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155" w:rsidRPr="001A3EC9" w:rsidRDefault="00482801" w:rsidP="00125593">
      <w:pPr>
        <w:spacing w:line="600" w:lineRule="exact"/>
        <w:jc w:val="distribute"/>
        <w:rPr>
          <w:rFonts w:ascii="標楷體" w:eastAsia="標楷體" w:hAnsi="標楷體" w:hint="eastAsia"/>
          <w:b/>
          <w:sz w:val="40"/>
          <w:szCs w:val="40"/>
        </w:rPr>
      </w:pPr>
      <w:bookmarkStart w:id="0" w:name="OLE_LINK3"/>
      <w:bookmarkStart w:id="1" w:name="OLE_LINK4"/>
      <w:proofErr w:type="gramStart"/>
      <w:r w:rsidRPr="009C1CBE">
        <w:rPr>
          <w:rFonts w:ascii="標楷體" w:eastAsia="標楷體" w:hAnsi="標楷體" w:hint="eastAsia"/>
          <w:b/>
          <w:caps/>
          <w:sz w:val="36"/>
          <w:szCs w:val="36"/>
        </w:rPr>
        <w:t>臺</w:t>
      </w:r>
      <w:proofErr w:type="gramEnd"/>
      <w:r w:rsidRPr="009C1CBE">
        <w:rPr>
          <w:rFonts w:ascii="標楷體" w:eastAsia="標楷體" w:hAnsi="標楷體" w:hint="eastAsia"/>
          <w:b/>
          <w:caps/>
          <w:sz w:val="36"/>
          <w:szCs w:val="36"/>
        </w:rPr>
        <w:t>東縣政府辦理行政院</w:t>
      </w:r>
      <w:proofErr w:type="gramStart"/>
      <w:r w:rsidR="006815DA">
        <w:rPr>
          <w:rFonts w:ascii="標楷體" w:eastAsia="標楷體" w:hAnsi="標楷體" w:hint="eastAsia"/>
          <w:b/>
          <w:caps/>
          <w:sz w:val="36"/>
          <w:szCs w:val="36"/>
        </w:rPr>
        <w:t>102</w:t>
      </w:r>
      <w:proofErr w:type="gramEnd"/>
      <w:r w:rsidRPr="009C1CBE">
        <w:rPr>
          <w:rFonts w:ascii="標楷體" w:eastAsia="標楷體" w:hAnsi="標楷體" w:hint="eastAsia"/>
          <w:b/>
          <w:caps/>
          <w:sz w:val="36"/>
          <w:szCs w:val="36"/>
        </w:rPr>
        <w:t>年度災害防救業務訪評</w:t>
      </w:r>
      <w:r w:rsidRPr="009C1CBE">
        <w:rPr>
          <w:rFonts w:ascii="標楷體" w:eastAsia="標楷體" w:hAnsi="標楷體" w:hint="eastAsia"/>
          <w:b/>
          <w:sz w:val="36"/>
          <w:szCs w:val="36"/>
        </w:rPr>
        <w:t>會議</w:t>
      </w:r>
      <w:proofErr w:type="gramStart"/>
      <w:r w:rsidRPr="009C1CBE">
        <w:rPr>
          <w:rFonts w:eastAsia="標楷體" w:hint="eastAsia"/>
          <w:b/>
          <w:sz w:val="36"/>
          <w:szCs w:val="36"/>
        </w:rPr>
        <w:t>會議</w:t>
      </w:r>
      <w:proofErr w:type="gramEnd"/>
      <w:r w:rsidRPr="009C1CBE">
        <w:rPr>
          <w:rFonts w:eastAsia="標楷體" w:hint="eastAsia"/>
          <w:b/>
          <w:sz w:val="36"/>
          <w:szCs w:val="36"/>
        </w:rPr>
        <w:t>紀錄</w:t>
      </w:r>
    </w:p>
    <w:p w:rsidR="00ED7ED1" w:rsidRPr="001A3EC9" w:rsidRDefault="00ED7ED1" w:rsidP="00125593">
      <w:pPr>
        <w:spacing w:line="600" w:lineRule="exact"/>
        <w:jc w:val="distribute"/>
        <w:rPr>
          <w:rFonts w:ascii="標楷體" w:eastAsia="標楷體" w:hAnsi="標楷體" w:hint="eastAsia"/>
          <w:b/>
          <w:sz w:val="36"/>
          <w:szCs w:val="36"/>
        </w:rPr>
      </w:pPr>
    </w:p>
    <w:p w:rsidR="00C14155" w:rsidRPr="00CE1B04" w:rsidRDefault="00C14155" w:rsidP="00C14155">
      <w:pPr>
        <w:numPr>
          <w:ilvl w:val="0"/>
          <w:numId w:val="1"/>
        </w:numPr>
        <w:snapToGrid w:val="0"/>
        <w:spacing w:line="400" w:lineRule="exact"/>
        <w:rPr>
          <w:rFonts w:ascii="標楷體" w:eastAsia="標楷體" w:hAnsi="標楷體" w:hint="eastAsia"/>
          <w:sz w:val="32"/>
          <w:szCs w:val="32"/>
        </w:rPr>
      </w:pPr>
      <w:r w:rsidRPr="00CE1B04">
        <w:rPr>
          <w:rFonts w:ascii="標楷體" w:eastAsia="標楷體" w:hAnsi="標楷體" w:hint="eastAsia"/>
          <w:sz w:val="32"/>
          <w:szCs w:val="32"/>
        </w:rPr>
        <w:t>時間：</w:t>
      </w:r>
      <w:r w:rsidR="006815DA">
        <w:rPr>
          <w:rFonts w:ascii="標楷體" w:eastAsia="標楷體" w:hAnsi="標楷體" w:hint="eastAsia"/>
          <w:sz w:val="32"/>
          <w:szCs w:val="32"/>
        </w:rPr>
        <w:t>102</w:t>
      </w:r>
      <w:r w:rsidRPr="00CE1B04">
        <w:rPr>
          <w:rFonts w:ascii="標楷體" w:eastAsia="標楷體" w:hAnsi="標楷體" w:hint="eastAsia"/>
          <w:sz w:val="32"/>
          <w:szCs w:val="32"/>
        </w:rPr>
        <w:t>年</w:t>
      </w:r>
      <w:r w:rsidR="006815DA">
        <w:rPr>
          <w:rFonts w:ascii="標楷體" w:eastAsia="標楷體" w:hAnsi="標楷體" w:hint="eastAsia"/>
          <w:sz w:val="32"/>
          <w:szCs w:val="32"/>
        </w:rPr>
        <w:t>9</w:t>
      </w:r>
      <w:r w:rsidRPr="00CE1B04">
        <w:rPr>
          <w:rFonts w:ascii="標楷體" w:eastAsia="標楷體" w:hAnsi="標楷體" w:hint="eastAsia"/>
          <w:sz w:val="32"/>
          <w:szCs w:val="32"/>
        </w:rPr>
        <w:t>月</w:t>
      </w:r>
      <w:r w:rsidR="006815DA">
        <w:rPr>
          <w:rFonts w:ascii="標楷體" w:eastAsia="標楷體" w:hAnsi="標楷體" w:hint="eastAsia"/>
          <w:sz w:val="32"/>
          <w:szCs w:val="32"/>
        </w:rPr>
        <w:t>27日下</w:t>
      </w:r>
      <w:r w:rsidRPr="00CE1B04">
        <w:rPr>
          <w:rFonts w:ascii="標楷體" w:eastAsia="標楷體" w:hAnsi="標楷體" w:hint="eastAsia"/>
          <w:sz w:val="32"/>
          <w:szCs w:val="32"/>
        </w:rPr>
        <w:t>午</w:t>
      </w:r>
      <w:r w:rsidR="006815DA">
        <w:rPr>
          <w:rFonts w:ascii="標楷體" w:eastAsia="標楷體" w:hAnsi="標楷體" w:hint="eastAsia"/>
          <w:sz w:val="32"/>
          <w:szCs w:val="32"/>
        </w:rPr>
        <w:t>14</w:t>
      </w:r>
      <w:r w:rsidRPr="00CE1B04">
        <w:rPr>
          <w:rFonts w:ascii="標楷體" w:eastAsia="標楷體" w:hAnsi="標楷體" w:hint="eastAsia"/>
          <w:sz w:val="32"/>
          <w:szCs w:val="32"/>
        </w:rPr>
        <w:t>時</w:t>
      </w:r>
    </w:p>
    <w:p w:rsidR="00C14155" w:rsidRPr="00CE1B04" w:rsidRDefault="00761629" w:rsidP="001827F3">
      <w:pPr>
        <w:numPr>
          <w:ilvl w:val="0"/>
          <w:numId w:val="1"/>
        </w:numPr>
        <w:snapToGrid w:val="0"/>
        <w:spacing w:line="400" w:lineRule="exact"/>
        <w:rPr>
          <w:rFonts w:ascii="標楷體" w:eastAsia="標楷體" w:hAnsi="標楷體" w:hint="eastAsia"/>
          <w:sz w:val="32"/>
          <w:szCs w:val="32"/>
        </w:rPr>
      </w:pPr>
      <w:r>
        <w:rPr>
          <w:rFonts w:ascii="標楷體" w:eastAsia="標楷體" w:hAnsi="標楷體" w:hint="eastAsia"/>
          <w:sz w:val="32"/>
          <w:szCs w:val="32"/>
        </w:rPr>
        <w:t>地點：</w:t>
      </w:r>
      <w:r w:rsidR="00416F17">
        <w:rPr>
          <w:rFonts w:ascii="標楷體" w:eastAsia="標楷體" w:hAnsi="標楷體" w:hint="eastAsia"/>
          <w:sz w:val="32"/>
          <w:szCs w:val="32"/>
        </w:rPr>
        <w:t>國立臺灣史前文化博物館國際會議廳</w:t>
      </w:r>
    </w:p>
    <w:p w:rsidR="00C14155" w:rsidRPr="00CE1B04" w:rsidRDefault="00C14155" w:rsidP="001827F3">
      <w:pPr>
        <w:numPr>
          <w:ilvl w:val="0"/>
          <w:numId w:val="1"/>
        </w:numPr>
        <w:snapToGrid w:val="0"/>
        <w:spacing w:line="400" w:lineRule="exact"/>
        <w:rPr>
          <w:rFonts w:ascii="標楷體" w:eastAsia="標楷體" w:hAnsi="標楷體" w:hint="eastAsia"/>
          <w:sz w:val="32"/>
          <w:szCs w:val="32"/>
        </w:rPr>
      </w:pPr>
      <w:r w:rsidRPr="00CE1B04">
        <w:rPr>
          <w:rFonts w:ascii="標楷體" w:eastAsia="標楷體" w:hAnsi="標楷體" w:hint="eastAsia"/>
          <w:sz w:val="32"/>
          <w:szCs w:val="32"/>
        </w:rPr>
        <w:t>主席：</w:t>
      </w:r>
      <w:proofErr w:type="gramStart"/>
      <w:r w:rsidR="00416F17">
        <w:rPr>
          <w:rFonts w:ascii="標楷體" w:eastAsia="標楷體" w:hAnsi="標楷體" w:hint="eastAsia"/>
          <w:sz w:val="32"/>
          <w:szCs w:val="32"/>
        </w:rPr>
        <w:t>陳秘書長金虎</w:t>
      </w:r>
      <w:proofErr w:type="gramEnd"/>
      <w:r w:rsidRPr="00CE1B04">
        <w:rPr>
          <w:rFonts w:ascii="標楷體" w:eastAsia="標楷體" w:hAnsi="標楷體" w:hint="eastAsia"/>
          <w:sz w:val="32"/>
          <w:szCs w:val="32"/>
        </w:rPr>
        <w:t xml:space="preserve">                記錄：李</w:t>
      </w:r>
      <w:r w:rsidR="00761629">
        <w:rPr>
          <w:rFonts w:ascii="標楷體" w:eastAsia="標楷體" w:hAnsi="標楷體" w:hint="eastAsia"/>
          <w:sz w:val="32"/>
          <w:szCs w:val="32"/>
        </w:rPr>
        <w:t>佳豪</w:t>
      </w:r>
      <w:r w:rsidRPr="00CE1B04">
        <w:rPr>
          <w:rFonts w:ascii="標楷體" w:eastAsia="標楷體" w:hAnsi="標楷體" w:hint="eastAsia"/>
          <w:sz w:val="32"/>
          <w:szCs w:val="32"/>
        </w:rPr>
        <w:t xml:space="preserve">　　　</w:t>
      </w:r>
    </w:p>
    <w:p w:rsidR="00C14155" w:rsidRPr="00CE1B04" w:rsidRDefault="00C14155" w:rsidP="001827F3">
      <w:pPr>
        <w:numPr>
          <w:ilvl w:val="0"/>
          <w:numId w:val="1"/>
        </w:numPr>
        <w:snapToGrid w:val="0"/>
        <w:spacing w:line="400" w:lineRule="exact"/>
        <w:ind w:left="272" w:hangingChars="85" w:hanging="272"/>
        <w:rPr>
          <w:rFonts w:ascii="標楷體" w:eastAsia="標楷體" w:hAnsi="標楷體" w:hint="eastAsia"/>
          <w:sz w:val="32"/>
          <w:szCs w:val="32"/>
        </w:rPr>
      </w:pPr>
      <w:r w:rsidRPr="00CE1B04">
        <w:rPr>
          <w:rFonts w:ascii="標楷體" w:eastAsia="標楷體" w:hAnsi="標楷體" w:hint="eastAsia"/>
          <w:sz w:val="32"/>
          <w:szCs w:val="32"/>
        </w:rPr>
        <w:t>出（列）席者及單位：（詳如簽到表）</w:t>
      </w:r>
    </w:p>
    <w:p w:rsidR="00ED7ED1" w:rsidRDefault="00C14155" w:rsidP="001827F3">
      <w:pPr>
        <w:numPr>
          <w:ilvl w:val="0"/>
          <w:numId w:val="1"/>
        </w:numPr>
        <w:snapToGrid w:val="0"/>
        <w:spacing w:line="400" w:lineRule="exact"/>
        <w:ind w:left="272" w:hangingChars="85" w:hanging="272"/>
        <w:rPr>
          <w:rFonts w:ascii="標楷體" w:eastAsia="標楷體" w:hAnsi="標楷體" w:hint="eastAsia"/>
          <w:sz w:val="32"/>
          <w:szCs w:val="32"/>
        </w:rPr>
      </w:pPr>
      <w:r w:rsidRPr="00CE1B04">
        <w:rPr>
          <w:rFonts w:ascii="標楷體" w:eastAsia="標楷體" w:hAnsi="標楷體" w:hint="eastAsia"/>
          <w:sz w:val="32"/>
          <w:szCs w:val="32"/>
        </w:rPr>
        <w:t>主席致詞：略</w:t>
      </w:r>
    </w:p>
    <w:p w:rsidR="00373633" w:rsidRPr="00482801" w:rsidRDefault="00482801" w:rsidP="001827F3">
      <w:pPr>
        <w:numPr>
          <w:ilvl w:val="0"/>
          <w:numId w:val="1"/>
        </w:numPr>
        <w:spacing w:line="400" w:lineRule="exact"/>
        <w:rPr>
          <w:rFonts w:ascii="標楷體" w:eastAsia="標楷體" w:hAnsi="標楷體" w:hint="eastAsia"/>
          <w:sz w:val="32"/>
          <w:szCs w:val="32"/>
        </w:rPr>
      </w:pPr>
      <w:r w:rsidRPr="00482801">
        <w:rPr>
          <w:rFonts w:ascii="標楷體" w:eastAsia="標楷體" w:hAnsi="標楷體" w:hint="eastAsia"/>
          <w:sz w:val="32"/>
          <w:szCs w:val="32"/>
        </w:rPr>
        <w:t>評核意見交流座談</w:t>
      </w:r>
      <w:r w:rsidR="00373633" w:rsidRPr="00482801">
        <w:rPr>
          <w:rFonts w:ascii="標楷體" w:eastAsia="標楷體" w:hAnsi="標楷體" w:hint="eastAsia"/>
          <w:sz w:val="32"/>
          <w:szCs w:val="32"/>
        </w:rPr>
        <w:t>：</w:t>
      </w:r>
    </w:p>
    <w:p w:rsidR="003301E0" w:rsidRDefault="00CC30CA" w:rsidP="00CC30CA">
      <w:pPr>
        <w:spacing w:line="400" w:lineRule="exact"/>
        <w:jc w:val="both"/>
        <w:rPr>
          <w:rFonts w:ascii="標楷體" w:eastAsia="標楷體" w:hAnsi="標楷體" w:hint="eastAsia"/>
          <w:b/>
          <w:color w:val="000000"/>
          <w:sz w:val="32"/>
          <w:szCs w:val="32"/>
          <w:u w:val="single"/>
        </w:rPr>
      </w:pPr>
      <w:r w:rsidRPr="00CC30CA">
        <w:rPr>
          <w:rFonts w:ascii="標楷體" w:eastAsia="標楷體" w:hAnsi="標楷體" w:hint="eastAsia"/>
          <w:b/>
          <w:color w:val="000000"/>
          <w:sz w:val="32"/>
          <w:szCs w:val="32"/>
        </w:rPr>
        <w:t xml:space="preserve">  一、</w:t>
      </w:r>
      <w:r w:rsidR="003301E0">
        <w:rPr>
          <w:rFonts w:ascii="標楷體" w:eastAsia="標楷體" w:hAnsi="標楷體" w:hint="eastAsia"/>
          <w:b/>
          <w:color w:val="000000"/>
          <w:sz w:val="32"/>
          <w:szCs w:val="32"/>
          <w:u w:val="single"/>
        </w:rPr>
        <w:t>行政院災害防救辦公室  參議  馮德榮</w:t>
      </w:r>
    </w:p>
    <w:p w:rsidR="003301E0" w:rsidRDefault="003301E0" w:rsidP="00DA7F1E">
      <w:pPr>
        <w:numPr>
          <w:ilvl w:val="0"/>
          <w:numId w:val="4"/>
        </w:numPr>
        <w:spacing w:line="400" w:lineRule="exact"/>
        <w:jc w:val="both"/>
        <w:rPr>
          <w:rFonts w:ascii="標楷體" w:eastAsia="標楷體" w:hAnsi="標楷體" w:hint="eastAsia"/>
          <w:color w:val="000000"/>
          <w:sz w:val="32"/>
          <w:szCs w:val="32"/>
        </w:rPr>
      </w:pPr>
      <w:r w:rsidRPr="003301E0">
        <w:rPr>
          <w:rFonts w:ascii="標楷體" w:eastAsia="標楷體" w:hAnsi="標楷體" w:hint="eastAsia"/>
          <w:color w:val="000000"/>
          <w:sz w:val="32"/>
          <w:szCs w:val="32"/>
        </w:rPr>
        <w:t>優點部份</w:t>
      </w:r>
    </w:p>
    <w:p w:rsidR="003301E0" w:rsidRDefault="003301E0" w:rsidP="00DA7F1E">
      <w:pPr>
        <w:numPr>
          <w:ilvl w:val="0"/>
          <w:numId w:val="5"/>
        </w:numPr>
        <w:spacing w:line="400" w:lineRule="exact"/>
        <w:ind w:left="2013"/>
        <w:jc w:val="both"/>
        <w:rPr>
          <w:rFonts w:ascii="標楷體" w:eastAsia="標楷體" w:hAnsi="標楷體" w:hint="eastAsia"/>
          <w:color w:val="000000"/>
          <w:sz w:val="32"/>
          <w:szCs w:val="32"/>
        </w:rPr>
      </w:pPr>
      <w:r w:rsidRPr="003301E0">
        <w:rPr>
          <w:rFonts w:ascii="標楷體" w:eastAsia="標楷體" w:hAnsi="標楷體" w:hint="eastAsia"/>
          <w:color w:val="000000"/>
          <w:sz w:val="32"/>
          <w:szCs w:val="32"/>
        </w:rPr>
        <w:t>縣府依災害防救法設立災害防救辦公室，對災害防救工作之推動與執行非常重視，並定期2個月召開災害防救會報會議，審核地區災害防救計畫及</w:t>
      </w:r>
      <w:proofErr w:type="gramStart"/>
      <w:r w:rsidRPr="003301E0">
        <w:rPr>
          <w:rFonts w:ascii="標楷體" w:eastAsia="標楷體" w:hAnsi="標楷體" w:hint="eastAsia"/>
          <w:color w:val="000000"/>
          <w:sz w:val="32"/>
          <w:szCs w:val="32"/>
        </w:rPr>
        <w:t>研</w:t>
      </w:r>
      <w:proofErr w:type="gramEnd"/>
      <w:r w:rsidRPr="003301E0">
        <w:rPr>
          <w:rFonts w:ascii="標楷體" w:eastAsia="標楷體" w:hAnsi="標楷體" w:hint="eastAsia"/>
          <w:color w:val="000000"/>
          <w:sz w:val="32"/>
          <w:szCs w:val="32"/>
        </w:rPr>
        <w:t>議災害防救相關事項，並依程序將地區災害防救計畫提報中央災害防救會報備查。101年7月3日</w:t>
      </w:r>
      <w:proofErr w:type="gramStart"/>
      <w:r w:rsidRPr="003301E0">
        <w:rPr>
          <w:rFonts w:ascii="標楷體" w:eastAsia="標楷體" w:hAnsi="標楷體" w:hint="eastAsia"/>
          <w:color w:val="000000"/>
          <w:sz w:val="32"/>
          <w:szCs w:val="32"/>
        </w:rPr>
        <w:t>中央災防救</w:t>
      </w:r>
      <w:proofErr w:type="gramEnd"/>
      <w:r w:rsidRPr="003301E0">
        <w:rPr>
          <w:rFonts w:ascii="標楷體" w:eastAsia="標楷體" w:hAnsi="標楷體" w:hint="eastAsia"/>
          <w:color w:val="000000"/>
          <w:sz w:val="32"/>
          <w:szCs w:val="32"/>
        </w:rPr>
        <w:t>會報第22次會議同意備查。13鄉鎮</w:t>
      </w:r>
      <w:proofErr w:type="gramStart"/>
      <w:r w:rsidRPr="003301E0">
        <w:rPr>
          <w:rFonts w:ascii="標楷體" w:eastAsia="標楷體" w:hAnsi="標楷體" w:hint="eastAsia"/>
          <w:color w:val="000000"/>
          <w:sz w:val="32"/>
          <w:szCs w:val="32"/>
        </w:rPr>
        <w:t>辦理災防演練</w:t>
      </w:r>
      <w:proofErr w:type="gramEnd"/>
      <w:r w:rsidRPr="003301E0">
        <w:rPr>
          <w:rFonts w:ascii="標楷體" w:eastAsia="標楷體" w:hAnsi="標楷體" w:hint="eastAsia"/>
          <w:color w:val="000000"/>
          <w:sz w:val="32"/>
          <w:szCs w:val="32"/>
        </w:rPr>
        <w:t>。</w:t>
      </w:r>
    </w:p>
    <w:p w:rsidR="003301E0" w:rsidRDefault="008128E6" w:rsidP="00DA7F1E">
      <w:pPr>
        <w:numPr>
          <w:ilvl w:val="0"/>
          <w:numId w:val="5"/>
        </w:numPr>
        <w:spacing w:line="400" w:lineRule="exact"/>
        <w:jc w:val="both"/>
        <w:rPr>
          <w:rFonts w:ascii="標楷體" w:eastAsia="標楷體" w:hAnsi="標楷體" w:hint="eastAsia"/>
          <w:color w:val="000000"/>
          <w:sz w:val="32"/>
          <w:szCs w:val="32"/>
        </w:rPr>
      </w:pPr>
      <w:r>
        <w:rPr>
          <w:rFonts w:ascii="標楷體" w:eastAsia="標楷體" w:hAnsi="標楷體" w:hint="eastAsia"/>
          <w:color w:val="000000"/>
          <w:sz w:val="32"/>
          <w:szCs w:val="32"/>
        </w:rPr>
        <w:t>地區災害防救計畫將參酌「災害防救基本計畫</w:t>
      </w:r>
      <w:r w:rsidR="003301E0" w:rsidRPr="003301E0">
        <w:rPr>
          <w:rFonts w:ascii="標楷體" w:eastAsia="標楷體" w:hAnsi="標楷體" w:hint="eastAsia"/>
          <w:color w:val="000000"/>
          <w:sz w:val="32"/>
          <w:szCs w:val="32"/>
        </w:rPr>
        <w:t>」102年6月版修正及確立縣府未來3年之災害防救對策與措施。建議將101年天秤及</w:t>
      </w:r>
      <w:proofErr w:type="gramStart"/>
      <w:r w:rsidR="003301E0" w:rsidRPr="003301E0">
        <w:rPr>
          <w:rFonts w:ascii="標楷體" w:eastAsia="標楷體" w:hAnsi="標楷體" w:hint="eastAsia"/>
          <w:color w:val="000000"/>
          <w:sz w:val="32"/>
          <w:szCs w:val="32"/>
        </w:rPr>
        <w:t>102年天兔颱風</w:t>
      </w:r>
      <w:proofErr w:type="gramEnd"/>
      <w:r w:rsidR="003301E0" w:rsidRPr="003301E0">
        <w:rPr>
          <w:rFonts w:ascii="標楷體" w:eastAsia="標楷體" w:hAnsi="標楷體" w:hint="eastAsia"/>
          <w:color w:val="000000"/>
          <w:sz w:val="32"/>
          <w:szCs w:val="32"/>
        </w:rPr>
        <w:t>災情應變處置納入檢討策進。</w:t>
      </w:r>
      <w:proofErr w:type="gramStart"/>
      <w:r w:rsidR="003301E0" w:rsidRPr="003301E0">
        <w:rPr>
          <w:rFonts w:ascii="標楷體" w:eastAsia="標楷體" w:hAnsi="標楷體" w:hint="eastAsia"/>
          <w:color w:val="000000"/>
          <w:sz w:val="32"/>
          <w:szCs w:val="32"/>
        </w:rPr>
        <w:t>砂塵災害</w:t>
      </w:r>
      <w:proofErr w:type="gramEnd"/>
      <w:r w:rsidR="003301E0" w:rsidRPr="003301E0">
        <w:rPr>
          <w:rFonts w:ascii="標楷體" w:eastAsia="標楷體" w:hAnsi="標楷體" w:hint="eastAsia"/>
          <w:color w:val="000000"/>
          <w:sz w:val="32"/>
          <w:szCs w:val="32"/>
        </w:rPr>
        <w:t>入並訂定SOP是  貴縣獨特項目。</w:t>
      </w:r>
    </w:p>
    <w:p w:rsidR="003301E0" w:rsidRDefault="003301E0" w:rsidP="00DA7F1E">
      <w:pPr>
        <w:numPr>
          <w:ilvl w:val="0"/>
          <w:numId w:val="5"/>
        </w:numPr>
        <w:spacing w:line="400" w:lineRule="exact"/>
        <w:jc w:val="both"/>
        <w:rPr>
          <w:rFonts w:ascii="標楷體" w:eastAsia="標楷體" w:hAnsi="標楷體" w:hint="eastAsia"/>
          <w:color w:val="000000"/>
          <w:sz w:val="32"/>
          <w:szCs w:val="32"/>
        </w:rPr>
      </w:pPr>
      <w:r w:rsidRPr="003301E0">
        <w:rPr>
          <w:rFonts w:ascii="標楷體" w:eastAsia="標楷體" w:hAnsi="標楷體" w:hint="eastAsia"/>
          <w:color w:val="000000"/>
          <w:sz w:val="32"/>
          <w:szCs w:val="32"/>
        </w:rPr>
        <w:t>創新部分</w:t>
      </w:r>
      <w:r w:rsidR="008128E6">
        <w:rPr>
          <w:rFonts w:ascii="標楷體" w:eastAsia="標楷體" w:hAnsi="標楷體" w:hint="eastAsia"/>
          <w:color w:val="000000"/>
          <w:sz w:val="32"/>
          <w:szCs w:val="32"/>
        </w:rPr>
        <w:t>：</w:t>
      </w:r>
      <w:r w:rsidRPr="003301E0">
        <w:rPr>
          <w:rFonts w:ascii="標楷體" w:eastAsia="標楷體" w:hAnsi="標楷體" w:hint="eastAsia"/>
          <w:color w:val="000000"/>
          <w:sz w:val="32"/>
          <w:szCs w:val="32"/>
        </w:rPr>
        <w:t>建置決策即時資訊系統，並提供縣民利用以掌握災情及處置情形，另運用智慧型手機作為防災資訊、災情查通報之傳遞管道，及作為應變中心訊息發布與接受之平台。</w:t>
      </w:r>
    </w:p>
    <w:p w:rsidR="003301E0" w:rsidRDefault="003301E0" w:rsidP="00DA7F1E">
      <w:pPr>
        <w:numPr>
          <w:ilvl w:val="0"/>
          <w:numId w:val="5"/>
        </w:numPr>
        <w:spacing w:line="400" w:lineRule="exact"/>
        <w:jc w:val="both"/>
        <w:rPr>
          <w:rFonts w:ascii="標楷體" w:eastAsia="標楷體" w:hAnsi="標楷體" w:hint="eastAsia"/>
          <w:color w:val="000000"/>
          <w:sz w:val="32"/>
          <w:szCs w:val="32"/>
        </w:rPr>
      </w:pPr>
      <w:r w:rsidRPr="003301E0">
        <w:rPr>
          <w:rFonts w:ascii="標楷體" w:eastAsia="標楷體" w:hAnsi="標楷體" w:hint="eastAsia"/>
          <w:color w:val="000000"/>
          <w:sz w:val="32"/>
          <w:szCs w:val="32"/>
        </w:rPr>
        <w:t>縣府製作災害防救業務彙編及電子書，可持續擴充資料並提供各層級災害防救同仁閱讀熟悉業務。</w:t>
      </w:r>
    </w:p>
    <w:p w:rsidR="003301E0" w:rsidRDefault="008128E6" w:rsidP="00DA7F1E">
      <w:pPr>
        <w:numPr>
          <w:ilvl w:val="0"/>
          <w:numId w:val="5"/>
        </w:numPr>
        <w:spacing w:line="400" w:lineRule="exact"/>
        <w:jc w:val="both"/>
        <w:rPr>
          <w:rFonts w:ascii="標楷體" w:eastAsia="標楷體" w:hAnsi="標楷體" w:hint="eastAsia"/>
          <w:color w:val="000000"/>
          <w:sz w:val="32"/>
          <w:szCs w:val="32"/>
        </w:rPr>
      </w:pPr>
      <w:proofErr w:type="gramStart"/>
      <w:r>
        <w:rPr>
          <w:rFonts w:ascii="標楷體" w:eastAsia="標楷體" w:hAnsi="標楷體" w:hint="eastAsia"/>
          <w:color w:val="000000"/>
          <w:sz w:val="32"/>
          <w:szCs w:val="32"/>
        </w:rPr>
        <w:t>臺</w:t>
      </w:r>
      <w:proofErr w:type="gramEnd"/>
      <w:r w:rsidR="003301E0" w:rsidRPr="003301E0">
        <w:rPr>
          <w:rFonts w:ascii="標楷體" w:eastAsia="標楷體" w:hAnsi="標楷體" w:hint="eastAsia"/>
          <w:color w:val="000000"/>
          <w:sz w:val="32"/>
          <w:szCs w:val="32"/>
        </w:rPr>
        <w:t>東縣成功鎮公所災害防救工作推動情形，該所已草擬完成災害防救辦公室設置要點，針對</w:t>
      </w:r>
      <w:proofErr w:type="gramStart"/>
      <w:r w:rsidR="003301E0" w:rsidRPr="003301E0">
        <w:rPr>
          <w:rFonts w:ascii="標楷體" w:eastAsia="標楷體" w:hAnsi="標楷體" w:hint="eastAsia"/>
          <w:color w:val="000000"/>
          <w:sz w:val="32"/>
          <w:szCs w:val="32"/>
        </w:rPr>
        <w:t>轄區災防特性</w:t>
      </w:r>
      <w:proofErr w:type="gramEnd"/>
      <w:r w:rsidR="003301E0" w:rsidRPr="003301E0">
        <w:rPr>
          <w:rFonts w:ascii="標楷體" w:eastAsia="標楷體" w:hAnsi="標楷體" w:hint="eastAsia"/>
          <w:color w:val="000000"/>
          <w:sz w:val="32"/>
          <w:szCs w:val="32"/>
        </w:rPr>
        <w:t>擬訂防災推動重點，公所同仁熟稔相關災害潛</w:t>
      </w:r>
      <w:proofErr w:type="gramStart"/>
      <w:r w:rsidR="003301E0" w:rsidRPr="003301E0">
        <w:rPr>
          <w:rFonts w:ascii="標楷體" w:eastAsia="標楷體" w:hAnsi="標楷體" w:hint="eastAsia"/>
          <w:color w:val="000000"/>
          <w:sz w:val="32"/>
          <w:szCs w:val="32"/>
        </w:rPr>
        <w:t>勢圖資</w:t>
      </w:r>
      <w:proofErr w:type="gramEnd"/>
      <w:r w:rsidR="003301E0" w:rsidRPr="003301E0">
        <w:rPr>
          <w:rFonts w:ascii="標楷體" w:eastAsia="標楷體" w:hAnsi="標楷體" w:hint="eastAsia"/>
          <w:color w:val="000000"/>
          <w:sz w:val="32"/>
          <w:szCs w:val="32"/>
        </w:rPr>
        <w:t>及保全人員，</w:t>
      </w:r>
      <w:proofErr w:type="gramStart"/>
      <w:r w:rsidR="003301E0" w:rsidRPr="003301E0">
        <w:rPr>
          <w:rFonts w:ascii="標楷體" w:eastAsia="標楷體" w:hAnsi="標楷體" w:hint="eastAsia"/>
          <w:color w:val="000000"/>
          <w:sz w:val="32"/>
          <w:szCs w:val="32"/>
        </w:rPr>
        <w:t>平時災防之</w:t>
      </w:r>
      <w:proofErr w:type="gramEnd"/>
      <w:r w:rsidR="003301E0" w:rsidRPr="003301E0">
        <w:rPr>
          <w:rFonts w:ascii="標楷體" w:eastAsia="標楷體" w:hAnsi="標楷體" w:hint="eastAsia"/>
          <w:color w:val="000000"/>
          <w:sz w:val="32"/>
          <w:szCs w:val="32"/>
        </w:rPr>
        <w:t>整備訓練運作良好，災中應變與災後</w:t>
      </w:r>
      <w:proofErr w:type="gramStart"/>
      <w:r w:rsidR="003301E0" w:rsidRPr="003301E0">
        <w:rPr>
          <w:rFonts w:ascii="標楷體" w:eastAsia="標楷體" w:hAnsi="標楷體" w:hint="eastAsia"/>
          <w:color w:val="000000"/>
          <w:sz w:val="32"/>
          <w:szCs w:val="32"/>
        </w:rPr>
        <w:t>復原均訂有</w:t>
      </w:r>
      <w:proofErr w:type="gramEnd"/>
      <w:r w:rsidR="003301E0" w:rsidRPr="003301E0">
        <w:rPr>
          <w:rFonts w:ascii="標楷體" w:eastAsia="標楷體" w:hAnsi="標楷體" w:hint="eastAsia"/>
          <w:color w:val="000000"/>
          <w:sz w:val="32"/>
          <w:szCs w:val="32"/>
        </w:rPr>
        <w:t>嚴謹執行機制</w:t>
      </w:r>
      <w:proofErr w:type="gramStart"/>
      <w:r w:rsidR="003301E0" w:rsidRPr="003301E0">
        <w:rPr>
          <w:rFonts w:ascii="標楷體" w:eastAsia="標楷體" w:hAnsi="標楷體" w:hint="eastAsia"/>
          <w:color w:val="000000"/>
          <w:sz w:val="32"/>
          <w:szCs w:val="32"/>
        </w:rPr>
        <w:t>及相訂作業</w:t>
      </w:r>
      <w:proofErr w:type="gramEnd"/>
      <w:r w:rsidR="003301E0" w:rsidRPr="003301E0">
        <w:rPr>
          <w:rFonts w:ascii="標楷體" w:eastAsia="標楷體" w:hAnsi="標楷體" w:hint="eastAsia"/>
          <w:color w:val="000000"/>
          <w:sz w:val="32"/>
          <w:szCs w:val="32"/>
        </w:rPr>
        <w:t>手冊以付諸實踐，</w:t>
      </w:r>
      <w:proofErr w:type="gramStart"/>
      <w:r w:rsidR="003301E0" w:rsidRPr="003301E0">
        <w:rPr>
          <w:rFonts w:ascii="標楷體" w:eastAsia="標楷體" w:hAnsi="標楷體" w:hint="eastAsia"/>
          <w:color w:val="000000"/>
          <w:sz w:val="32"/>
          <w:szCs w:val="32"/>
        </w:rPr>
        <w:t>102</w:t>
      </w:r>
      <w:r>
        <w:rPr>
          <w:rFonts w:ascii="標楷體" w:eastAsia="標楷體" w:hAnsi="標楷體" w:hint="eastAsia"/>
          <w:color w:val="000000"/>
          <w:sz w:val="32"/>
          <w:szCs w:val="32"/>
        </w:rPr>
        <w:t>年災防演習</w:t>
      </w:r>
      <w:proofErr w:type="gramEnd"/>
      <w:r>
        <w:rPr>
          <w:rFonts w:ascii="標楷體" w:eastAsia="標楷體" w:hAnsi="標楷體" w:hint="eastAsia"/>
          <w:color w:val="000000"/>
          <w:sz w:val="32"/>
          <w:szCs w:val="32"/>
        </w:rPr>
        <w:t>由該公所主動爭取辦理獲分組第一名，</w:t>
      </w:r>
      <w:proofErr w:type="gramStart"/>
      <w:r>
        <w:rPr>
          <w:rFonts w:ascii="標楷體" w:eastAsia="標楷體" w:hAnsi="標楷體" w:hint="eastAsia"/>
          <w:color w:val="000000"/>
          <w:sz w:val="32"/>
          <w:szCs w:val="32"/>
        </w:rPr>
        <w:t>臺</w:t>
      </w:r>
      <w:proofErr w:type="gramEnd"/>
      <w:r w:rsidR="003301E0" w:rsidRPr="003301E0">
        <w:rPr>
          <w:rFonts w:ascii="標楷體" w:eastAsia="標楷體" w:hAnsi="標楷體" w:hint="eastAsia"/>
          <w:color w:val="000000"/>
          <w:sz w:val="32"/>
          <w:szCs w:val="32"/>
        </w:rPr>
        <w:t>東縣102年災害防救</w:t>
      </w:r>
      <w:r>
        <w:rPr>
          <w:rFonts w:ascii="標楷體" w:eastAsia="標楷體" w:hAnsi="標楷體" w:hint="eastAsia"/>
          <w:color w:val="000000"/>
          <w:sz w:val="32"/>
          <w:szCs w:val="32"/>
        </w:rPr>
        <w:t>業務</w:t>
      </w:r>
      <w:proofErr w:type="gramStart"/>
      <w:r w:rsidR="003301E0" w:rsidRPr="003301E0">
        <w:rPr>
          <w:rFonts w:ascii="標楷體" w:eastAsia="標楷體" w:hAnsi="標楷體" w:hint="eastAsia"/>
          <w:color w:val="000000"/>
          <w:sz w:val="32"/>
          <w:szCs w:val="32"/>
        </w:rPr>
        <w:t>評核亦</w:t>
      </w:r>
      <w:r>
        <w:rPr>
          <w:rFonts w:ascii="標楷體" w:eastAsia="標楷體" w:hAnsi="標楷體" w:hint="eastAsia"/>
          <w:color w:val="000000"/>
          <w:sz w:val="32"/>
          <w:szCs w:val="32"/>
        </w:rPr>
        <w:t>獲得</w:t>
      </w:r>
      <w:proofErr w:type="gramEnd"/>
      <w:r w:rsidR="003301E0" w:rsidRPr="003301E0">
        <w:rPr>
          <w:rFonts w:ascii="標楷體" w:eastAsia="標楷體" w:hAnsi="標楷體" w:hint="eastAsia"/>
          <w:color w:val="000000"/>
          <w:sz w:val="32"/>
          <w:szCs w:val="32"/>
        </w:rPr>
        <w:t>第一名，</w:t>
      </w:r>
      <w:proofErr w:type="gramStart"/>
      <w:r w:rsidR="003301E0" w:rsidRPr="003301E0">
        <w:rPr>
          <w:rFonts w:ascii="標楷體" w:eastAsia="標楷體" w:hAnsi="標楷體" w:hint="eastAsia"/>
          <w:color w:val="000000"/>
          <w:sz w:val="32"/>
          <w:szCs w:val="32"/>
        </w:rPr>
        <w:t>所轄臨海濱</w:t>
      </w:r>
      <w:proofErr w:type="gramEnd"/>
      <w:r w:rsidR="003301E0" w:rsidRPr="003301E0">
        <w:rPr>
          <w:rFonts w:ascii="標楷體" w:eastAsia="標楷體" w:hAnsi="標楷體" w:hint="eastAsia"/>
          <w:color w:val="000000"/>
          <w:sz w:val="32"/>
          <w:szCs w:val="32"/>
        </w:rPr>
        <w:t>之里鄰，設海嘯、暴潮防災避難看板及相對應之收容所。</w:t>
      </w:r>
    </w:p>
    <w:p w:rsidR="00A15DF9" w:rsidRDefault="00A15DF9" w:rsidP="00A15DF9">
      <w:pPr>
        <w:spacing w:line="400" w:lineRule="exact"/>
        <w:ind w:left="2010"/>
        <w:jc w:val="both"/>
        <w:rPr>
          <w:rFonts w:ascii="標楷體" w:eastAsia="標楷體" w:hAnsi="標楷體" w:hint="eastAsia"/>
          <w:color w:val="000000"/>
          <w:sz w:val="32"/>
          <w:szCs w:val="32"/>
        </w:rPr>
      </w:pPr>
    </w:p>
    <w:p w:rsidR="003301E0" w:rsidRDefault="003301E0" w:rsidP="00DA7F1E">
      <w:pPr>
        <w:numPr>
          <w:ilvl w:val="0"/>
          <w:numId w:val="4"/>
        </w:numPr>
        <w:spacing w:line="400" w:lineRule="exact"/>
        <w:jc w:val="both"/>
        <w:rPr>
          <w:rFonts w:ascii="標楷體" w:eastAsia="標楷體" w:hAnsi="標楷體" w:hint="eastAsia"/>
          <w:color w:val="000000"/>
          <w:sz w:val="32"/>
          <w:szCs w:val="32"/>
        </w:rPr>
      </w:pPr>
      <w:r w:rsidRPr="003301E0">
        <w:rPr>
          <w:rFonts w:ascii="標楷體" w:eastAsia="標楷體" w:hAnsi="標楷體" w:hint="eastAsia"/>
          <w:color w:val="000000"/>
          <w:sz w:val="32"/>
          <w:szCs w:val="32"/>
        </w:rPr>
        <w:t>建議事項</w:t>
      </w:r>
    </w:p>
    <w:p w:rsidR="00A15DF9" w:rsidRDefault="003301E0" w:rsidP="00DA7F1E">
      <w:pPr>
        <w:numPr>
          <w:ilvl w:val="0"/>
          <w:numId w:val="6"/>
        </w:numPr>
        <w:spacing w:line="400" w:lineRule="exact"/>
        <w:jc w:val="both"/>
        <w:rPr>
          <w:rFonts w:ascii="標楷體" w:eastAsia="標楷體" w:hAnsi="標楷體" w:hint="eastAsia"/>
          <w:color w:val="000000"/>
          <w:sz w:val="32"/>
          <w:szCs w:val="32"/>
        </w:rPr>
      </w:pPr>
      <w:proofErr w:type="gramStart"/>
      <w:r w:rsidRPr="003301E0">
        <w:rPr>
          <w:rFonts w:ascii="標楷體" w:eastAsia="標楷體" w:hAnsi="標楷體" w:hint="eastAsia"/>
          <w:color w:val="000000"/>
          <w:sz w:val="32"/>
          <w:szCs w:val="32"/>
        </w:rPr>
        <w:t>102</w:t>
      </w:r>
      <w:proofErr w:type="gramEnd"/>
      <w:r w:rsidRPr="003301E0">
        <w:rPr>
          <w:rFonts w:ascii="標楷體" w:eastAsia="標楷體" w:hAnsi="標楷體" w:hint="eastAsia"/>
          <w:color w:val="000000"/>
          <w:sz w:val="32"/>
          <w:szCs w:val="32"/>
        </w:rPr>
        <w:t>年度縣府配合經濟部水利署推動建立「水患自主防災</w:t>
      </w:r>
    </w:p>
    <w:p w:rsidR="00A15DF9" w:rsidRDefault="00A15DF9" w:rsidP="00A15DF9">
      <w:pPr>
        <w:spacing w:line="400" w:lineRule="exact"/>
        <w:ind w:left="795"/>
        <w:jc w:val="both"/>
        <w:rPr>
          <w:rFonts w:ascii="標楷體" w:eastAsia="標楷體" w:hAnsi="標楷體" w:hint="eastAsia"/>
          <w:color w:val="000000"/>
          <w:sz w:val="32"/>
          <w:szCs w:val="32"/>
        </w:rPr>
      </w:pPr>
      <w:r>
        <w:rPr>
          <w:rFonts w:ascii="標楷體" w:eastAsia="標楷體" w:hAnsi="標楷體" w:hint="eastAsia"/>
          <w:color w:val="000000"/>
          <w:sz w:val="32"/>
          <w:szCs w:val="32"/>
        </w:rPr>
        <w:lastRenderedPageBreak/>
        <w:t xml:space="preserve">       </w:t>
      </w:r>
      <w:r w:rsidR="003301E0" w:rsidRPr="003301E0">
        <w:rPr>
          <w:rFonts w:ascii="標楷體" w:eastAsia="標楷體" w:hAnsi="標楷體" w:hint="eastAsia"/>
          <w:color w:val="000000"/>
          <w:sz w:val="32"/>
          <w:szCs w:val="32"/>
        </w:rPr>
        <w:t>社區」，以及內政部消防署之防災社區，請縣政府及相關</w:t>
      </w:r>
      <w:r w:rsidRPr="00A15DF9">
        <w:rPr>
          <w:rFonts w:ascii="標楷體" w:eastAsia="標楷體" w:hAnsi="標楷體" w:hint="eastAsia"/>
          <w:color w:val="000000"/>
          <w:sz w:val="32"/>
          <w:szCs w:val="32"/>
        </w:rPr>
        <w:t>市</w:t>
      </w:r>
    </w:p>
    <w:p w:rsidR="003301E0" w:rsidRDefault="00A15DF9" w:rsidP="00A15DF9">
      <w:pPr>
        <w:spacing w:line="400" w:lineRule="exact"/>
        <w:ind w:left="795"/>
        <w:jc w:val="both"/>
        <w:rPr>
          <w:rFonts w:ascii="標楷體" w:eastAsia="標楷體" w:hAnsi="標楷體" w:hint="eastAsia"/>
          <w:color w:val="000000"/>
          <w:sz w:val="32"/>
          <w:szCs w:val="32"/>
        </w:rPr>
      </w:pPr>
      <w:r>
        <w:rPr>
          <w:rFonts w:ascii="標楷體" w:eastAsia="標楷體" w:hAnsi="標楷體" w:hint="eastAsia"/>
          <w:color w:val="000000"/>
          <w:sz w:val="32"/>
          <w:szCs w:val="32"/>
        </w:rPr>
        <w:t xml:space="preserve">      </w:t>
      </w:r>
      <w:r w:rsidRPr="00A15DF9">
        <w:rPr>
          <w:rFonts w:ascii="標楷體" w:eastAsia="標楷體" w:hAnsi="標楷體" w:hint="eastAsia"/>
          <w:color w:val="000000"/>
          <w:sz w:val="32"/>
          <w:szCs w:val="32"/>
        </w:rPr>
        <w:t>（鄉、鎮）</w:t>
      </w:r>
      <w:r w:rsidR="003301E0" w:rsidRPr="003301E0">
        <w:rPr>
          <w:rFonts w:ascii="標楷體" w:eastAsia="標楷體" w:hAnsi="標楷體" w:hint="eastAsia"/>
          <w:color w:val="000000"/>
          <w:sz w:val="32"/>
          <w:szCs w:val="32"/>
        </w:rPr>
        <w:t>公所積極協助輔導推動，以發揮民間主防災能量。</w:t>
      </w:r>
    </w:p>
    <w:p w:rsidR="00A15DF9" w:rsidRDefault="00A15DF9" w:rsidP="00DA7F1E">
      <w:pPr>
        <w:numPr>
          <w:ilvl w:val="0"/>
          <w:numId w:val="6"/>
        </w:numPr>
        <w:spacing w:line="400" w:lineRule="exact"/>
        <w:jc w:val="both"/>
        <w:rPr>
          <w:rFonts w:ascii="標楷體" w:eastAsia="標楷體" w:hAnsi="標楷體" w:hint="eastAsia"/>
          <w:color w:val="000000"/>
          <w:sz w:val="32"/>
          <w:szCs w:val="32"/>
        </w:rPr>
      </w:pPr>
      <w:r w:rsidRPr="003301E0">
        <w:rPr>
          <w:rFonts w:ascii="標楷體" w:eastAsia="標楷體" w:hAnsi="標楷體" w:hint="eastAsia"/>
          <w:color w:val="000000"/>
          <w:sz w:val="32"/>
          <w:szCs w:val="32"/>
        </w:rPr>
        <w:t>建議成功鎮公所將</w:t>
      </w:r>
      <w:proofErr w:type="gramStart"/>
      <w:r w:rsidRPr="003301E0">
        <w:rPr>
          <w:rFonts w:ascii="標楷體" w:eastAsia="標楷體" w:hAnsi="標楷體" w:hint="eastAsia"/>
          <w:color w:val="000000"/>
          <w:sz w:val="32"/>
          <w:szCs w:val="32"/>
        </w:rPr>
        <w:t>研</w:t>
      </w:r>
      <w:proofErr w:type="gramEnd"/>
      <w:r w:rsidRPr="003301E0">
        <w:rPr>
          <w:rFonts w:ascii="標楷體" w:eastAsia="標楷體" w:hAnsi="標楷體" w:hint="eastAsia"/>
          <w:color w:val="000000"/>
          <w:sz w:val="32"/>
          <w:szCs w:val="32"/>
        </w:rPr>
        <w:t>擬完成之「災害防救辦公室設置要點」</w:t>
      </w:r>
    </w:p>
    <w:p w:rsidR="00A15DF9" w:rsidRDefault="00A15DF9" w:rsidP="00A15DF9">
      <w:pPr>
        <w:spacing w:line="400" w:lineRule="exact"/>
        <w:ind w:left="1755"/>
        <w:jc w:val="both"/>
        <w:rPr>
          <w:rFonts w:ascii="標楷體" w:eastAsia="標楷體" w:hAnsi="標楷體" w:hint="eastAsia"/>
          <w:color w:val="000000"/>
          <w:sz w:val="32"/>
          <w:szCs w:val="32"/>
        </w:rPr>
      </w:pPr>
      <w:r>
        <w:rPr>
          <w:rFonts w:ascii="標楷體" w:eastAsia="標楷體" w:hAnsi="標楷體" w:hint="eastAsia"/>
          <w:color w:val="000000"/>
          <w:sz w:val="32"/>
          <w:szCs w:val="32"/>
        </w:rPr>
        <w:t xml:space="preserve"> </w:t>
      </w:r>
      <w:r w:rsidRPr="003301E0">
        <w:rPr>
          <w:rFonts w:ascii="標楷體" w:eastAsia="標楷體" w:hAnsi="標楷體" w:hint="eastAsia"/>
          <w:color w:val="000000"/>
          <w:sz w:val="32"/>
          <w:szCs w:val="32"/>
        </w:rPr>
        <w:t>儘速陳報縣府核定。另亦鼓勵其他尚未完成之市（鄉、鎮）</w:t>
      </w:r>
    </w:p>
    <w:p w:rsidR="00A15DF9" w:rsidRDefault="00A15DF9" w:rsidP="00A15DF9">
      <w:pPr>
        <w:spacing w:line="400" w:lineRule="exact"/>
        <w:ind w:left="1755"/>
        <w:jc w:val="both"/>
        <w:rPr>
          <w:rFonts w:ascii="標楷體" w:eastAsia="標楷體" w:hAnsi="標楷體" w:hint="eastAsia"/>
          <w:color w:val="000000"/>
          <w:sz w:val="32"/>
          <w:szCs w:val="32"/>
        </w:rPr>
      </w:pPr>
      <w:r>
        <w:rPr>
          <w:rFonts w:ascii="標楷體" w:eastAsia="標楷體" w:hAnsi="標楷體" w:hint="eastAsia"/>
          <w:color w:val="000000"/>
          <w:sz w:val="32"/>
          <w:szCs w:val="32"/>
        </w:rPr>
        <w:t xml:space="preserve"> </w:t>
      </w:r>
      <w:r w:rsidRPr="003301E0">
        <w:rPr>
          <w:rFonts w:ascii="標楷體" w:eastAsia="標楷體" w:hAnsi="標楷體" w:hint="eastAsia"/>
          <w:color w:val="000000"/>
          <w:sz w:val="32"/>
          <w:szCs w:val="32"/>
        </w:rPr>
        <w:t>公所，依規定逐步</w:t>
      </w:r>
      <w:proofErr w:type="gramStart"/>
      <w:r w:rsidRPr="003301E0">
        <w:rPr>
          <w:rFonts w:ascii="標楷體" w:eastAsia="標楷體" w:hAnsi="標楷體" w:hint="eastAsia"/>
          <w:color w:val="000000"/>
          <w:sz w:val="32"/>
          <w:szCs w:val="32"/>
        </w:rPr>
        <w:t>研</w:t>
      </w:r>
      <w:proofErr w:type="gramEnd"/>
      <w:r w:rsidRPr="003301E0">
        <w:rPr>
          <w:rFonts w:ascii="標楷體" w:eastAsia="標楷體" w:hAnsi="標楷體" w:hint="eastAsia"/>
          <w:color w:val="000000"/>
          <w:sz w:val="32"/>
          <w:szCs w:val="32"/>
        </w:rPr>
        <w:t>擬完成設置要點，以健全縣及市</w:t>
      </w:r>
      <w:proofErr w:type="gramStart"/>
      <w:r w:rsidRPr="003301E0">
        <w:rPr>
          <w:rFonts w:ascii="標楷體" w:eastAsia="標楷體" w:hAnsi="標楷體" w:hint="eastAsia"/>
          <w:color w:val="000000"/>
          <w:sz w:val="32"/>
          <w:szCs w:val="32"/>
        </w:rPr>
        <w:t>（</w:t>
      </w:r>
      <w:proofErr w:type="gramEnd"/>
      <w:r w:rsidRPr="003301E0">
        <w:rPr>
          <w:rFonts w:ascii="標楷體" w:eastAsia="標楷體" w:hAnsi="標楷體" w:hint="eastAsia"/>
          <w:color w:val="000000"/>
          <w:sz w:val="32"/>
          <w:szCs w:val="32"/>
        </w:rPr>
        <w:t>鄉、</w:t>
      </w:r>
      <w:r>
        <w:rPr>
          <w:rFonts w:ascii="標楷體" w:eastAsia="標楷體" w:hAnsi="標楷體" w:hint="eastAsia"/>
          <w:color w:val="000000"/>
          <w:sz w:val="32"/>
          <w:szCs w:val="32"/>
        </w:rPr>
        <w:t xml:space="preserve">  </w:t>
      </w:r>
    </w:p>
    <w:p w:rsidR="00A15DF9" w:rsidRDefault="00A15DF9" w:rsidP="00A15DF9">
      <w:pPr>
        <w:spacing w:line="400" w:lineRule="exact"/>
        <w:ind w:left="1755"/>
        <w:jc w:val="both"/>
        <w:rPr>
          <w:rFonts w:ascii="標楷體" w:eastAsia="標楷體" w:hAnsi="標楷體" w:hint="eastAsia"/>
          <w:color w:val="000000"/>
          <w:sz w:val="32"/>
          <w:szCs w:val="32"/>
        </w:rPr>
      </w:pPr>
      <w:r>
        <w:rPr>
          <w:rFonts w:ascii="標楷體" w:eastAsia="標楷體" w:hAnsi="標楷體" w:hint="eastAsia"/>
          <w:color w:val="000000"/>
          <w:sz w:val="32"/>
          <w:szCs w:val="32"/>
        </w:rPr>
        <w:t xml:space="preserve"> </w:t>
      </w:r>
      <w:r w:rsidRPr="003301E0">
        <w:rPr>
          <w:rFonts w:ascii="標楷體" w:eastAsia="標楷體" w:hAnsi="標楷體" w:hint="eastAsia"/>
          <w:color w:val="000000"/>
          <w:sz w:val="32"/>
          <w:szCs w:val="32"/>
        </w:rPr>
        <w:t>鎮</w:t>
      </w:r>
      <w:proofErr w:type="gramStart"/>
      <w:r w:rsidRPr="003301E0">
        <w:rPr>
          <w:rFonts w:ascii="標楷體" w:eastAsia="標楷體" w:hAnsi="標楷體" w:hint="eastAsia"/>
          <w:color w:val="000000"/>
          <w:sz w:val="32"/>
          <w:szCs w:val="32"/>
        </w:rPr>
        <w:t>）</w:t>
      </w:r>
      <w:proofErr w:type="gramEnd"/>
      <w:r w:rsidRPr="003301E0">
        <w:rPr>
          <w:rFonts w:ascii="標楷體" w:eastAsia="標楷體" w:hAnsi="標楷體" w:hint="eastAsia"/>
          <w:color w:val="000000"/>
          <w:sz w:val="32"/>
          <w:szCs w:val="32"/>
        </w:rPr>
        <w:t>層級之災害防救體系。</w:t>
      </w:r>
    </w:p>
    <w:p w:rsidR="00A15DF9" w:rsidRDefault="00A15DF9" w:rsidP="00A15DF9">
      <w:pPr>
        <w:spacing w:line="400" w:lineRule="exact"/>
        <w:jc w:val="both"/>
        <w:rPr>
          <w:rFonts w:ascii="標楷體" w:eastAsia="標楷體" w:hAnsi="標楷體" w:hint="eastAsia"/>
          <w:color w:val="000000"/>
          <w:sz w:val="32"/>
          <w:szCs w:val="32"/>
        </w:rPr>
      </w:pPr>
    </w:p>
    <w:p w:rsidR="001827F3" w:rsidRPr="00CE6F9E" w:rsidRDefault="00CC30CA" w:rsidP="00CC30CA">
      <w:pPr>
        <w:spacing w:line="400" w:lineRule="exact"/>
        <w:jc w:val="both"/>
        <w:rPr>
          <w:rFonts w:ascii="標楷體" w:eastAsia="標楷體" w:hAnsi="標楷體" w:hint="eastAsia"/>
          <w:b/>
          <w:color w:val="000000"/>
          <w:sz w:val="32"/>
          <w:szCs w:val="32"/>
          <w:u w:val="single"/>
        </w:rPr>
      </w:pPr>
      <w:r w:rsidRPr="00CC30CA">
        <w:rPr>
          <w:rFonts w:ascii="標楷體" w:eastAsia="標楷體" w:hAnsi="標楷體" w:hint="eastAsia"/>
          <w:b/>
          <w:color w:val="000000"/>
          <w:sz w:val="32"/>
          <w:szCs w:val="32"/>
        </w:rPr>
        <w:t xml:space="preserve"> </w:t>
      </w:r>
      <w:r w:rsidR="00791A1A">
        <w:rPr>
          <w:rFonts w:ascii="標楷體" w:eastAsia="標楷體" w:hAnsi="標楷體" w:hint="eastAsia"/>
          <w:b/>
          <w:color w:val="000000"/>
          <w:sz w:val="32"/>
          <w:szCs w:val="32"/>
        </w:rPr>
        <w:t xml:space="preserve"> </w:t>
      </w:r>
      <w:r w:rsidRPr="00CC30CA">
        <w:rPr>
          <w:rFonts w:ascii="標楷體" w:eastAsia="標楷體" w:hAnsi="標楷體" w:hint="eastAsia"/>
          <w:b/>
          <w:color w:val="000000"/>
          <w:sz w:val="32"/>
          <w:szCs w:val="32"/>
        </w:rPr>
        <w:t>二、</w:t>
      </w:r>
      <w:r w:rsidR="001827F3" w:rsidRPr="00CE6F9E">
        <w:rPr>
          <w:rFonts w:ascii="標楷體" w:eastAsia="標楷體" w:hAnsi="標楷體" w:hint="eastAsia"/>
          <w:b/>
          <w:color w:val="000000"/>
          <w:sz w:val="32"/>
          <w:szCs w:val="32"/>
          <w:u w:val="single"/>
        </w:rPr>
        <w:t>行政院原住民</w:t>
      </w:r>
      <w:r w:rsidR="00A633C7">
        <w:rPr>
          <w:rFonts w:ascii="標楷體" w:eastAsia="標楷體" w:hAnsi="標楷體" w:hint="eastAsia"/>
          <w:b/>
          <w:color w:val="000000"/>
          <w:sz w:val="32"/>
          <w:szCs w:val="32"/>
          <w:u w:val="single"/>
        </w:rPr>
        <w:t>族</w:t>
      </w:r>
      <w:r w:rsidR="001827F3" w:rsidRPr="00CE6F9E">
        <w:rPr>
          <w:rFonts w:ascii="標楷體" w:eastAsia="標楷體" w:hAnsi="標楷體" w:hint="eastAsia"/>
          <w:b/>
          <w:color w:val="000000"/>
          <w:sz w:val="32"/>
          <w:szCs w:val="32"/>
          <w:u w:val="single"/>
        </w:rPr>
        <w:t>委員會  參事  彭德成</w:t>
      </w:r>
    </w:p>
    <w:p w:rsidR="00CC30CA" w:rsidRPr="00CC30CA" w:rsidRDefault="00CC30CA" w:rsidP="00CC30CA">
      <w:pPr>
        <w:spacing w:line="400" w:lineRule="exact"/>
        <w:ind w:left="1560" w:firstLineChars="200" w:firstLine="640"/>
        <w:jc w:val="both"/>
        <w:rPr>
          <w:rFonts w:ascii="標楷體" w:eastAsia="標楷體" w:hAnsi="標楷體" w:hint="eastAsia"/>
          <w:color w:val="000000"/>
          <w:sz w:val="32"/>
          <w:szCs w:val="32"/>
        </w:rPr>
      </w:pPr>
      <w:proofErr w:type="gramStart"/>
      <w:r>
        <w:rPr>
          <w:rFonts w:ascii="標楷體" w:eastAsia="標楷體" w:hAnsi="標楷體" w:hint="eastAsia"/>
          <w:color w:val="000000"/>
          <w:sz w:val="32"/>
          <w:szCs w:val="32"/>
        </w:rPr>
        <w:t>臺</w:t>
      </w:r>
      <w:proofErr w:type="gramEnd"/>
      <w:r w:rsidRPr="00CC30CA">
        <w:rPr>
          <w:rFonts w:ascii="標楷體" w:eastAsia="標楷體" w:hAnsi="標楷體" w:hint="eastAsia"/>
          <w:color w:val="000000"/>
          <w:sz w:val="32"/>
          <w:szCs w:val="32"/>
        </w:rPr>
        <w:t>東縣政府對於災害防救業務非常積極與用心，有許多積極作為，</w:t>
      </w:r>
      <w:proofErr w:type="gramStart"/>
      <w:r w:rsidRPr="00CC30CA">
        <w:rPr>
          <w:rFonts w:ascii="標楷體" w:eastAsia="標楷體" w:hAnsi="標楷體" w:hint="eastAsia"/>
          <w:color w:val="000000"/>
          <w:sz w:val="32"/>
          <w:szCs w:val="32"/>
        </w:rPr>
        <w:t>謹述如下</w:t>
      </w:r>
      <w:proofErr w:type="gramEnd"/>
      <w:r w:rsidRPr="00CC30CA">
        <w:rPr>
          <w:rFonts w:ascii="標楷體" w:eastAsia="標楷體" w:hAnsi="標楷體" w:hint="eastAsia"/>
          <w:color w:val="000000"/>
          <w:sz w:val="32"/>
          <w:szCs w:val="32"/>
        </w:rPr>
        <w:t>：</w:t>
      </w:r>
    </w:p>
    <w:p w:rsidR="00CC30CA" w:rsidRPr="00CC30CA" w:rsidRDefault="00CC30CA" w:rsidP="00DA7F1E">
      <w:pPr>
        <w:numPr>
          <w:ilvl w:val="0"/>
          <w:numId w:val="3"/>
        </w:numPr>
        <w:spacing w:line="400" w:lineRule="exact"/>
        <w:jc w:val="both"/>
        <w:rPr>
          <w:rFonts w:ascii="標楷體" w:eastAsia="標楷體" w:hAnsi="標楷體" w:hint="eastAsia"/>
          <w:color w:val="000000"/>
          <w:sz w:val="32"/>
          <w:szCs w:val="32"/>
        </w:rPr>
      </w:pPr>
      <w:r w:rsidRPr="00CC30CA">
        <w:rPr>
          <w:rFonts w:ascii="標楷體" w:eastAsia="標楷體" w:hAnsi="標楷體" w:hint="eastAsia"/>
          <w:color w:val="000000"/>
          <w:sz w:val="32"/>
          <w:szCs w:val="32"/>
        </w:rPr>
        <w:t>訂有因應天然災害嚴重地區疏散撤離安置計畫，適用對象包括土</w:t>
      </w:r>
      <w:proofErr w:type="gramStart"/>
      <w:r w:rsidRPr="00CC30CA">
        <w:rPr>
          <w:rFonts w:ascii="標楷體" w:eastAsia="標楷體" w:hAnsi="標楷體" w:hint="eastAsia"/>
          <w:color w:val="000000"/>
          <w:sz w:val="32"/>
          <w:szCs w:val="32"/>
        </w:rPr>
        <w:t>石流潛勢</w:t>
      </w:r>
      <w:proofErr w:type="gramEnd"/>
      <w:r w:rsidRPr="00CC30CA">
        <w:rPr>
          <w:rFonts w:ascii="標楷體" w:eastAsia="標楷體" w:hAnsi="標楷體" w:hint="eastAsia"/>
          <w:color w:val="000000"/>
          <w:sz w:val="32"/>
          <w:szCs w:val="32"/>
        </w:rPr>
        <w:t>溪流之保全戶，土石或地震潛在危害地區及地勢低窪易淹水地區，或因地震敏感危害逃生運輸而易形成孤島地區應優先進行疏散撤離</w:t>
      </w:r>
      <w:proofErr w:type="gramStart"/>
      <w:r w:rsidRPr="00CC30CA">
        <w:rPr>
          <w:rFonts w:ascii="標楷體" w:eastAsia="標楷體" w:hAnsi="標楷體" w:hint="eastAsia"/>
          <w:color w:val="000000"/>
          <w:sz w:val="32"/>
          <w:szCs w:val="32"/>
        </w:rPr>
        <w:t>及避災準備</w:t>
      </w:r>
      <w:proofErr w:type="gramEnd"/>
      <w:r>
        <w:rPr>
          <w:rFonts w:ascii="標楷體" w:eastAsia="標楷體" w:hAnsi="標楷體" w:hint="eastAsia"/>
          <w:color w:val="000000"/>
          <w:sz w:val="32"/>
          <w:szCs w:val="32"/>
        </w:rPr>
        <w:t>。</w:t>
      </w:r>
    </w:p>
    <w:p w:rsidR="00CC30CA" w:rsidRPr="00CC30CA" w:rsidRDefault="00CC30CA" w:rsidP="00DA7F1E">
      <w:pPr>
        <w:numPr>
          <w:ilvl w:val="0"/>
          <w:numId w:val="3"/>
        </w:numPr>
        <w:spacing w:line="400" w:lineRule="exact"/>
        <w:jc w:val="both"/>
        <w:rPr>
          <w:rFonts w:ascii="標楷體" w:eastAsia="標楷體" w:hAnsi="標楷體" w:hint="eastAsia"/>
          <w:color w:val="000000"/>
          <w:sz w:val="32"/>
          <w:szCs w:val="32"/>
        </w:rPr>
      </w:pPr>
      <w:r w:rsidRPr="00CC30CA">
        <w:rPr>
          <w:rFonts w:ascii="標楷體" w:eastAsia="標楷體" w:hAnsi="標楷體" w:hint="eastAsia"/>
          <w:color w:val="000000"/>
          <w:sz w:val="32"/>
          <w:szCs w:val="32"/>
        </w:rPr>
        <w:t>易形成孤島地區規劃預備重機械位置，以利部落道路受災時救援</w:t>
      </w:r>
      <w:r>
        <w:rPr>
          <w:rFonts w:ascii="標楷體" w:eastAsia="標楷體" w:hAnsi="標楷體" w:hint="eastAsia"/>
          <w:color w:val="000000"/>
          <w:sz w:val="32"/>
          <w:szCs w:val="32"/>
        </w:rPr>
        <w:t>。</w:t>
      </w:r>
    </w:p>
    <w:p w:rsidR="00CC30CA" w:rsidRDefault="00CC30CA" w:rsidP="00CC30CA">
      <w:pPr>
        <w:spacing w:line="400" w:lineRule="exact"/>
        <w:ind w:left="1560"/>
        <w:jc w:val="both"/>
        <w:rPr>
          <w:rFonts w:ascii="標楷體" w:eastAsia="標楷體" w:hAnsi="標楷體" w:hint="eastAsia"/>
          <w:color w:val="000000"/>
          <w:sz w:val="32"/>
          <w:szCs w:val="32"/>
        </w:rPr>
      </w:pPr>
      <w:r w:rsidRPr="00CC30CA">
        <w:rPr>
          <w:rFonts w:ascii="標楷體" w:eastAsia="標楷體" w:hAnsi="標楷體" w:hint="eastAsia"/>
          <w:color w:val="000000"/>
          <w:sz w:val="32"/>
          <w:szCs w:val="32"/>
        </w:rPr>
        <w:t>有關建議事項如下：</w:t>
      </w:r>
    </w:p>
    <w:p w:rsidR="00CC30CA" w:rsidRDefault="00CC30CA" w:rsidP="00DA7F1E">
      <w:pPr>
        <w:numPr>
          <w:ilvl w:val="0"/>
          <w:numId w:val="7"/>
        </w:numPr>
        <w:spacing w:line="400" w:lineRule="exact"/>
        <w:jc w:val="both"/>
        <w:rPr>
          <w:rFonts w:ascii="標楷體" w:eastAsia="標楷體" w:hAnsi="標楷體" w:hint="eastAsia"/>
          <w:color w:val="000000"/>
          <w:sz w:val="32"/>
          <w:szCs w:val="32"/>
        </w:rPr>
      </w:pPr>
      <w:r w:rsidRPr="00CC30CA">
        <w:rPr>
          <w:rFonts w:ascii="標楷體" w:eastAsia="標楷體" w:hAnsi="標楷體" w:hint="eastAsia"/>
          <w:color w:val="000000"/>
          <w:sz w:val="32"/>
          <w:szCs w:val="32"/>
        </w:rPr>
        <w:t>貴縣災害防救體系列有</w:t>
      </w:r>
      <w:proofErr w:type="gramStart"/>
      <w:r w:rsidRPr="00CC30CA">
        <w:rPr>
          <w:rFonts w:ascii="標楷體" w:eastAsia="標楷體" w:hAnsi="標楷體" w:hint="eastAsia"/>
          <w:color w:val="000000"/>
          <w:sz w:val="32"/>
          <w:szCs w:val="32"/>
        </w:rPr>
        <w:t>原民處</w:t>
      </w:r>
      <w:proofErr w:type="gramEnd"/>
      <w:r w:rsidRPr="00CC30CA">
        <w:rPr>
          <w:rFonts w:ascii="標楷體" w:eastAsia="標楷體" w:hAnsi="標楷體" w:hint="eastAsia"/>
          <w:color w:val="000000"/>
          <w:sz w:val="32"/>
          <w:szCs w:val="32"/>
        </w:rPr>
        <w:t>，有關</w:t>
      </w:r>
      <w:proofErr w:type="gramStart"/>
      <w:r w:rsidRPr="00CC30CA">
        <w:rPr>
          <w:rFonts w:ascii="標楷體" w:eastAsia="標楷體" w:hAnsi="標楷體" w:hint="eastAsia"/>
          <w:color w:val="000000"/>
          <w:sz w:val="32"/>
          <w:szCs w:val="32"/>
        </w:rPr>
        <w:t>原民處之</w:t>
      </w:r>
      <w:proofErr w:type="gramEnd"/>
      <w:r w:rsidRPr="00CC30CA">
        <w:rPr>
          <w:rFonts w:ascii="標楷體" w:eastAsia="標楷體" w:hAnsi="標楷體" w:hint="eastAsia"/>
          <w:color w:val="000000"/>
          <w:sz w:val="32"/>
          <w:szCs w:val="32"/>
        </w:rPr>
        <w:t>防救作為建請比照本會至中央災害應變中心任務編組之</w:t>
      </w:r>
      <w:proofErr w:type="gramStart"/>
      <w:r w:rsidRPr="00CC30CA">
        <w:rPr>
          <w:rFonts w:ascii="標楷體" w:eastAsia="標楷體" w:hAnsi="標楷體" w:hint="eastAsia"/>
          <w:color w:val="000000"/>
          <w:sz w:val="32"/>
          <w:szCs w:val="32"/>
        </w:rPr>
        <w:t>任務情資研判</w:t>
      </w:r>
      <w:proofErr w:type="gramEnd"/>
      <w:r w:rsidRPr="00CC30CA">
        <w:rPr>
          <w:rFonts w:ascii="標楷體" w:eastAsia="標楷體" w:hAnsi="標楷體" w:hint="eastAsia"/>
          <w:color w:val="000000"/>
          <w:sz w:val="32"/>
          <w:szCs w:val="32"/>
        </w:rPr>
        <w:t>，災情監控，疏散撤離，收容安置及道路工程協助防救</w:t>
      </w:r>
      <w:r>
        <w:rPr>
          <w:rFonts w:ascii="標楷體" w:eastAsia="標楷體" w:hAnsi="標楷體" w:hint="eastAsia"/>
          <w:color w:val="000000"/>
          <w:sz w:val="32"/>
          <w:szCs w:val="32"/>
        </w:rPr>
        <w:t>。</w:t>
      </w:r>
    </w:p>
    <w:p w:rsidR="00CC30CA" w:rsidRDefault="00CC30CA" w:rsidP="00DA7F1E">
      <w:pPr>
        <w:numPr>
          <w:ilvl w:val="0"/>
          <w:numId w:val="7"/>
        </w:numPr>
        <w:spacing w:line="400" w:lineRule="exact"/>
        <w:jc w:val="both"/>
        <w:rPr>
          <w:rFonts w:ascii="標楷體" w:eastAsia="標楷體" w:hAnsi="標楷體" w:hint="eastAsia"/>
          <w:color w:val="000000"/>
          <w:sz w:val="32"/>
          <w:szCs w:val="32"/>
        </w:rPr>
      </w:pPr>
      <w:r w:rsidRPr="00CC30CA">
        <w:rPr>
          <w:rFonts w:ascii="標楷體" w:eastAsia="標楷體" w:hAnsi="標楷體" w:hint="eastAsia"/>
          <w:color w:val="000000"/>
          <w:sz w:val="32"/>
          <w:szCs w:val="32"/>
        </w:rPr>
        <w:t>貴縣擬訂有土石</w:t>
      </w:r>
      <w:r w:rsidR="00A4531C">
        <w:rPr>
          <w:rFonts w:ascii="標楷體" w:eastAsia="標楷體" w:hAnsi="標楷體" w:hint="eastAsia"/>
          <w:color w:val="000000"/>
          <w:sz w:val="32"/>
          <w:szCs w:val="32"/>
        </w:rPr>
        <w:t>流</w:t>
      </w:r>
      <w:r w:rsidRPr="00CC30CA">
        <w:rPr>
          <w:rFonts w:ascii="標楷體" w:eastAsia="標楷體" w:hAnsi="標楷體" w:hint="eastAsia"/>
          <w:color w:val="000000"/>
          <w:sz w:val="32"/>
          <w:szCs w:val="32"/>
        </w:rPr>
        <w:t>或地震潛</w:t>
      </w:r>
      <w:r w:rsidR="00B02C9F">
        <w:rPr>
          <w:rFonts w:ascii="標楷體" w:eastAsia="標楷體" w:hAnsi="標楷體" w:hint="eastAsia"/>
          <w:color w:val="000000"/>
          <w:sz w:val="32"/>
          <w:szCs w:val="32"/>
        </w:rPr>
        <w:t>在災害地區疏散撤離安置計畫，建請與協力團隊與中央相關單位共同規劃</w:t>
      </w:r>
      <w:r w:rsidRPr="00CC30CA">
        <w:rPr>
          <w:rFonts w:ascii="標楷體" w:eastAsia="標楷體" w:hAnsi="標楷體" w:hint="eastAsia"/>
          <w:color w:val="000000"/>
          <w:sz w:val="32"/>
          <w:szCs w:val="32"/>
        </w:rPr>
        <w:t>研究劃定保全戶</w:t>
      </w:r>
      <w:r>
        <w:rPr>
          <w:rFonts w:ascii="標楷體" w:eastAsia="標楷體" w:hAnsi="標楷體" w:hint="eastAsia"/>
          <w:color w:val="000000"/>
          <w:sz w:val="32"/>
          <w:szCs w:val="32"/>
        </w:rPr>
        <w:t>。</w:t>
      </w:r>
    </w:p>
    <w:p w:rsidR="00CC30CA" w:rsidRPr="00CC30CA" w:rsidRDefault="00CC30CA" w:rsidP="00DA7F1E">
      <w:pPr>
        <w:numPr>
          <w:ilvl w:val="0"/>
          <w:numId w:val="7"/>
        </w:numPr>
        <w:spacing w:line="400" w:lineRule="exact"/>
        <w:jc w:val="both"/>
        <w:rPr>
          <w:rFonts w:ascii="標楷體" w:eastAsia="標楷體" w:hAnsi="標楷體" w:hint="eastAsia"/>
          <w:color w:val="000000"/>
          <w:sz w:val="32"/>
          <w:szCs w:val="32"/>
        </w:rPr>
      </w:pPr>
      <w:r w:rsidRPr="00CC30CA">
        <w:rPr>
          <w:rFonts w:ascii="標楷體" w:eastAsia="標楷體" w:hAnsi="標楷體" w:hint="eastAsia"/>
          <w:color w:val="000000"/>
          <w:sz w:val="32"/>
          <w:szCs w:val="32"/>
        </w:rPr>
        <w:t>有關弱勢族群疏散撤離人員業已列管，為加速辦理預防性疏散撤離工作，建請建立總表，以利需求支援者進行及管控</w:t>
      </w:r>
      <w:r>
        <w:rPr>
          <w:rFonts w:ascii="標楷體" w:eastAsia="標楷體" w:hAnsi="標楷體" w:hint="eastAsia"/>
          <w:color w:val="000000"/>
          <w:sz w:val="32"/>
          <w:szCs w:val="32"/>
        </w:rPr>
        <w:t>。</w:t>
      </w:r>
    </w:p>
    <w:p w:rsidR="00AA399B" w:rsidRDefault="00AA399B" w:rsidP="00CC30CA">
      <w:pPr>
        <w:spacing w:line="400" w:lineRule="exact"/>
        <w:ind w:left="1560"/>
        <w:jc w:val="both"/>
        <w:rPr>
          <w:rFonts w:ascii="標楷體" w:eastAsia="標楷體" w:hAnsi="標楷體" w:hint="eastAsia"/>
          <w:color w:val="000000"/>
          <w:sz w:val="32"/>
          <w:szCs w:val="32"/>
        </w:rPr>
      </w:pPr>
    </w:p>
    <w:p w:rsidR="00CC30CA" w:rsidRPr="00CC30CA" w:rsidRDefault="00CC30CA" w:rsidP="00CC30CA">
      <w:pPr>
        <w:spacing w:line="400" w:lineRule="exact"/>
        <w:jc w:val="both"/>
        <w:rPr>
          <w:rFonts w:ascii="標楷體" w:eastAsia="標楷體" w:hAnsi="標楷體" w:hint="eastAsia"/>
          <w:b/>
          <w:color w:val="000000"/>
          <w:sz w:val="32"/>
          <w:szCs w:val="32"/>
          <w:u w:val="single"/>
        </w:rPr>
      </w:pPr>
      <w:r>
        <w:rPr>
          <w:rFonts w:ascii="標楷體" w:eastAsia="標楷體" w:hAnsi="標楷體" w:hint="eastAsia"/>
          <w:b/>
          <w:color w:val="000000"/>
          <w:sz w:val="32"/>
          <w:szCs w:val="32"/>
        </w:rPr>
        <w:t xml:space="preserve"> </w:t>
      </w:r>
      <w:r w:rsidR="00791A1A">
        <w:rPr>
          <w:rFonts w:ascii="標楷體" w:eastAsia="標楷體" w:hAnsi="標楷體" w:hint="eastAsia"/>
          <w:b/>
          <w:color w:val="000000"/>
          <w:sz w:val="32"/>
          <w:szCs w:val="32"/>
        </w:rPr>
        <w:t xml:space="preserve"> </w:t>
      </w:r>
      <w:r>
        <w:rPr>
          <w:rFonts w:ascii="標楷體" w:eastAsia="標楷體" w:hAnsi="標楷體" w:hint="eastAsia"/>
          <w:b/>
          <w:color w:val="000000"/>
          <w:sz w:val="32"/>
          <w:szCs w:val="32"/>
        </w:rPr>
        <w:t>三</w:t>
      </w:r>
      <w:r w:rsidRPr="00CC30CA">
        <w:rPr>
          <w:rFonts w:ascii="標楷體" w:eastAsia="標楷體" w:hAnsi="標楷體" w:hint="eastAsia"/>
          <w:b/>
          <w:color w:val="000000"/>
          <w:sz w:val="32"/>
          <w:szCs w:val="32"/>
        </w:rPr>
        <w:t>、</w:t>
      </w:r>
      <w:r w:rsidRPr="00CC30CA">
        <w:rPr>
          <w:rFonts w:ascii="標楷體" w:eastAsia="標楷體" w:hAnsi="標楷體" w:hint="eastAsia"/>
          <w:b/>
          <w:color w:val="000000"/>
          <w:sz w:val="32"/>
          <w:szCs w:val="32"/>
          <w:u w:val="single"/>
        </w:rPr>
        <w:t xml:space="preserve">國家災害防救科技中心  </w:t>
      </w:r>
      <w:r>
        <w:rPr>
          <w:rFonts w:ascii="標楷體" w:eastAsia="標楷體" w:hAnsi="標楷體" w:hint="eastAsia"/>
          <w:b/>
          <w:color w:val="000000"/>
          <w:sz w:val="32"/>
          <w:szCs w:val="32"/>
          <w:u w:val="single"/>
        </w:rPr>
        <w:t>副組長</w:t>
      </w:r>
      <w:r w:rsidRPr="00CC30CA">
        <w:rPr>
          <w:rFonts w:ascii="標楷體" w:eastAsia="標楷體" w:hAnsi="標楷體" w:hint="eastAsia"/>
          <w:b/>
          <w:color w:val="000000"/>
          <w:sz w:val="32"/>
          <w:szCs w:val="32"/>
          <w:u w:val="single"/>
        </w:rPr>
        <w:t xml:space="preserve">  </w:t>
      </w:r>
      <w:r>
        <w:rPr>
          <w:rFonts w:ascii="標楷體" w:eastAsia="標楷體" w:hAnsi="標楷體" w:hint="eastAsia"/>
          <w:b/>
          <w:color w:val="000000"/>
          <w:sz w:val="32"/>
          <w:szCs w:val="32"/>
          <w:u w:val="single"/>
        </w:rPr>
        <w:t>張駿暉</w:t>
      </w:r>
    </w:p>
    <w:p w:rsidR="00CC30CA" w:rsidRPr="00CC30CA" w:rsidRDefault="008C16FA" w:rsidP="00DA7F1E">
      <w:pPr>
        <w:numPr>
          <w:ilvl w:val="0"/>
          <w:numId w:val="8"/>
        </w:numPr>
        <w:spacing w:line="400" w:lineRule="exact"/>
        <w:ind w:left="1469" w:hanging="811"/>
        <w:jc w:val="both"/>
        <w:rPr>
          <w:rFonts w:ascii="標楷體" w:eastAsia="標楷體" w:hAnsi="標楷體" w:hint="eastAsia"/>
          <w:color w:val="000000"/>
          <w:sz w:val="32"/>
          <w:szCs w:val="32"/>
        </w:rPr>
      </w:pPr>
      <w:r>
        <w:rPr>
          <w:rFonts w:ascii="標楷體" w:eastAsia="標楷體" w:hAnsi="標楷體" w:hint="eastAsia"/>
          <w:sz w:val="32"/>
          <w:szCs w:val="32"/>
        </w:rPr>
        <w:t>貴縣</w:t>
      </w:r>
      <w:proofErr w:type="gramStart"/>
      <w:r>
        <w:rPr>
          <w:rFonts w:ascii="標楷體" w:eastAsia="標楷體" w:hAnsi="標楷體" w:hint="eastAsia"/>
          <w:sz w:val="32"/>
          <w:szCs w:val="32"/>
        </w:rPr>
        <w:t>地區性災防計畫</w:t>
      </w:r>
      <w:proofErr w:type="gramEnd"/>
      <w:r>
        <w:rPr>
          <w:rFonts w:ascii="標楷體" w:eastAsia="標楷體" w:hAnsi="標楷體" w:hint="eastAsia"/>
          <w:sz w:val="32"/>
          <w:szCs w:val="32"/>
        </w:rPr>
        <w:t>今年加入地區類型災害「</w:t>
      </w:r>
      <w:proofErr w:type="gramStart"/>
      <w:r>
        <w:rPr>
          <w:rFonts w:ascii="標楷體" w:eastAsia="標楷體" w:hAnsi="標楷體" w:hint="eastAsia"/>
          <w:sz w:val="32"/>
          <w:szCs w:val="32"/>
        </w:rPr>
        <w:t>砂</w:t>
      </w:r>
      <w:r w:rsidR="00CC30CA">
        <w:rPr>
          <w:rFonts w:ascii="標楷體" w:eastAsia="標楷體" w:hAnsi="標楷體" w:hint="eastAsia"/>
          <w:sz w:val="32"/>
          <w:szCs w:val="32"/>
        </w:rPr>
        <w:t>塵</w:t>
      </w:r>
      <w:proofErr w:type="gramEnd"/>
      <w:r w:rsidR="00CC30CA">
        <w:rPr>
          <w:rFonts w:ascii="標楷體" w:eastAsia="標楷體" w:hAnsi="標楷體" w:hint="eastAsia"/>
          <w:sz w:val="32"/>
          <w:szCs w:val="32"/>
        </w:rPr>
        <w:t>」及「觀光」類別，具有因地制宜特性，創新性，值得肯定。</w:t>
      </w:r>
    </w:p>
    <w:p w:rsidR="00CC30CA" w:rsidRPr="00CC30CA" w:rsidRDefault="00CC30CA" w:rsidP="00DA7F1E">
      <w:pPr>
        <w:numPr>
          <w:ilvl w:val="0"/>
          <w:numId w:val="8"/>
        </w:numPr>
        <w:spacing w:line="400" w:lineRule="exact"/>
        <w:ind w:left="1469" w:hanging="811"/>
        <w:jc w:val="both"/>
        <w:rPr>
          <w:rFonts w:ascii="標楷體" w:eastAsia="標楷體" w:hAnsi="標楷體" w:hint="eastAsia"/>
          <w:color w:val="000000"/>
          <w:sz w:val="32"/>
          <w:szCs w:val="32"/>
        </w:rPr>
      </w:pPr>
      <w:proofErr w:type="gramStart"/>
      <w:r>
        <w:rPr>
          <w:rFonts w:ascii="標楷體" w:eastAsia="標楷體" w:hAnsi="標楷體" w:hint="eastAsia"/>
          <w:sz w:val="32"/>
          <w:szCs w:val="32"/>
        </w:rPr>
        <w:t>臺</w:t>
      </w:r>
      <w:proofErr w:type="gramEnd"/>
      <w:r>
        <w:rPr>
          <w:rFonts w:ascii="標楷體" w:eastAsia="標楷體" w:hAnsi="標楷體" w:hint="eastAsia"/>
          <w:sz w:val="32"/>
          <w:szCs w:val="32"/>
        </w:rPr>
        <w:t>東淹水特性</w:t>
      </w:r>
      <w:r>
        <w:rPr>
          <w:rFonts w:ascii="微軟正黑體" w:eastAsia="微軟正黑體" w:hAnsi="微軟正黑體" w:hint="eastAsia"/>
          <w:sz w:val="32"/>
          <w:szCs w:val="32"/>
        </w:rPr>
        <w:t>，</w:t>
      </w:r>
      <w:r>
        <w:rPr>
          <w:rFonts w:ascii="標楷體" w:eastAsia="標楷體" w:hAnsi="標楷體" w:hint="eastAsia"/>
          <w:sz w:val="32"/>
          <w:szCs w:val="32"/>
        </w:rPr>
        <w:t>仍外水重於內水，然現有災害潛</w:t>
      </w:r>
      <w:proofErr w:type="gramStart"/>
      <w:r>
        <w:rPr>
          <w:rFonts w:ascii="標楷體" w:eastAsia="標楷體" w:hAnsi="標楷體" w:hint="eastAsia"/>
          <w:sz w:val="32"/>
          <w:szCs w:val="32"/>
        </w:rPr>
        <w:t>勢圖多</w:t>
      </w:r>
      <w:proofErr w:type="gramEnd"/>
      <w:r>
        <w:rPr>
          <w:rFonts w:ascii="標楷體" w:eastAsia="標楷體" w:hAnsi="標楷體" w:hint="eastAsia"/>
          <w:sz w:val="32"/>
          <w:szCs w:val="32"/>
        </w:rPr>
        <w:t>為內水情境下製作，不符所需。</w:t>
      </w:r>
    </w:p>
    <w:p w:rsidR="00CC30CA" w:rsidRPr="00404EA5" w:rsidRDefault="00CC30CA" w:rsidP="00DA7F1E">
      <w:pPr>
        <w:numPr>
          <w:ilvl w:val="0"/>
          <w:numId w:val="8"/>
        </w:numPr>
        <w:spacing w:line="400" w:lineRule="exact"/>
        <w:jc w:val="both"/>
        <w:rPr>
          <w:rFonts w:ascii="標楷體" w:eastAsia="標楷體" w:hAnsi="標楷體" w:hint="eastAsia"/>
          <w:color w:val="000000"/>
          <w:sz w:val="32"/>
          <w:szCs w:val="32"/>
        </w:rPr>
      </w:pPr>
      <w:r>
        <w:rPr>
          <w:rFonts w:ascii="標楷體" w:eastAsia="標楷體" w:hAnsi="標楷體" w:hint="eastAsia"/>
          <w:sz w:val="32"/>
          <w:szCs w:val="32"/>
        </w:rPr>
        <w:t>建議縣府結合水利署，協力機構能量，針對縣管河川溢堤影響潛勢，進行深入分析，</w:t>
      </w:r>
      <w:proofErr w:type="gramStart"/>
      <w:r>
        <w:rPr>
          <w:rFonts w:ascii="標楷體" w:eastAsia="標楷體" w:hAnsi="標楷體" w:hint="eastAsia"/>
          <w:sz w:val="32"/>
          <w:szCs w:val="32"/>
        </w:rPr>
        <w:t>以利防救災</w:t>
      </w:r>
      <w:proofErr w:type="gramEnd"/>
      <w:r>
        <w:rPr>
          <w:rFonts w:ascii="標楷體" w:eastAsia="標楷體" w:hAnsi="標楷體" w:hint="eastAsia"/>
          <w:sz w:val="32"/>
          <w:szCs w:val="32"/>
        </w:rPr>
        <w:t>之用。</w:t>
      </w:r>
    </w:p>
    <w:p w:rsidR="00404EA5" w:rsidRPr="00CC30CA" w:rsidRDefault="00404EA5" w:rsidP="00404EA5">
      <w:pPr>
        <w:spacing w:line="400" w:lineRule="exact"/>
        <w:ind w:left="1470"/>
        <w:jc w:val="both"/>
        <w:rPr>
          <w:rFonts w:ascii="標楷體" w:eastAsia="標楷體" w:hAnsi="標楷體" w:hint="eastAsia"/>
          <w:color w:val="000000"/>
          <w:sz w:val="32"/>
          <w:szCs w:val="32"/>
        </w:rPr>
      </w:pPr>
    </w:p>
    <w:p w:rsidR="00CC30CA" w:rsidRDefault="00404EA5" w:rsidP="00791A1A">
      <w:pPr>
        <w:spacing w:line="400" w:lineRule="exact"/>
        <w:ind w:firstLineChars="50" w:firstLine="160"/>
        <w:rPr>
          <w:rFonts w:ascii="標楷體" w:eastAsia="標楷體" w:hAnsi="標楷體" w:hint="eastAsia"/>
          <w:b/>
          <w:sz w:val="32"/>
          <w:szCs w:val="32"/>
          <w:u w:val="single"/>
        </w:rPr>
      </w:pPr>
      <w:r>
        <w:rPr>
          <w:rFonts w:ascii="標楷體" w:eastAsia="標楷體" w:hAnsi="標楷體" w:hint="eastAsia"/>
          <w:b/>
          <w:sz w:val="32"/>
          <w:szCs w:val="32"/>
        </w:rPr>
        <w:t xml:space="preserve"> 四</w:t>
      </w:r>
      <w:r w:rsidRPr="00404EA5">
        <w:rPr>
          <w:rFonts w:ascii="標楷體" w:eastAsia="標楷體" w:hAnsi="標楷體" w:hint="eastAsia"/>
          <w:b/>
          <w:sz w:val="32"/>
          <w:szCs w:val="32"/>
        </w:rPr>
        <w:t>、</w:t>
      </w:r>
      <w:r>
        <w:rPr>
          <w:rFonts w:ascii="標楷體" w:eastAsia="標楷體" w:hAnsi="標楷體" w:hint="eastAsia"/>
          <w:b/>
          <w:sz w:val="32"/>
          <w:szCs w:val="32"/>
          <w:u w:val="single"/>
        </w:rPr>
        <w:t>衛生福利部社會及家庭署</w:t>
      </w:r>
      <w:r w:rsidRPr="00404EA5">
        <w:rPr>
          <w:rFonts w:ascii="標楷體" w:eastAsia="標楷體" w:hAnsi="標楷體" w:hint="eastAsia"/>
          <w:b/>
          <w:sz w:val="32"/>
          <w:szCs w:val="32"/>
          <w:u w:val="single"/>
        </w:rPr>
        <w:t xml:space="preserve">  </w:t>
      </w:r>
      <w:r>
        <w:rPr>
          <w:rFonts w:ascii="標楷體" w:eastAsia="標楷體" w:hAnsi="標楷體" w:hint="eastAsia"/>
          <w:b/>
          <w:sz w:val="32"/>
          <w:szCs w:val="32"/>
          <w:u w:val="single"/>
        </w:rPr>
        <w:t>視察</w:t>
      </w:r>
      <w:r w:rsidRPr="00404EA5">
        <w:rPr>
          <w:rFonts w:ascii="標楷體" w:eastAsia="標楷體" w:hAnsi="標楷體" w:hint="eastAsia"/>
          <w:b/>
          <w:sz w:val="32"/>
          <w:szCs w:val="32"/>
          <w:u w:val="single"/>
        </w:rPr>
        <w:t xml:space="preserve">  </w:t>
      </w:r>
      <w:r>
        <w:rPr>
          <w:rFonts w:ascii="標楷體" w:eastAsia="標楷體" w:hAnsi="標楷體" w:hint="eastAsia"/>
          <w:b/>
          <w:sz w:val="32"/>
          <w:szCs w:val="32"/>
          <w:u w:val="single"/>
        </w:rPr>
        <w:t>彭玉琴</w:t>
      </w:r>
    </w:p>
    <w:p w:rsidR="00404EA5" w:rsidRDefault="00404EA5" w:rsidP="00404EA5">
      <w:pPr>
        <w:spacing w:line="400" w:lineRule="exact"/>
        <w:rPr>
          <w:rFonts w:ascii="標楷體" w:eastAsia="標楷體" w:hAnsi="標楷體" w:hint="eastAsia"/>
          <w:b/>
          <w:sz w:val="32"/>
          <w:szCs w:val="32"/>
          <w:u w:val="single"/>
        </w:rPr>
      </w:pPr>
      <w:r>
        <w:rPr>
          <w:rFonts w:ascii="標楷體" w:eastAsia="標楷體" w:hAnsi="標楷體" w:hint="eastAsia"/>
          <w:sz w:val="32"/>
          <w:szCs w:val="32"/>
        </w:rPr>
        <w:t xml:space="preserve">   </w:t>
      </w:r>
      <w:r w:rsidR="00791A1A">
        <w:rPr>
          <w:rFonts w:ascii="標楷體" w:eastAsia="標楷體" w:hAnsi="標楷體" w:hint="eastAsia"/>
          <w:sz w:val="32"/>
          <w:szCs w:val="32"/>
        </w:rPr>
        <w:t xml:space="preserve"> </w:t>
      </w:r>
      <w:r>
        <w:rPr>
          <w:rFonts w:ascii="標楷體" w:eastAsia="標楷體" w:hAnsi="標楷體" w:hint="eastAsia"/>
          <w:sz w:val="32"/>
          <w:szCs w:val="32"/>
        </w:rPr>
        <w:t xml:space="preserve">  </w:t>
      </w:r>
      <w:r w:rsidRPr="00404EA5">
        <w:rPr>
          <w:rFonts w:ascii="標楷體" w:eastAsia="標楷體" w:hAnsi="標楷體" w:hint="eastAsia"/>
          <w:b/>
          <w:sz w:val="32"/>
          <w:szCs w:val="32"/>
          <w:u w:val="single"/>
        </w:rPr>
        <w:t>衛生福利部</w:t>
      </w:r>
      <w:r>
        <w:rPr>
          <w:rFonts w:ascii="標楷體" w:eastAsia="標楷體" w:hAnsi="標楷體" w:hint="eastAsia"/>
          <w:b/>
          <w:sz w:val="32"/>
          <w:szCs w:val="32"/>
          <w:u w:val="single"/>
        </w:rPr>
        <w:t>救助</w:t>
      </w:r>
      <w:r w:rsidRPr="00404EA5">
        <w:rPr>
          <w:rFonts w:ascii="標楷體" w:eastAsia="標楷體" w:hAnsi="標楷體" w:hint="eastAsia"/>
          <w:b/>
          <w:sz w:val="32"/>
          <w:szCs w:val="32"/>
          <w:u w:val="single"/>
        </w:rPr>
        <w:t>及</w:t>
      </w:r>
      <w:r>
        <w:rPr>
          <w:rFonts w:ascii="標楷體" w:eastAsia="標楷體" w:hAnsi="標楷體" w:hint="eastAsia"/>
          <w:b/>
          <w:sz w:val="32"/>
          <w:szCs w:val="32"/>
          <w:u w:val="single"/>
        </w:rPr>
        <w:t>社工司</w:t>
      </w:r>
      <w:r w:rsidRPr="00404EA5">
        <w:rPr>
          <w:rFonts w:ascii="標楷體" w:eastAsia="標楷體" w:hAnsi="標楷體" w:hint="eastAsia"/>
          <w:b/>
          <w:sz w:val="32"/>
          <w:szCs w:val="32"/>
          <w:u w:val="single"/>
        </w:rPr>
        <w:t xml:space="preserve">  </w:t>
      </w:r>
      <w:r>
        <w:rPr>
          <w:rFonts w:ascii="標楷體" w:eastAsia="標楷體" w:hAnsi="標楷體" w:hint="eastAsia"/>
          <w:b/>
          <w:sz w:val="32"/>
          <w:szCs w:val="32"/>
          <w:u w:val="single"/>
        </w:rPr>
        <w:t>科員</w:t>
      </w:r>
      <w:r w:rsidRPr="00404EA5">
        <w:rPr>
          <w:rFonts w:ascii="標楷體" w:eastAsia="標楷體" w:hAnsi="標楷體" w:hint="eastAsia"/>
          <w:b/>
          <w:sz w:val="32"/>
          <w:szCs w:val="32"/>
          <w:u w:val="single"/>
        </w:rPr>
        <w:t xml:space="preserve">  </w:t>
      </w:r>
      <w:r>
        <w:rPr>
          <w:rFonts w:ascii="標楷體" w:eastAsia="標楷體" w:hAnsi="標楷體" w:hint="eastAsia"/>
          <w:b/>
          <w:sz w:val="32"/>
          <w:szCs w:val="32"/>
          <w:u w:val="single"/>
        </w:rPr>
        <w:t>卓雅芳</w:t>
      </w:r>
    </w:p>
    <w:p w:rsidR="00404EA5" w:rsidRPr="00404EA5" w:rsidRDefault="00404EA5" w:rsidP="00404EA5">
      <w:pPr>
        <w:spacing w:line="400" w:lineRule="exact"/>
        <w:rPr>
          <w:rFonts w:ascii="標楷體" w:eastAsia="標楷體" w:hAnsi="標楷體" w:hint="eastAsia"/>
          <w:b/>
          <w:sz w:val="32"/>
          <w:szCs w:val="32"/>
          <w:u w:val="single"/>
        </w:rPr>
      </w:pPr>
      <w:r w:rsidRPr="00404EA5">
        <w:rPr>
          <w:rFonts w:ascii="標楷體" w:eastAsia="標楷體" w:hAnsi="標楷體" w:hint="eastAsia"/>
          <w:b/>
          <w:sz w:val="32"/>
          <w:szCs w:val="32"/>
        </w:rPr>
        <w:t xml:space="preserve">     </w:t>
      </w:r>
      <w:r w:rsidR="00791A1A">
        <w:rPr>
          <w:rFonts w:ascii="標楷體" w:eastAsia="標楷體" w:hAnsi="標楷體" w:hint="eastAsia"/>
          <w:b/>
          <w:sz w:val="32"/>
          <w:szCs w:val="32"/>
        </w:rPr>
        <w:t xml:space="preserve"> </w:t>
      </w:r>
      <w:r w:rsidRPr="00404EA5">
        <w:rPr>
          <w:rFonts w:ascii="標楷體" w:eastAsia="標楷體" w:hAnsi="標楷體" w:hint="eastAsia"/>
          <w:b/>
          <w:sz w:val="32"/>
          <w:szCs w:val="32"/>
          <w:u w:val="single"/>
        </w:rPr>
        <w:t xml:space="preserve">衛生福利部救助及社工司  科員  </w:t>
      </w:r>
      <w:proofErr w:type="gramStart"/>
      <w:r>
        <w:rPr>
          <w:rFonts w:ascii="標楷體" w:eastAsia="標楷體" w:hAnsi="標楷體" w:hint="eastAsia"/>
          <w:b/>
          <w:sz w:val="32"/>
          <w:szCs w:val="32"/>
          <w:u w:val="single"/>
        </w:rPr>
        <w:t>廖</w:t>
      </w:r>
      <w:proofErr w:type="gramEnd"/>
      <w:r>
        <w:rPr>
          <w:rFonts w:ascii="標楷體" w:eastAsia="標楷體" w:hAnsi="標楷體" w:hint="eastAsia"/>
          <w:b/>
          <w:sz w:val="32"/>
          <w:szCs w:val="32"/>
          <w:u w:val="single"/>
        </w:rPr>
        <w:t>銨</w:t>
      </w:r>
      <w:proofErr w:type="gramStart"/>
      <w:r>
        <w:rPr>
          <w:rFonts w:ascii="標楷體" w:eastAsia="標楷體" w:hAnsi="標楷體" w:hint="eastAsia"/>
          <w:b/>
          <w:sz w:val="32"/>
          <w:szCs w:val="32"/>
          <w:u w:val="single"/>
        </w:rPr>
        <w:t>樺</w:t>
      </w:r>
      <w:proofErr w:type="gramEnd"/>
    </w:p>
    <w:p w:rsidR="00404EA5" w:rsidRDefault="00404EA5" w:rsidP="00DA7F1E">
      <w:pPr>
        <w:numPr>
          <w:ilvl w:val="0"/>
          <w:numId w:val="9"/>
        </w:numPr>
        <w:spacing w:line="400" w:lineRule="exact"/>
        <w:jc w:val="both"/>
        <w:rPr>
          <w:rFonts w:ascii="標楷體" w:eastAsia="標楷體" w:hAnsi="標楷體" w:hint="eastAsia"/>
          <w:color w:val="000000"/>
          <w:sz w:val="32"/>
          <w:szCs w:val="32"/>
        </w:rPr>
      </w:pPr>
      <w:r w:rsidRPr="00404EA5">
        <w:rPr>
          <w:rFonts w:ascii="標楷體" w:eastAsia="標楷體" w:hAnsi="標楷體" w:hint="eastAsia"/>
          <w:color w:val="000000"/>
          <w:sz w:val="32"/>
          <w:szCs w:val="32"/>
        </w:rPr>
        <w:t>優</w:t>
      </w:r>
      <w:r>
        <w:rPr>
          <w:rFonts w:ascii="標楷體" w:eastAsia="標楷體" w:hAnsi="標楷體" w:hint="eastAsia"/>
          <w:color w:val="000000"/>
          <w:sz w:val="32"/>
          <w:szCs w:val="32"/>
        </w:rPr>
        <w:t>點部分</w:t>
      </w:r>
      <w:r w:rsidRPr="00404EA5">
        <w:rPr>
          <w:rFonts w:ascii="標楷體" w:eastAsia="標楷體" w:hAnsi="標楷體" w:hint="eastAsia"/>
          <w:color w:val="000000"/>
          <w:sz w:val="32"/>
          <w:szCs w:val="32"/>
        </w:rPr>
        <w:t>：</w:t>
      </w:r>
    </w:p>
    <w:p w:rsidR="00404EA5" w:rsidRDefault="00404EA5" w:rsidP="00DA7F1E">
      <w:pPr>
        <w:numPr>
          <w:ilvl w:val="0"/>
          <w:numId w:val="10"/>
        </w:numPr>
        <w:spacing w:line="400" w:lineRule="exact"/>
        <w:jc w:val="both"/>
        <w:rPr>
          <w:rFonts w:ascii="標楷體" w:eastAsia="標楷體" w:hAnsi="標楷體" w:hint="eastAsia"/>
          <w:color w:val="000000"/>
          <w:sz w:val="32"/>
          <w:szCs w:val="32"/>
        </w:rPr>
      </w:pPr>
      <w:r w:rsidRPr="00404EA5">
        <w:rPr>
          <w:rFonts w:ascii="標楷體" w:eastAsia="標楷體" w:hAnsi="標楷體" w:hint="eastAsia"/>
          <w:color w:val="000000"/>
          <w:sz w:val="32"/>
          <w:szCs w:val="32"/>
        </w:rPr>
        <w:lastRenderedPageBreak/>
        <w:t>災民收客所整備方面，已定期檢視各收容所的安全性，且依不同災害類別分類規劃，另外並針對弱勢民眾的收容訂有標準作業程序，值得肯定。</w:t>
      </w:r>
    </w:p>
    <w:p w:rsidR="00404EA5" w:rsidRDefault="00404EA5" w:rsidP="00DA7F1E">
      <w:pPr>
        <w:numPr>
          <w:ilvl w:val="0"/>
          <w:numId w:val="10"/>
        </w:numPr>
        <w:spacing w:line="400" w:lineRule="exact"/>
        <w:jc w:val="both"/>
        <w:rPr>
          <w:rFonts w:ascii="標楷體" w:eastAsia="標楷體" w:hAnsi="標楷體" w:hint="eastAsia"/>
          <w:color w:val="000000"/>
          <w:sz w:val="32"/>
          <w:szCs w:val="32"/>
        </w:rPr>
      </w:pPr>
      <w:r w:rsidRPr="00404EA5">
        <w:rPr>
          <w:rFonts w:ascii="標楷體" w:eastAsia="標楷體" w:hAnsi="標楷體" w:hint="eastAsia"/>
          <w:color w:val="000000"/>
          <w:sz w:val="32"/>
          <w:szCs w:val="32"/>
        </w:rPr>
        <w:t>民生物資的管理及發放訂有完整的規定，有相關作業流程及人員分工編組計畫，值得肯定。</w:t>
      </w:r>
    </w:p>
    <w:p w:rsidR="00404EA5" w:rsidRDefault="00404EA5" w:rsidP="00DA7F1E">
      <w:pPr>
        <w:numPr>
          <w:ilvl w:val="0"/>
          <w:numId w:val="9"/>
        </w:numPr>
        <w:spacing w:line="400" w:lineRule="exact"/>
        <w:jc w:val="both"/>
        <w:rPr>
          <w:rFonts w:ascii="標楷體" w:eastAsia="標楷體" w:hAnsi="標楷體" w:hint="eastAsia"/>
          <w:color w:val="000000"/>
          <w:sz w:val="32"/>
          <w:szCs w:val="32"/>
        </w:rPr>
      </w:pPr>
      <w:r w:rsidRPr="00404EA5">
        <w:rPr>
          <w:rFonts w:ascii="標楷體" w:eastAsia="標楷體" w:hAnsi="標楷體" w:hint="eastAsia"/>
          <w:color w:val="000000"/>
          <w:sz w:val="32"/>
          <w:szCs w:val="32"/>
        </w:rPr>
        <w:t>建議</w:t>
      </w:r>
      <w:r>
        <w:rPr>
          <w:rFonts w:ascii="標楷體" w:eastAsia="標楷體" w:hAnsi="標楷體" w:hint="eastAsia"/>
          <w:color w:val="000000"/>
          <w:sz w:val="32"/>
          <w:szCs w:val="32"/>
        </w:rPr>
        <w:t>事項</w:t>
      </w:r>
      <w:r w:rsidRPr="00404EA5">
        <w:rPr>
          <w:rFonts w:ascii="標楷體" w:eastAsia="標楷體" w:hAnsi="標楷體" w:hint="eastAsia"/>
          <w:color w:val="000000"/>
          <w:sz w:val="32"/>
          <w:szCs w:val="32"/>
        </w:rPr>
        <w:t>：</w:t>
      </w:r>
    </w:p>
    <w:p w:rsidR="00404EA5" w:rsidRDefault="00404EA5" w:rsidP="00DA7F1E">
      <w:pPr>
        <w:numPr>
          <w:ilvl w:val="0"/>
          <w:numId w:val="11"/>
        </w:numPr>
        <w:spacing w:line="400" w:lineRule="exact"/>
        <w:jc w:val="both"/>
        <w:rPr>
          <w:rFonts w:ascii="標楷體" w:eastAsia="標楷體" w:hAnsi="標楷體" w:hint="eastAsia"/>
          <w:color w:val="000000"/>
          <w:sz w:val="32"/>
          <w:szCs w:val="32"/>
        </w:rPr>
      </w:pPr>
      <w:r w:rsidRPr="00404EA5">
        <w:rPr>
          <w:rFonts w:ascii="標楷體" w:eastAsia="標楷體" w:hAnsi="標楷體" w:hint="eastAsia"/>
          <w:color w:val="000000"/>
          <w:sz w:val="32"/>
          <w:szCs w:val="32"/>
        </w:rPr>
        <w:t>民主救濟物資的整備部份，因台東的地形環境特別，也容易形成交通中斷，但目前就資料看來物資的儲備仍不足，建議再加強基本的民主物資整備，以及加強依照性別及特殊人口進行儲備。</w:t>
      </w:r>
    </w:p>
    <w:p w:rsidR="00404EA5" w:rsidRDefault="00404EA5" w:rsidP="00DA7F1E">
      <w:pPr>
        <w:numPr>
          <w:ilvl w:val="0"/>
          <w:numId w:val="11"/>
        </w:numPr>
        <w:spacing w:line="400" w:lineRule="exact"/>
        <w:jc w:val="both"/>
        <w:rPr>
          <w:rFonts w:ascii="標楷體" w:eastAsia="標楷體" w:hAnsi="標楷體" w:hint="eastAsia"/>
          <w:color w:val="000000"/>
          <w:sz w:val="32"/>
          <w:szCs w:val="32"/>
        </w:rPr>
      </w:pPr>
      <w:r w:rsidRPr="00404EA5">
        <w:rPr>
          <w:rFonts w:ascii="標楷體" w:eastAsia="標楷體" w:hAnsi="標楷體" w:hint="eastAsia"/>
          <w:color w:val="000000"/>
          <w:sz w:val="32"/>
          <w:szCs w:val="32"/>
        </w:rPr>
        <w:t>有關「重大災害民主物資及志工人力整合網絡平台系統」建議結合</w:t>
      </w:r>
      <w:proofErr w:type="gramStart"/>
      <w:r w:rsidRPr="00404EA5">
        <w:rPr>
          <w:rFonts w:ascii="標楷體" w:eastAsia="標楷體" w:hAnsi="標楷體" w:hint="eastAsia"/>
          <w:color w:val="000000"/>
          <w:sz w:val="32"/>
          <w:szCs w:val="32"/>
        </w:rPr>
        <w:t>民間因體</w:t>
      </w:r>
      <w:proofErr w:type="gramEnd"/>
      <w:r w:rsidRPr="00404EA5">
        <w:rPr>
          <w:rFonts w:ascii="標楷體" w:eastAsia="標楷體" w:hAnsi="標楷體" w:hint="eastAsia"/>
          <w:color w:val="000000"/>
          <w:sz w:val="32"/>
          <w:szCs w:val="32"/>
        </w:rPr>
        <w:t>，培訓操作人員，以利在重大災害發生時，有足夠的志工人力協助系統操作。</w:t>
      </w:r>
    </w:p>
    <w:p w:rsidR="00404EA5" w:rsidRDefault="00404EA5" w:rsidP="00DA7F1E">
      <w:pPr>
        <w:numPr>
          <w:ilvl w:val="0"/>
          <w:numId w:val="11"/>
        </w:numPr>
        <w:spacing w:line="400" w:lineRule="exact"/>
        <w:jc w:val="both"/>
        <w:rPr>
          <w:rFonts w:ascii="標楷體" w:eastAsia="標楷體" w:hAnsi="標楷體" w:hint="eastAsia"/>
          <w:color w:val="000000"/>
          <w:sz w:val="32"/>
          <w:szCs w:val="32"/>
        </w:rPr>
      </w:pPr>
      <w:r w:rsidRPr="00404EA5">
        <w:rPr>
          <w:rFonts w:ascii="標楷體" w:eastAsia="標楷體" w:hAnsi="標楷體" w:hint="eastAsia"/>
          <w:color w:val="000000"/>
          <w:sz w:val="32"/>
          <w:szCs w:val="32"/>
        </w:rPr>
        <w:t>有關社福機構部份，請督導新成立</w:t>
      </w:r>
      <w:proofErr w:type="gramStart"/>
      <w:r w:rsidRPr="00404EA5">
        <w:rPr>
          <w:rFonts w:ascii="標楷體" w:eastAsia="標楷體" w:hAnsi="標楷體" w:hint="eastAsia"/>
          <w:color w:val="000000"/>
          <w:sz w:val="32"/>
          <w:szCs w:val="32"/>
        </w:rPr>
        <w:t>之志人福利</w:t>
      </w:r>
      <w:proofErr w:type="gramEnd"/>
      <w:r w:rsidRPr="00404EA5">
        <w:rPr>
          <w:rFonts w:ascii="標楷體" w:eastAsia="標楷體" w:hAnsi="標楷體" w:hint="eastAsia"/>
          <w:color w:val="000000"/>
          <w:sz w:val="32"/>
          <w:szCs w:val="32"/>
        </w:rPr>
        <w:t>機構建立災害緊急通報機制及運作流程，並對易有淹水、地震、</w:t>
      </w:r>
      <w:r>
        <w:rPr>
          <w:rFonts w:ascii="標楷體" w:eastAsia="標楷體" w:hAnsi="標楷體" w:hint="eastAsia"/>
          <w:color w:val="000000"/>
          <w:sz w:val="32"/>
          <w:szCs w:val="32"/>
        </w:rPr>
        <w:t>土石流等災害潛勢之社福機構，建立潛勢地圖</w:t>
      </w:r>
      <w:r w:rsidRPr="00404EA5">
        <w:rPr>
          <w:rFonts w:ascii="標楷體" w:eastAsia="標楷體" w:hAnsi="標楷體" w:hint="eastAsia"/>
          <w:color w:val="000000"/>
          <w:sz w:val="32"/>
          <w:szCs w:val="32"/>
        </w:rPr>
        <w:t>。</w:t>
      </w:r>
    </w:p>
    <w:p w:rsidR="00404EA5" w:rsidRDefault="00404EA5" w:rsidP="00DA7F1E">
      <w:pPr>
        <w:numPr>
          <w:ilvl w:val="0"/>
          <w:numId w:val="11"/>
        </w:numPr>
        <w:spacing w:line="400" w:lineRule="exact"/>
        <w:jc w:val="both"/>
        <w:rPr>
          <w:rFonts w:ascii="標楷體" w:eastAsia="標楷體" w:hAnsi="標楷體" w:hint="eastAsia"/>
          <w:color w:val="000000"/>
          <w:sz w:val="32"/>
          <w:szCs w:val="32"/>
        </w:rPr>
      </w:pPr>
      <w:r w:rsidRPr="00404EA5">
        <w:rPr>
          <w:rFonts w:ascii="標楷體" w:eastAsia="標楷體" w:hAnsi="標楷體" w:hint="eastAsia"/>
          <w:color w:val="000000"/>
          <w:sz w:val="32"/>
          <w:szCs w:val="32"/>
        </w:rPr>
        <w:t>儘速確立志工團體單一窗口並建入本部「重大災害物資資源及志工人力整合網絡平台管理系統」</w:t>
      </w:r>
      <w:r>
        <w:rPr>
          <w:rFonts w:ascii="標楷體" w:eastAsia="標楷體" w:hAnsi="標楷體" w:hint="eastAsia"/>
          <w:color w:val="000000"/>
          <w:sz w:val="32"/>
          <w:szCs w:val="32"/>
        </w:rPr>
        <w:t>。</w:t>
      </w:r>
    </w:p>
    <w:p w:rsidR="00404EA5" w:rsidRDefault="00404EA5" w:rsidP="00DA7F1E">
      <w:pPr>
        <w:numPr>
          <w:ilvl w:val="0"/>
          <w:numId w:val="11"/>
        </w:numPr>
        <w:spacing w:line="400" w:lineRule="exact"/>
        <w:jc w:val="both"/>
        <w:rPr>
          <w:rFonts w:ascii="標楷體" w:eastAsia="標楷體" w:hAnsi="標楷體" w:hint="eastAsia"/>
          <w:color w:val="000000"/>
          <w:sz w:val="32"/>
          <w:szCs w:val="32"/>
        </w:rPr>
      </w:pPr>
      <w:r w:rsidRPr="00404EA5">
        <w:rPr>
          <w:rFonts w:ascii="標楷體" w:eastAsia="標楷體" w:hAnsi="標楷體" w:hint="eastAsia"/>
          <w:color w:val="000000"/>
          <w:sz w:val="32"/>
          <w:szCs w:val="32"/>
        </w:rPr>
        <w:t>建請依民間團體意願或屬性妥適分工編組並訂定志工團體服務手冊及流程。</w:t>
      </w:r>
    </w:p>
    <w:p w:rsidR="00404EA5" w:rsidRDefault="00404EA5" w:rsidP="00404EA5">
      <w:pPr>
        <w:spacing w:line="400" w:lineRule="exact"/>
        <w:ind w:left="1530"/>
        <w:jc w:val="both"/>
        <w:rPr>
          <w:rFonts w:ascii="標楷體" w:eastAsia="標楷體" w:hAnsi="標楷體" w:hint="eastAsia"/>
          <w:color w:val="000000"/>
          <w:sz w:val="32"/>
          <w:szCs w:val="32"/>
        </w:rPr>
      </w:pPr>
    </w:p>
    <w:p w:rsidR="00404EA5" w:rsidRDefault="00404EA5" w:rsidP="00404EA5">
      <w:pPr>
        <w:spacing w:line="400" w:lineRule="exact"/>
        <w:jc w:val="both"/>
        <w:rPr>
          <w:rFonts w:ascii="標楷體" w:eastAsia="標楷體" w:hAnsi="標楷體" w:hint="eastAsia"/>
          <w:color w:val="000000"/>
          <w:sz w:val="32"/>
          <w:szCs w:val="32"/>
        </w:rPr>
      </w:pPr>
      <w:r>
        <w:rPr>
          <w:rFonts w:ascii="標楷體" w:eastAsia="標楷體" w:hAnsi="標楷體" w:hint="eastAsia"/>
          <w:b/>
          <w:color w:val="000000"/>
          <w:sz w:val="32"/>
          <w:szCs w:val="32"/>
        </w:rPr>
        <w:t xml:space="preserve"> 五</w:t>
      </w:r>
      <w:r w:rsidRPr="00404EA5">
        <w:rPr>
          <w:rFonts w:ascii="標楷體" w:eastAsia="標楷體" w:hAnsi="標楷體" w:hint="eastAsia"/>
          <w:b/>
          <w:color w:val="000000"/>
          <w:sz w:val="32"/>
          <w:szCs w:val="32"/>
        </w:rPr>
        <w:t>、</w:t>
      </w:r>
      <w:r w:rsidRPr="00404EA5">
        <w:rPr>
          <w:rFonts w:ascii="標楷體" w:eastAsia="標楷體" w:hAnsi="標楷體" w:hint="eastAsia"/>
          <w:b/>
          <w:color w:val="000000"/>
          <w:sz w:val="32"/>
          <w:szCs w:val="32"/>
          <w:u w:val="single"/>
        </w:rPr>
        <w:t xml:space="preserve">內政部營建署  </w:t>
      </w:r>
      <w:r>
        <w:rPr>
          <w:rFonts w:ascii="標楷體" w:eastAsia="標楷體" w:hAnsi="標楷體" w:hint="eastAsia"/>
          <w:b/>
          <w:color w:val="000000"/>
          <w:sz w:val="32"/>
          <w:szCs w:val="32"/>
          <w:u w:val="single"/>
        </w:rPr>
        <w:t>技佐</w:t>
      </w:r>
      <w:r w:rsidRPr="00404EA5">
        <w:rPr>
          <w:rFonts w:ascii="標楷體" w:eastAsia="標楷體" w:hAnsi="標楷體" w:hint="eastAsia"/>
          <w:b/>
          <w:color w:val="000000"/>
          <w:sz w:val="32"/>
          <w:szCs w:val="32"/>
          <w:u w:val="single"/>
        </w:rPr>
        <w:t xml:space="preserve">  </w:t>
      </w:r>
      <w:r>
        <w:rPr>
          <w:rFonts w:ascii="標楷體" w:eastAsia="標楷體" w:hAnsi="標楷體" w:hint="eastAsia"/>
          <w:b/>
          <w:color w:val="000000"/>
          <w:sz w:val="32"/>
          <w:szCs w:val="32"/>
          <w:u w:val="single"/>
        </w:rPr>
        <w:t>廖志明</w:t>
      </w:r>
    </w:p>
    <w:p w:rsidR="00597B18" w:rsidRDefault="00597B18" w:rsidP="00DA7F1E">
      <w:pPr>
        <w:numPr>
          <w:ilvl w:val="0"/>
          <w:numId w:val="12"/>
        </w:numPr>
        <w:spacing w:line="400" w:lineRule="exact"/>
        <w:jc w:val="both"/>
        <w:rPr>
          <w:rFonts w:ascii="標楷體" w:eastAsia="標楷體" w:hAnsi="標楷體" w:hint="eastAsia"/>
          <w:color w:val="000000"/>
          <w:sz w:val="32"/>
          <w:szCs w:val="32"/>
        </w:rPr>
      </w:pPr>
      <w:r w:rsidRPr="00404EA5">
        <w:rPr>
          <w:rFonts w:ascii="標楷體" w:eastAsia="標楷體" w:hAnsi="標楷體" w:hint="eastAsia"/>
          <w:color w:val="000000"/>
          <w:sz w:val="32"/>
          <w:szCs w:val="32"/>
        </w:rPr>
        <w:t>有關貴府依「建築物實施耐震能力評估及補強方案」所列管之</w:t>
      </w:r>
    </w:p>
    <w:p w:rsidR="00597B18" w:rsidRDefault="00597B18" w:rsidP="00597B18">
      <w:pPr>
        <w:spacing w:line="400" w:lineRule="exact"/>
        <w:ind w:left="810"/>
        <w:jc w:val="both"/>
        <w:rPr>
          <w:rFonts w:ascii="標楷體" w:eastAsia="標楷體" w:hAnsi="標楷體" w:hint="eastAsia"/>
          <w:color w:val="000000"/>
          <w:sz w:val="32"/>
          <w:szCs w:val="32"/>
        </w:rPr>
      </w:pPr>
      <w:r>
        <w:rPr>
          <w:rFonts w:ascii="標楷體" w:eastAsia="標楷體" w:hAnsi="標楷體" w:hint="eastAsia"/>
          <w:color w:val="000000"/>
          <w:sz w:val="32"/>
          <w:szCs w:val="32"/>
        </w:rPr>
        <w:t xml:space="preserve">    </w:t>
      </w:r>
      <w:r w:rsidRPr="00404EA5">
        <w:rPr>
          <w:rFonts w:ascii="標楷體" w:eastAsia="標楷體" w:hAnsi="標楷體" w:hint="eastAsia"/>
          <w:color w:val="000000"/>
          <w:sz w:val="32"/>
          <w:szCs w:val="32"/>
        </w:rPr>
        <w:t>公有建築物部分，</w:t>
      </w:r>
      <w:proofErr w:type="gramStart"/>
      <w:r w:rsidRPr="00404EA5">
        <w:rPr>
          <w:rFonts w:ascii="標楷體" w:eastAsia="標楷體" w:hAnsi="標楷體" w:hint="eastAsia"/>
          <w:color w:val="000000"/>
          <w:sz w:val="32"/>
          <w:szCs w:val="32"/>
        </w:rPr>
        <w:t>經查尚有</w:t>
      </w:r>
      <w:proofErr w:type="gramEnd"/>
      <w:r w:rsidRPr="00404EA5">
        <w:rPr>
          <w:rFonts w:ascii="標楷體" w:eastAsia="標楷體" w:hAnsi="標楷體" w:hint="eastAsia"/>
          <w:color w:val="000000"/>
          <w:sz w:val="32"/>
          <w:szCs w:val="32"/>
        </w:rPr>
        <w:t>14件未辦理建築物初步評，請詳查</w:t>
      </w:r>
    </w:p>
    <w:p w:rsidR="00597B18" w:rsidRDefault="00597B18" w:rsidP="00597B18">
      <w:pPr>
        <w:spacing w:line="400" w:lineRule="exact"/>
        <w:ind w:left="810"/>
        <w:jc w:val="both"/>
        <w:rPr>
          <w:rFonts w:ascii="標楷體" w:eastAsia="標楷體" w:hAnsi="標楷體" w:hint="eastAsia"/>
          <w:color w:val="000000"/>
          <w:sz w:val="32"/>
          <w:szCs w:val="32"/>
        </w:rPr>
      </w:pPr>
      <w:r>
        <w:rPr>
          <w:rFonts w:ascii="標楷體" w:eastAsia="標楷體" w:hAnsi="標楷體" w:hint="eastAsia"/>
          <w:color w:val="000000"/>
          <w:sz w:val="32"/>
          <w:szCs w:val="32"/>
        </w:rPr>
        <w:t xml:space="preserve">    </w:t>
      </w:r>
      <w:r w:rsidRPr="00404EA5">
        <w:rPr>
          <w:rFonts w:ascii="標楷體" w:eastAsia="標楷體" w:hAnsi="標楷體" w:hint="eastAsia"/>
          <w:color w:val="000000"/>
          <w:sz w:val="32"/>
          <w:szCs w:val="32"/>
        </w:rPr>
        <w:t>並加強辦理。另建築物補強及拆除作業，仍請貴府逐年編列預</w:t>
      </w:r>
    </w:p>
    <w:p w:rsidR="00597B18" w:rsidRDefault="00597B18" w:rsidP="00597B18">
      <w:pPr>
        <w:spacing w:line="400" w:lineRule="exact"/>
        <w:ind w:left="810"/>
        <w:jc w:val="both"/>
        <w:rPr>
          <w:rFonts w:ascii="標楷體" w:eastAsia="標楷體" w:hAnsi="標楷體" w:hint="eastAsia"/>
          <w:color w:val="000000"/>
          <w:sz w:val="32"/>
          <w:szCs w:val="32"/>
        </w:rPr>
      </w:pPr>
      <w:r>
        <w:rPr>
          <w:rFonts w:ascii="標楷體" w:eastAsia="標楷體" w:hAnsi="標楷體" w:hint="eastAsia"/>
          <w:color w:val="000000"/>
          <w:sz w:val="32"/>
          <w:szCs w:val="32"/>
        </w:rPr>
        <w:t xml:space="preserve">    </w:t>
      </w:r>
      <w:r w:rsidRPr="00404EA5">
        <w:rPr>
          <w:rFonts w:ascii="標楷體" w:eastAsia="標楷體" w:hAnsi="標楷體" w:hint="eastAsia"/>
          <w:color w:val="000000"/>
          <w:sz w:val="32"/>
          <w:szCs w:val="32"/>
        </w:rPr>
        <w:t>算配合辦理，以強化防震業務整備工作。</w:t>
      </w:r>
    </w:p>
    <w:p w:rsidR="00597B18" w:rsidRDefault="00597B18" w:rsidP="00DA7F1E">
      <w:pPr>
        <w:numPr>
          <w:ilvl w:val="0"/>
          <w:numId w:val="12"/>
        </w:numPr>
        <w:spacing w:line="400" w:lineRule="exact"/>
        <w:jc w:val="both"/>
        <w:rPr>
          <w:rFonts w:ascii="標楷體" w:eastAsia="標楷體" w:hAnsi="標楷體" w:hint="eastAsia"/>
          <w:color w:val="000000"/>
          <w:sz w:val="32"/>
          <w:szCs w:val="32"/>
        </w:rPr>
      </w:pPr>
      <w:r w:rsidRPr="00404EA5">
        <w:rPr>
          <w:rFonts w:ascii="標楷體" w:eastAsia="標楷體" w:hAnsi="標楷體" w:hint="eastAsia"/>
          <w:color w:val="000000"/>
          <w:sz w:val="32"/>
          <w:szCs w:val="32"/>
        </w:rPr>
        <w:t>近來地震頻繁，災害後危險建築物緊急評估格外重要，建請擬</w:t>
      </w:r>
    </w:p>
    <w:p w:rsidR="00597B18" w:rsidRDefault="00597B18" w:rsidP="00597B18">
      <w:pPr>
        <w:spacing w:line="400" w:lineRule="exact"/>
        <w:ind w:left="810"/>
        <w:jc w:val="both"/>
        <w:rPr>
          <w:rFonts w:ascii="標楷體" w:eastAsia="標楷體" w:hAnsi="標楷體" w:hint="eastAsia"/>
          <w:color w:val="000000"/>
          <w:sz w:val="32"/>
          <w:szCs w:val="32"/>
        </w:rPr>
      </w:pPr>
      <w:r>
        <w:rPr>
          <w:rFonts w:ascii="標楷體" w:eastAsia="標楷體" w:hAnsi="標楷體" w:hint="eastAsia"/>
          <w:color w:val="000000"/>
          <w:sz w:val="32"/>
          <w:szCs w:val="32"/>
        </w:rPr>
        <w:t xml:space="preserve">    </w:t>
      </w:r>
      <w:r w:rsidRPr="00404EA5">
        <w:rPr>
          <w:rFonts w:ascii="標楷體" w:eastAsia="標楷體" w:hAnsi="標楷體" w:hint="eastAsia"/>
          <w:color w:val="000000"/>
          <w:sz w:val="32"/>
          <w:szCs w:val="32"/>
        </w:rPr>
        <w:t>定通訊系統全面癱瘓之應變作為，建立相關機制。</w:t>
      </w:r>
    </w:p>
    <w:p w:rsidR="00597B18" w:rsidRDefault="00597B18" w:rsidP="00597B18">
      <w:pPr>
        <w:spacing w:line="400" w:lineRule="exact"/>
        <w:jc w:val="both"/>
        <w:rPr>
          <w:rFonts w:ascii="標楷體" w:eastAsia="標楷體" w:hAnsi="標楷體" w:hint="eastAsia"/>
          <w:color w:val="000000"/>
          <w:sz w:val="32"/>
          <w:szCs w:val="32"/>
        </w:rPr>
      </w:pPr>
    </w:p>
    <w:p w:rsidR="00404EA5" w:rsidRDefault="006E7EC5" w:rsidP="00597B18">
      <w:pPr>
        <w:spacing w:line="400" w:lineRule="exact"/>
        <w:jc w:val="both"/>
        <w:rPr>
          <w:rFonts w:ascii="標楷體" w:eastAsia="標楷體" w:hAnsi="標楷體" w:hint="eastAsia"/>
          <w:b/>
          <w:color w:val="000000"/>
          <w:sz w:val="32"/>
          <w:szCs w:val="32"/>
          <w:u w:val="single"/>
        </w:rPr>
      </w:pPr>
      <w:r>
        <w:rPr>
          <w:rFonts w:ascii="標楷體" w:eastAsia="標楷體" w:hAnsi="標楷體" w:hint="eastAsia"/>
          <w:b/>
          <w:color w:val="000000"/>
          <w:sz w:val="32"/>
          <w:szCs w:val="32"/>
        </w:rPr>
        <w:t xml:space="preserve"> </w:t>
      </w:r>
      <w:r w:rsidR="00597B18">
        <w:rPr>
          <w:rFonts w:ascii="標楷體" w:eastAsia="標楷體" w:hAnsi="標楷體" w:hint="eastAsia"/>
          <w:b/>
          <w:color w:val="000000"/>
          <w:sz w:val="32"/>
          <w:szCs w:val="32"/>
        </w:rPr>
        <w:t>六</w:t>
      </w:r>
      <w:r w:rsidR="00597B18" w:rsidRPr="00597B18">
        <w:rPr>
          <w:rFonts w:ascii="標楷體" w:eastAsia="標楷體" w:hAnsi="標楷體" w:hint="eastAsia"/>
          <w:b/>
          <w:color w:val="000000"/>
          <w:sz w:val="32"/>
          <w:szCs w:val="32"/>
        </w:rPr>
        <w:t>、</w:t>
      </w:r>
      <w:r w:rsidR="00597B18" w:rsidRPr="00597B18">
        <w:rPr>
          <w:rFonts w:ascii="標楷體" w:eastAsia="標楷體" w:hAnsi="標楷體" w:hint="eastAsia"/>
          <w:b/>
          <w:color w:val="000000"/>
          <w:sz w:val="32"/>
          <w:szCs w:val="32"/>
          <w:u w:val="single"/>
        </w:rPr>
        <w:t xml:space="preserve">內政部營建署  </w:t>
      </w:r>
      <w:r w:rsidR="00597B18">
        <w:rPr>
          <w:rFonts w:ascii="標楷體" w:eastAsia="標楷體" w:hAnsi="標楷體" w:hint="eastAsia"/>
          <w:b/>
          <w:color w:val="000000"/>
          <w:sz w:val="32"/>
          <w:szCs w:val="32"/>
          <w:u w:val="single"/>
        </w:rPr>
        <w:t>工務員</w:t>
      </w:r>
      <w:r w:rsidR="00597B18" w:rsidRPr="00597B18">
        <w:rPr>
          <w:rFonts w:ascii="標楷體" w:eastAsia="標楷體" w:hAnsi="標楷體" w:hint="eastAsia"/>
          <w:b/>
          <w:color w:val="000000"/>
          <w:sz w:val="32"/>
          <w:szCs w:val="32"/>
          <w:u w:val="single"/>
        </w:rPr>
        <w:t xml:space="preserve">  </w:t>
      </w:r>
      <w:r w:rsidR="00597B18">
        <w:rPr>
          <w:rFonts w:ascii="標楷體" w:eastAsia="標楷體" w:hAnsi="標楷體" w:hint="eastAsia"/>
          <w:b/>
          <w:color w:val="000000"/>
          <w:sz w:val="32"/>
          <w:szCs w:val="32"/>
          <w:u w:val="single"/>
        </w:rPr>
        <w:t>郭怡君</w:t>
      </w:r>
    </w:p>
    <w:p w:rsidR="00597B18" w:rsidRDefault="00597B18" w:rsidP="00597B18">
      <w:pPr>
        <w:spacing w:line="400" w:lineRule="exact"/>
        <w:jc w:val="both"/>
        <w:rPr>
          <w:rFonts w:ascii="標楷體" w:eastAsia="標楷體" w:hAnsi="標楷體" w:hint="eastAsia"/>
          <w:color w:val="000000"/>
          <w:sz w:val="32"/>
          <w:szCs w:val="32"/>
        </w:rPr>
      </w:pPr>
      <w:r>
        <w:rPr>
          <w:rFonts w:ascii="標楷體" w:eastAsia="標楷體" w:hAnsi="標楷體" w:hint="eastAsia"/>
          <w:color w:val="000000"/>
          <w:sz w:val="32"/>
          <w:szCs w:val="32"/>
        </w:rPr>
        <w:t xml:space="preserve">  （一） </w:t>
      </w:r>
      <w:r w:rsidRPr="00597B18">
        <w:rPr>
          <w:rFonts w:ascii="標楷體" w:eastAsia="標楷體" w:hAnsi="標楷體" w:hint="eastAsia"/>
          <w:color w:val="000000"/>
          <w:sz w:val="32"/>
          <w:szCs w:val="32"/>
        </w:rPr>
        <w:t>雨水下水道現地</w:t>
      </w:r>
      <w:proofErr w:type="gramStart"/>
      <w:r w:rsidRPr="00597B18">
        <w:rPr>
          <w:rFonts w:ascii="標楷體" w:eastAsia="標楷體" w:hAnsi="標楷體" w:hint="eastAsia"/>
          <w:color w:val="000000"/>
          <w:sz w:val="32"/>
          <w:szCs w:val="32"/>
        </w:rPr>
        <w:t>抽查均無淤積</w:t>
      </w:r>
      <w:proofErr w:type="gramEnd"/>
      <w:r w:rsidRPr="00597B18">
        <w:rPr>
          <w:rFonts w:ascii="標楷體" w:eastAsia="標楷體" w:hAnsi="標楷體" w:hint="eastAsia"/>
          <w:color w:val="000000"/>
          <w:sz w:val="32"/>
          <w:szCs w:val="32"/>
        </w:rPr>
        <w:t>情形，清淤檢查人員動作熟練且</w:t>
      </w:r>
    </w:p>
    <w:p w:rsidR="00597B18" w:rsidRDefault="00597B18" w:rsidP="00597B18">
      <w:pPr>
        <w:spacing w:line="400" w:lineRule="exact"/>
        <w:jc w:val="both"/>
        <w:rPr>
          <w:rFonts w:ascii="標楷體" w:eastAsia="標楷體" w:hAnsi="標楷體" w:hint="eastAsia"/>
          <w:color w:val="000000"/>
          <w:sz w:val="32"/>
          <w:szCs w:val="32"/>
        </w:rPr>
      </w:pPr>
      <w:r>
        <w:rPr>
          <w:rFonts w:ascii="標楷體" w:eastAsia="標楷體" w:hAnsi="標楷體" w:hint="eastAsia"/>
          <w:color w:val="000000"/>
          <w:sz w:val="32"/>
          <w:szCs w:val="32"/>
        </w:rPr>
        <w:t xml:space="preserve">         </w:t>
      </w:r>
      <w:r w:rsidRPr="00597B18">
        <w:rPr>
          <w:rFonts w:ascii="標楷體" w:eastAsia="標楷體" w:hAnsi="標楷體" w:hint="eastAsia"/>
          <w:color w:val="000000"/>
          <w:sz w:val="32"/>
          <w:szCs w:val="32"/>
        </w:rPr>
        <w:t>仔細，相關安全措施及配備良好。</w:t>
      </w:r>
    </w:p>
    <w:p w:rsidR="00597B18" w:rsidRDefault="00601A57" w:rsidP="00601A57">
      <w:pPr>
        <w:spacing w:line="400" w:lineRule="exact"/>
        <w:jc w:val="both"/>
        <w:rPr>
          <w:rFonts w:ascii="標楷體" w:eastAsia="標楷體" w:hAnsi="標楷體" w:hint="eastAsia"/>
          <w:color w:val="000000"/>
          <w:sz w:val="32"/>
          <w:szCs w:val="32"/>
        </w:rPr>
      </w:pPr>
      <w:r>
        <w:rPr>
          <w:rFonts w:ascii="標楷體" w:eastAsia="標楷體" w:hAnsi="標楷體" w:hint="eastAsia"/>
          <w:color w:val="000000"/>
          <w:sz w:val="32"/>
          <w:szCs w:val="32"/>
        </w:rPr>
        <w:t xml:space="preserve">  </w:t>
      </w:r>
      <w:r w:rsidRPr="00601A57">
        <w:rPr>
          <w:rFonts w:ascii="標楷體" w:eastAsia="標楷體" w:hAnsi="標楷體" w:hint="eastAsia"/>
          <w:color w:val="000000"/>
          <w:sz w:val="32"/>
          <w:szCs w:val="32"/>
        </w:rPr>
        <w:t>（</w:t>
      </w:r>
      <w:r>
        <w:rPr>
          <w:rFonts w:ascii="標楷體" w:eastAsia="標楷體" w:hAnsi="標楷體" w:hint="eastAsia"/>
          <w:color w:val="000000"/>
          <w:sz w:val="32"/>
          <w:szCs w:val="32"/>
        </w:rPr>
        <w:t>二</w:t>
      </w:r>
      <w:r w:rsidRPr="00601A57">
        <w:rPr>
          <w:rFonts w:ascii="標楷體" w:eastAsia="標楷體" w:hAnsi="標楷體" w:hint="eastAsia"/>
          <w:color w:val="000000"/>
          <w:sz w:val="32"/>
          <w:szCs w:val="32"/>
        </w:rPr>
        <w:t>）</w:t>
      </w:r>
      <w:r>
        <w:rPr>
          <w:rFonts w:ascii="標楷體" w:eastAsia="標楷體" w:hAnsi="標楷體" w:hint="eastAsia"/>
          <w:color w:val="000000"/>
          <w:sz w:val="32"/>
          <w:szCs w:val="32"/>
        </w:rPr>
        <w:t xml:space="preserve"> </w:t>
      </w:r>
      <w:r w:rsidR="00597B18" w:rsidRPr="00597B18">
        <w:rPr>
          <w:rFonts w:ascii="標楷體" w:eastAsia="標楷體" w:hAnsi="標楷體" w:hint="eastAsia"/>
          <w:color w:val="000000"/>
          <w:sz w:val="32"/>
          <w:szCs w:val="32"/>
        </w:rPr>
        <w:t>貴府之雨水清淤檢查造冊記錄完整，且與轄內各鄉（</w:t>
      </w:r>
      <w:r w:rsidR="00597B18">
        <w:rPr>
          <w:rFonts w:ascii="標楷體" w:eastAsia="標楷體" w:hAnsi="標楷體" w:hint="eastAsia"/>
          <w:color w:val="000000"/>
          <w:sz w:val="32"/>
          <w:szCs w:val="32"/>
        </w:rPr>
        <w:t>鎮、</w:t>
      </w:r>
      <w:r w:rsidR="00597B18" w:rsidRPr="00597B18">
        <w:rPr>
          <w:rFonts w:ascii="標楷體" w:eastAsia="標楷體" w:hAnsi="標楷體" w:hint="eastAsia"/>
          <w:color w:val="000000"/>
          <w:sz w:val="32"/>
          <w:szCs w:val="32"/>
        </w:rPr>
        <w:t>市）</w:t>
      </w:r>
    </w:p>
    <w:p w:rsidR="00597B18" w:rsidRDefault="00597B18" w:rsidP="00597B18">
      <w:pPr>
        <w:spacing w:line="400" w:lineRule="exact"/>
        <w:ind w:left="810"/>
        <w:jc w:val="both"/>
        <w:rPr>
          <w:rFonts w:ascii="標楷體" w:eastAsia="標楷體" w:hAnsi="標楷體" w:hint="eastAsia"/>
          <w:color w:val="000000"/>
          <w:sz w:val="32"/>
          <w:szCs w:val="32"/>
        </w:rPr>
      </w:pPr>
      <w:r>
        <w:rPr>
          <w:rFonts w:ascii="標楷體" w:eastAsia="標楷體" w:hAnsi="標楷體" w:hint="eastAsia"/>
          <w:color w:val="000000"/>
          <w:sz w:val="32"/>
          <w:szCs w:val="32"/>
        </w:rPr>
        <w:t xml:space="preserve">    </w:t>
      </w:r>
      <w:r w:rsidRPr="00597B18">
        <w:rPr>
          <w:rFonts w:ascii="標楷體" w:eastAsia="標楷體" w:hAnsi="標楷體" w:hint="eastAsia"/>
          <w:color w:val="000000"/>
          <w:sz w:val="32"/>
          <w:szCs w:val="32"/>
        </w:rPr>
        <w:t>公所配合良好，各公所權管業務人員亦高度配合，故全縣之雨</w:t>
      </w:r>
    </w:p>
    <w:p w:rsidR="00597B18" w:rsidRDefault="00597B18" w:rsidP="00597B18">
      <w:pPr>
        <w:spacing w:line="400" w:lineRule="exact"/>
        <w:ind w:left="810"/>
        <w:jc w:val="both"/>
        <w:rPr>
          <w:rFonts w:ascii="標楷體" w:eastAsia="標楷體" w:hAnsi="標楷體" w:hint="eastAsia"/>
          <w:color w:val="000000"/>
          <w:sz w:val="32"/>
          <w:szCs w:val="32"/>
        </w:rPr>
      </w:pPr>
      <w:r>
        <w:rPr>
          <w:rFonts w:ascii="標楷體" w:eastAsia="標楷體" w:hAnsi="標楷體" w:hint="eastAsia"/>
          <w:color w:val="000000"/>
          <w:sz w:val="32"/>
          <w:szCs w:val="32"/>
        </w:rPr>
        <w:t xml:space="preserve">    </w:t>
      </w:r>
      <w:r w:rsidRPr="00597B18">
        <w:rPr>
          <w:rFonts w:ascii="標楷體" w:eastAsia="標楷體" w:hAnsi="標楷體" w:hint="eastAsia"/>
          <w:color w:val="000000"/>
          <w:sz w:val="32"/>
          <w:szCs w:val="32"/>
        </w:rPr>
        <w:t>水下水道清淤成效良好，值得肯定。</w:t>
      </w:r>
    </w:p>
    <w:p w:rsidR="00601A57" w:rsidRDefault="00597B18" w:rsidP="00DA7F1E">
      <w:pPr>
        <w:numPr>
          <w:ilvl w:val="0"/>
          <w:numId w:val="12"/>
        </w:numPr>
        <w:spacing w:line="400" w:lineRule="exact"/>
        <w:jc w:val="both"/>
        <w:rPr>
          <w:rFonts w:ascii="標楷體" w:eastAsia="標楷體" w:hAnsi="標楷體" w:hint="eastAsia"/>
          <w:color w:val="000000"/>
          <w:sz w:val="32"/>
          <w:szCs w:val="32"/>
        </w:rPr>
      </w:pPr>
      <w:r w:rsidRPr="00597B18">
        <w:rPr>
          <w:rFonts w:ascii="標楷體" w:eastAsia="標楷體" w:hAnsi="標楷體" w:hint="eastAsia"/>
          <w:color w:val="000000"/>
          <w:sz w:val="32"/>
          <w:szCs w:val="32"/>
        </w:rPr>
        <w:t>明年貴府將施作污水下水道工程，人力是否充足，</w:t>
      </w:r>
      <w:proofErr w:type="gramStart"/>
      <w:r w:rsidRPr="00597B18">
        <w:rPr>
          <w:rFonts w:ascii="標楷體" w:eastAsia="標楷體" w:hAnsi="標楷體" w:hint="eastAsia"/>
          <w:color w:val="000000"/>
          <w:sz w:val="32"/>
          <w:szCs w:val="32"/>
        </w:rPr>
        <w:t>請細入整體</w:t>
      </w:r>
      <w:proofErr w:type="gramEnd"/>
    </w:p>
    <w:p w:rsidR="00597B18" w:rsidRDefault="00601A57" w:rsidP="00601A57">
      <w:pPr>
        <w:spacing w:line="400" w:lineRule="exact"/>
        <w:ind w:left="810"/>
        <w:jc w:val="both"/>
        <w:rPr>
          <w:rFonts w:ascii="標楷體" w:eastAsia="標楷體" w:hAnsi="標楷體" w:hint="eastAsia"/>
          <w:color w:val="000000"/>
          <w:sz w:val="32"/>
          <w:szCs w:val="32"/>
        </w:rPr>
      </w:pPr>
      <w:r>
        <w:rPr>
          <w:rFonts w:ascii="標楷體" w:eastAsia="標楷體" w:hAnsi="標楷體" w:hint="eastAsia"/>
          <w:color w:val="000000"/>
          <w:sz w:val="32"/>
          <w:szCs w:val="32"/>
        </w:rPr>
        <w:t xml:space="preserve">    </w:t>
      </w:r>
      <w:r w:rsidR="00597B18" w:rsidRPr="00597B18">
        <w:rPr>
          <w:rFonts w:ascii="標楷體" w:eastAsia="標楷體" w:hAnsi="標楷體" w:hint="eastAsia"/>
          <w:color w:val="000000"/>
          <w:sz w:val="32"/>
          <w:szCs w:val="32"/>
        </w:rPr>
        <w:t>考量，避免排擠雨水下水道及防災等相關業務。</w:t>
      </w:r>
    </w:p>
    <w:p w:rsidR="00601A57" w:rsidRPr="00601A57" w:rsidRDefault="00601A57" w:rsidP="00601A57">
      <w:pPr>
        <w:spacing w:line="400" w:lineRule="exact"/>
        <w:jc w:val="both"/>
        <w:rPr>
          <w:rFonts w:ascii="標楷體" w:eastAsia="標楷體" w:hAnsi="標楷體" w:hint="eastAsia"/>
          <w:color w:val="000000"/>
          <w:sz w:val="32"/>
          <w:szCs w:val="32"/>
        </w:rPr>
      </w:pPr>
      <w:r>
        <w:rPr>
          <w:rFonts w:ascii="標楷體" w:eastAsia="標楷體" w:hAnsi="標楷體" w:hint="eastAsia"/>
          <w:color w:val="000000"/>
          <w:sz w:val="32"/>
          <w:szCs w:val="32"/>
        </w:rPr>
        <w:lastRenderedPageBreak/>
        <w:t xml:space="preserve">  （四</w:t>
      </w:r>
      <w:r w:rsidRPr="00601A57">
        <w:rPr>
          <w:rFonts w:ascii="標楷體" w:eastAsia="標楷體" w:hAnsi="標楷體" w:hint="eastAsia"/>
          <w:color w:val="000000"/>
          <w:sz w:val="32"/>
          <w:szCs w:val="32"/>
        </w:rPr>
        <w:t>）</w:t>
      </w:r>
      <w:r>
        <w:rPr>
          <w:rFonts w:ascii="標楷體" w:eastAsia="標楷體" w:hAnsi="標楷體" w:hint="eastAsia"/>
          <w:color w:val="000000"/>
          <w:sz w:val="32"/>
          <w:szCs w:val="32"/>
        </w:rPr>
        <w:t xml:space="preserve">  </w:t>
      </w:r>
      <w:r w:rsidRPr="00597B18">
        <w:rPr>
          <w:rFonts w:ascii="標楷體" w:eastAsia="標楷體" w:hAnsi="標楷體" w:hint="eastAsia"/>
          <w:color w:val="000000"/>
          <w:sz w:val="32"/>
          <w:szCs w:val="32"/>
        </w:rPr>
        <w:t>雨水下水道GIS系統建置仍請繼續努力，目前建設完成度約1/3。</w:t>
      </w:r>
    </w:p>
    <w:p w:rsidR="00597B18" w:rsidRPr="00597B18" w:rsidRDefault="00597B18" w:rsidP="00597B18">
      <w:pPr>
        <w:spacing w:line="400" w:lineRule="exact"/>
        <w:jc w:val="both"/>
        <w:rPr>
          <w:rFonts w:ascii="標楷體" w:eastAsia="標楷體" w:hAnsi="標楷體" w:hint="eastAsia"/>
          <w:color w:val="000000"/>
          <w:sz w:val="32"/>
          <w:szCs w:val="32"/>
        </w:rPr>
      </w:pPr>
    </w:p>
    <w:p w:rsidR="00597B18" w:rsidRDefault="006E7EC5" w:rsidP="00597B18">
      <w:pPr>
        <w:spacing w:line="400" w:lineRule="exact"/>
        <w:jc w:val="both"/>
        <w:rPr>
          <w:rFonts w:ascii="標楷體" w:eastAsia="標楷體" w:hAnsi="標楷體" w:hint="eastAsia"/>
          <w:b/>
          <w:color w:val="000000"/>
          <w:sz w:val="32"/>
          <w:szCs w:val="32"/>
          <w:u w:val="single"/>
        </w:rPr>
      </w:pPr>
      <w:r>
        <w:rPr>
          <w:rFonts w:ascii="標楷體" w:eastAsia="標楷體" w:hAnsi="標楷體" w:hint="eastAsia"/>
          <w:b/>
          <w:color w:val="000000"/>
          <w:sz w:val="32"/>
          <w:szCs w:val="32"/>
        </w:rPr>
        <w:t xml:space="preserve"> 七</w:t>
      </w:r>
      <w:r w:rsidRPr="006E7EC5">
        <w:rPr>
          <w:rFonts w:ascii="標楷體" w:eastAsia="標楷體" w:hAnsi="標楷體" w:hint="eastAsia"/>
          <w:b/>
          <w:color w:val="000000"/>
          <w:sz w:val="32"/>
          <w:szCs w:val="32"/>
        </w:rPr>
        <w:t>、</w:t>
      </w:r>
      <w:r>
        <w:rPr>
          <w:rFonts w:ascii="標楷體" w:eastAsia="標楷體" w:hAnsi="標楷體" w:hint="eastAsia"/>
          <w:b/>
          <w:color w:val="000000"/>
          <w:sz w:val="32"/>
          <w:szCs w:val="32"/>
          <w:u w:val="single"/>
        </w:rPr>
        <w:t>行政院環境保護署</w:t>
      </w:r>
      <w:r w:rsidRPr="006E7EC5">
        <w:rPr>
          <w:rFonts w:ascii="標楷體" w:eastAsia="標楷體" w:hAnsi="標楷體" w:hint="eastAsia"/>
          <w:b/>
          <w:color w:val="000000"/>
          <w:sz w:val="32"/>
          <w:szCs w:val="32"/>
          <w:u w:val="single"/>
        </w:rPr>
        <w:t xml:space="preserve">  </w:t>
      </w:r>
      <w:r>
        <w:rPr>
          <w:rFonts w:ascii="標楷體" w:eastAsia="標楷體" w:hAnsi="標楷體" w:hint="eastAsia"/>
          <w:b/>
          <w:color w:val="000000"/>
          <w:sz w:val="32"/>
          <w:szCs w:val="32"/>
          <w:u w:val="single"/>
        </w:rPr>
        <w:t>技正</w:t>
      </w:r>
      <w:r w:rsidRPr="006E7EC5">
        <w:rPr>
          <w:rFonts w:ascii="標楷體" w:eastAsia="標楷體" w:hAnsi="標楷體" w:hint="eastAsia"/>
          <w:b/>
          <w:color w:val="000000"/>
          <w:sz w:val="32"/>
          <w:szCs w:val="32"/>
          <w:u w:val="single"/>
        </w:rPr>
        <w:t xml:space="preserve">  </w:t>
      </w:r>
      <w:r>
        <w:rPr>
          <w:rFonts w:ascii="標楷體" w:eastAsia="標楷體" w:hAnsi="標楷體" w:hint="eastAsia"/>
          <w:b/>
          <w:color w:val="000000"/>
          <w:sz w:val="32"/>
          <w:szCs w:val="32"/>
          <w:u w:val="single"/>
        </w:rPr>
        <w:t>盧家惠</w:t>
      </w:r>
    </w:p>
    <w:p w:rsidR="006E7EC5" w:rsidRDefault="006E7EC5" w:rsidP="00DA7F1E">
      <w:pPr>
        <w:numPr>
          <w:ilvl w:val="0"/>
          <w:numId w:val="13"/>
        </w:numPr>
        <w:spacing w:line="400" w:lineRule="exact"/>
        <w:jc w:val="both"/>
        <w:rPr>
          <w:rFonts w:ascii="標楷體" w:eastAsia="標楷體" w:hAnsi="標楷體" w:hint="eastAsia"/>
          <w:color w:val="000000"/>
          <w:sz w:val="32"/>
          <w:szCs w:val="32"/>
        </w:rPr>
      </w:pPr>
      <w:r w:rsidRPr="006E7EC5">
        <w:rPr>
          <w:rFonts w:ascii="標楷體" w:eastAsia="標楷體" w:hAnsi="標楷體" w:hint="eastAsia"/>
          <w:color w:val="000000"/>
          <w:sz w:val="32"/>
          <w:szCs w:val="32"/>
        </w:rPr>
        <w:t>前次評評意見有關結合轄內機關資源共同推動防救災工作，很</w:t>
      </w:r>
    </w:p>
    <w:p w:rsidR="006E7EC5" w:rsidRDefault="006E7EC5" w:rsidP="00CB45AD">
      <w:pPr>
        <w:spacing w:line="400" w:lineRule="exact"/>
        <w:ind w:left="960"/>
        <w:jc w:val="both"/>
        <w:rPr>
          <w:rFonts w:ascii="標楷體" w:eastAsia="標楷體" w:hAnsi="標楷體" w:hint="eastAsia"/>
          <w:color w:val="000000"/>
          <w:sz w:val="32"/>
          <w:szCs w:val="32"/>
        </w:rPr>
      </w:pPr>
      <w:r>
        <w:rPr>
          <w:rFonts w:ascii="標楷體" w:eastAsia="標楷體" w:hAnsi="標楷體" w:hint="eastAsia"/>
          <w:color w:val="000000"/>
          <w:sz w:val="32"/>
          <w:szCs w:val="32"/>
        </w:rPr>
        <w:t xml:space="preserve">   </w:t>
      </w:r>
      <w:r w:rsidRPr="006E7EC5">
        <w:rPr>
          <w:rFonts w:ascii="標楷體" w:eastAsia="標楷體" w:hAnsi="標楷體" w:hint="eastAsia"/>
          <w:color w:val="000000"/>
          <w:sz w:val="32"/>
          <w:szCs w:val="32"/>
        </w:rPr>
        <w:t>高興看到貴縣已將衛生</w:t>
      </w:r>
      <w:r w:rsidR="00A4531C">
        <w:rPr>
          <w:rFonts w:ascii="標楷體" w:eastAsia="標楷體" w:hAnsi="標楷體" w:hint="eastAsia"/>
          <w:color w:val="000000"/>
          <w:sz w:val="32"/>
          <w:szCs w:val="32"/>
        </w:rPr>
        <w:t>、</w:t>
      </w:r>
      <w:r w:rsidRPr="006E7EC5">
        <w:rPr>
          <w:rFonts w:ascii="標楷體" w:eastAsia="標楷體" w:hAnsi="標楷體" w:hint="eastAsia"/>
          <w:color w:val="000000"/>
          <w:sz w:val="32"/>
          <w:szCs w:val="32"/>
        </w:rPr>
        <w:t>消防單位防救災資源整合並建檔妥善</w:t>
      </w:r>
    </w:p>
    <w:p w:rsidR="006E7EC5" w:rsidRDefault="006E7EC5" w:rsidP="00CB45AD">
      <w:pPr>
        <w:spacing w:line="400" w:lineRule="exact"/>
        <w:ind w:left="960"/>
        <w:jc w:val="both"/>
        <w:rPr>
          <w:rFonts w:ascii="標楷體" w:eastAsia="標楷體" w:hAnsi="標楷體" w:hint="eastAsia"/>
          <w:color w:val="000000"/>
          <w:sz w:val="32"/>
          <w:szCs w:val="32"/>
        </w:rPr>
      </w:pPr>
      <w:r>
        <w:rPr>
          <w:rFonts w:ascii="標楷體" w:eastAsia="標楷體" w:hAnsi="標楷體" w:hint="eastAsia"/>
          <w:color w:val="000000"/>
          <w:sz w:val="32"/>
          <w:szCs w:val="32"/>
        </w:rPr>
        <w:t xml:space="preserve">   </w:t>
      </w:r>
      <w:r w:rsidRPr="006E7EC5">
        <w:rPr>
          <w:rFonts w:ascii="標楷體" w:eastAsia="標楷體" w:hAnsi="標楷體" w:hint="eastAsia"/>
          <w:color w:val="000000"/>
          <w:sz w:val="32"/>
          <w:szCs w:val="32"/>
        </w:rPr>
        <w:t>管理，後續亦請持續考量納入其他專業機關或國軍之可能，強</w:t>
      </w:r>
    </w:p>
    <w:p w:rsidR="006E7EC5" w:rsidRDefault="006E7EC5" w:rsidP="00CB45AD">
      <w:pPr>
        <w:spacing w:line="400" w:lineRule="exact"/>
        <w:ind w:left="958"/>
        <w:jc w:val="both"/>
        <w:rPr>
          <w:rFonts w:ascii="標楷體" w:eastAsia="標楷體" w:hAnsi="標楷體" w:hint="eastAsia"/>
          <w:color w:val="000000"/>
          <w:sz w:val="32"/>
          <w:szCs w:val="32"/>
        </w:rPr>
      </w:pPr>
      <w:r>
        <w:rPr>
          <w:rFonts w:ascii="標楷體" w:eastAsia="標楷體" w:hAnsi="標楷體" w:hint="eastAsia"/>
          <w:color w:val="000000"/>
          <w:sz w:val="32"/>
          <w:szCs w:val="32"/>
        </w:rPr>
        <w:t xml:space="preserve">   </w:t>
      </w:r>
      <w:r w:rsidRPr="006E7EC5">
        <w:rPr>
          <w:rFonts w:ascii="標楷體" w:eastAsia="標楷體" w:hAnsi="標楷體" w:hint="eastAsia"/>
          <w:color w:val="000000"/>
          <w:sz w:val="32"/>
          <w:szCs w:val="32"/>
        </w:rPr>
        <w:t>化毒化災之變應能量。</w:t>
      </w:r>
    </w:p>
    <w:p w:rsidR="006E7EC5" w:rsidRDefault="006E7EC5" w:rsidP="00DA7F1E">
      <w:pPr>
        <w:numPr>
          <w:ilvl w:val="0"/>
          <w:numId w:val="13"/>
        </w:numPr>
        <w:spacing w:line="400" w:lineRule="exact"/>
        <w:jc w:val="both"/>
        <w:rPr>
          <w:rFonts w:ascii="標楷體" w:eastAsia="標楷體" w:hAnsi="標楷體" w:hint="eastAsia"/>
          <w:color w:val="000000"/>
          <w:sz w:val="32"/>
          <w:szCs w:val="32"/>
        </w:rPr>
      </w:pPr>
      <w:r w:rsidRPr="006E7EC5">
        <w:rPr>
          <w:rFonts w:ascii="標楷體" w:eastAsia="標楷體" w:hAnsi="標楷體" w:hint="eastAsia"/>
          <w:color w:val="000000"/>
          <w:sz w:val="32"/>
          <w:szCs w:val="32"/>
        </w:rPr>
        <w:t>貴縣轄內有毒化物運作廠所之鄉鎮市皆訂有災害防救標準作業</w:t>
      </w:r>
    </w:p>
    <w:p w:rsidR="006E7EC5" w:rsidRPr="006E7EC5" w:rsidRDefault="006E7EC5" w:rsidP="00CB45AD">
      <w:pPr>
        <w:spacing w:line="400" w:lineRule="exact"/>
        <w:ind w:left="960"/>
        <w:jc w:val="both"/>
        <w:rPr>
          <w:rFonts w:ascii="標楷體" w:eastAsia="標楷體" w:hAnsi="標楷體" w:hint="eastAsia"/>
          <w:color w:val="000000"/>
          <w:sz w:val="32"/>
          <w:szCs w:val="32"/>
        </w:rPr>
      </w:pPr>
      <w:r>
        <w:rPr>
          <w:rFonts w:ascii="標楷體" w:eastAsia="標楷體" w:hAnsi="標楷體" w:hint="eastAsia"/>
          <w:color w:val="000000"/>
          <w:sz w:val="32"/>
          <w:szCs w:val="32"/>
        </w:rPr>
        <w:t xml:space="preserve">   </w:t>
      </w:r>
      <w:r w:rsidRPr="006E7EC5">
        <w:rPr>
          <w:rFonts w:ascii="標楷體" w:eastAsia="標楷體" w:hAnsi="標楷體" w:hint="eastAsia"/>
          <w:color w:val="000000"/>
          <w:sz w:val="32"/>
          <w:szCs w:val="32"/>
        </w:rPr>
        <w:t>程序，確實訂定防災救災之權責，非常難得，值得其他縣學習。</w:t>
      </w:r>
    </w:p>
    <w:p w:rsidR="006E7EC5" w:rsidRDefault="006E7EC5" w:rsidP="00CB45AD">
      <w:pPr>
        <w:spacing w:line="400" w:lineRule="exact"/>
        <w:jc w:val="both"/>
        <w:rPr>
          <w:rFonts w:ascii="標楷體" w:eastAsia="標楷體" w:hAnsi="標楷體" w:hint="eastAsia"/>
          <w:color w:val="000000"/>
          <w:sz w:val="32"/>
          <w:szCs w:val="32"/>
        </w:rPr>
      </w:pPr>
      <w:r>
        <w:rPr>
          <w:rFonts w:ascii="標楷體" w:eastAsia="標楷體" w:hAnsi="標楷體" w:hint="eastAsia"/>
          <w:color w:val="000000"/>
          <w:sz w:val="32"/>
          <w:szCs w:val="32"/>
        </w:rPr>
        <w:t xml:space="preserve">         </w:t>
      </w:r>
      <w:r w:rsidRPr="006E7EC5">
        <w:rPr>
          <w:rFonts w:ascii="標楷體" w:eastAsia="標楷體" w:hAnsi="標楷體" w:hint="eastAsia"/>
          <w:color w:val="000000"/>
          <w:sz w:val="32"/>
          <w:szCs w:val="32"/>
        </w:rPr>
        <w:t>首創</w:t>
      </w:r>
      <w:proofErr w:type="gramStart"/>
      <w:r w:rsidRPr="006E7EC5">
        <w:rPr>
          <w:rFonts w:ascii="標楷體" w:eastAsia="標楷體" w:hAnsi="標楷體" w:hint="eastAsia"/>
          <w:color w:val="000000"/>
          <w:sz w:val="32"/>
          <w:szCs w:val="32"/>
        </w:rPr>
        <w:t>將砂塵</w:t>
      </w:r>
      <w:proofErr w:type="gramEnd"/>
      <w:r w:rsidRPr="006E7EC5">
        <w:rPr>
          <w:rFonts w:ascii="標楷體" w:eastAsia="標楷體" w:hAnsi="標楷體" w:hint="eastAsia"/>
          <w:color w:val="000000"/>
          <w:sz w:val="32"/>
          <w:szCs w:val="32"/>
        </w:rPr>
        <w:t>污染部份提升為災害，整合全</w:t>
      </w:r>
      <w:proofErr w:type="gramStart"/>
      <w:r w:rsidRPr="006E7EC5">
        <w:rPr>
          <w:rFonts w:ascii="標楷體" w:eastAsia="標楷體" w:hAnsi="標楷體" w:hint="eastAsia"/>
          <w:color w:val="000000"/>
          <w:sz w:val="32"/>
          <w:szCs w:val="32"/>
        </w:rPr>
        <w:t>縣災防之</w:t>
      </w:r>
      <w:proofErr w:type="gramEnd"/>
      <w:r w:rsidRPr="006E7EC5">
        <w:rPr>
          <w:rFonts w:ascii="標楷體" w:eastAsia="標楷體" w:hAnsi="標楷體" w:hint="eastAsia"/>
          <w:color w:val="000000"/>
          <w:sz w:val="32"/>
          <w:szCs w:val="32"/>
        </w:rPr>
        <w:t>力量來防治</w:t>
      </w:r>
    </w:p>
    <w:p w:rsidR="006E7EC5" w:rsidRDefault="006E7EC5" w:rsidP="00CB45AD">
      <w:pPr>
        <w:spacing w:line="400" w:lineRule="exact"/>
        <w:jc w:val="both"/>
        <w:rPr>
          <w:rFonts w:ascii="標楷體" w:eastAsia="標楷體" w:hAnsi="標楷體" w:hint="eastAsia"/>
          <w:color w:val="000000"/>
          <w:sz w:val="32"/>
          <w:szCs w:val="32"/>
        </w:rPr>
      </w:pPr>
      <w:r>
        <w:rPr>
          <w:rFonts w:ascii="標楷體" w:eastAsia="標楷體" w:hAnsi="標楷體" w:hint="eastAsia"/>
          <w:color w:val="000000"/>
          <w:sz w:val="32"/>
          <w:szCs w:val="32"/>
        </w:rPr>
        <w:t xml:space="preserve">         </w:t>
      </w:r>
      <w:r w:rsidRPr="006E7EC5">
        <w:rPr>
          <w:rFonts w:ascii="標楷體" w:eastAsia="標楷體" w:hAnsi="標楷體" w:hint="eastAsia"/>
          <w:color w:val="000000"/>
          <w:sz w:val="32"/>
          <w:szCs w:val="32"/>
        </w:rPr>
        <w:t>，以最小經費達到最大效益，</w:t>
      </w:r>
      <w:proofErr w:type="gramStart"/>
      <w:r w:rsidRPr="006E7EC5">
        <w:rPr>
          <w:rFonts w:ascii="標楷體" w:eastAsia="標楷體" w:hAnsi="標楷體" w:hint="eastAsia"/>
          <w:color w:val="000000"/>
          <w:sz w:val="32"/>
          <w:szCs w:val="32"/>
        </w:rPr>
        <w:t>值得嘉評並</w:t>
      </w:r>
      <w:proofErr w:type="gramEnd"/>
      <w:r w:rsidRPr="006E7EC5">
        <w:rPr>
          <w:rFonts w:ascii="標楷體" w:eastAsia="標楷體" w:hAnsi="標楷體" w:hint="eastAsia"/>
          <w:color w:val="000000"/>
          <w:sz w:val="32"/>
          <w:szCs w:val="32"/>
        </w:rPr>
        <w:t>提供其他縣市空氣</w:t>
      </w:r>
      <w:r w:rsidR="000D575E" w:rsidRPr="006E7EC5">
        <w:rPr>
          <w:rFonts w:ascii="標楷體" w:eastAsia="標楷體" w:hAnsi="標楷體" w:hint="eastAsia"/>
          <w:color w:val="000000"/>
          <w:sz w:val="32"/>
          <w:szCs w:val="32"/>
        </w:rPr>
        <w:t>品</w:t>
      </w:r>
    </w:p>
    <w:p w:rsidR="006E7EC5" w:rsidRDefault="006E7EC5" w:rsidP="006E7EC5">
      <w:pPr>
        <w:spacing w:line="400" w:lineRule="exact"/>
        <w:jc w:val="both"/>
        <w:rPr>
          <w:rFonts w:ascii="標楷體" w:eastAsia="標楷體" w:hAnsi="標楷體" w:hint="eastAsia"/>
          <w:color w:val="000000"/>
          <w:sz w:val="32"/>
          <w:szCs w:val="32"/>
        </w:rPr>
      </w:pPr>
      <w:r>
        <w:rPr>
          <w:rFonts w:ascii="標楷體" w:eastAsia="標楷體" w:hAnsi="標楷體" w:hint="eastAsia"/>
          <w:color w:val="000000"/>
          <w:sz w:val="32"/>
          <w:szCs w:val="32"/>
        </w:rPr>
        <w:t xml:space="preserve">         </w:t>
      </w:r>
      <w:r w:rsidRPr="006E7EC5">
        <w:rPr>
          <w:rFonts w:ascii="標楷體" w:eastAsia="標楷體" w:hAnsi="標楷體" w:hint="eastAsia"/>
          <w:color w:val="000000"/>
          <w:sz w:val="32"/>
          <w:szCs w:val="32"/>
        </w:rPr>
        <w:t>質改善措施學習。</w:t>
      </w:r>
    </w:p>
    <w:p w:rsidR="006E7EC5" w:rsidRPr="006E7EC5" w:rsidRDefault="006E7EC5" w:rsidP="006E7EC5">
      <w:pPr>
        <w:spacing w:line="400" w:lineRule="exact"/>
        <w:jc w:val="both"/>
        <w:rPr>
          <w:rFonts w:ascii="標楷體" w:eastAsia="標楷體" w:hAnsi="標楷體" w:hint="eastAsia"/>
          <w:color w:val="000000"/>
          <w:sz w:val="32"/>
          <w:szCs w:val="32"/>
        </w:rPr>
      </w:pPr>
    </w:p>
    <w:p w:rsidR="00404EA5" w:rsidRDefault="00CB45AD" w:rsidP="006E7EC5">
      <w:pPr>
        <w:spacing w:line="400" w:lineRule="exact"/>
        <w:jc w:val="both"/>
        <w:rPr>
          <w:rFonts w:ascii="標楷體" w:eastAsia="標楷體" w:hAnsi="標楷體" w:hint="eastAsia"/>
          <w:b/>
          <w:color w:val="000000"/>
          <w:sz w:val="32"/>
          <w:szCs w:val="32"/>
          <w:u w:val="single"/>
        </w:rPr>
      </w:pPr>
      <w:r>
        <w:rPr>
          <w:rFonts w:ascii="標楷體" w:eastAsia="標楷體" w:hAnsi="標楷體" w:hint="eastAsia"/>
          <w:b/>
          <w:color w:val="000000"/>
          <w:sz w:val="32"/>
          <w:szCs w:val="32"/>
        </w:rPr>
        <w:t xml:space="preserve"> </w:t>
      </w:r>
      <w:r w:rsidR="006E7EC5">
        <w:rPr>
          <w:rFonts w:ascii="標楷體" w:eastAsia="標楷體" w:hAnsi="標楷體" w:hint="eastAsia"/>
          <w:b/>
          <w:color w:val="000000"/>
          <w:sz w:val="32"/>
          <w:szCs w:val="32"/>
        </w:rPr>
        <w:t>八</w:t>
      </w:r>
      <w:r w:rsidR="006E7EC5" w:rsidRPr="006E7EC5">
        <w:rPr>
          <w:rFonts w:ascii="標楷體" w:eastAsia="標楷體" w:hAnsi="標楷體" w:hint="eastAsia"/>
          <w:b/>
          <w:color w:val="000000"/>
          <w:sz w:val="32"/>
          <w:szCs w:val="32"/>
        </w:rPr>
        <w:t>、</w:t>
      </w:r>
      <w:r w:rsidR="006E7EC5" w:rsidRPr="006E7EC5">
        <w:rPr>
          <w:rFonts w:ascii="標楷體" w:eastAsia="標楷體" w:hAnsi="標楷體" w:hint="eastAsia"/>
          <w:b/>
          <w:color w:val="000000"/>
          <w:sz w:val="32"/>
          <w:szCs w:val="32"/>
          <w:u w:val="single"/>
        </w:rPr>
        <w:t>行政院</w:t>
      </w:r>
      <w:r w:rsidR="006E7EC5">
        <w:rPr>
          <w:rFonts w:ascii="標楷體" w:eastAsia="標楷體" w:hAnsi="標楷體" w:hint="eastAsia"/>
          <w:b/>
          <w:color w:val="000000"/>
          <w:sz w:val="32"/>
          <w:szCs w:val="32"/>
          <w:u w:val="single"/>
        </w:rPr>
        <w:t>農業委員會水土保持局</w:t>
      </w:r>
      <w:r w:rsidR="006E7EC5" w:rsidRPr="006E7EC5">
        <w:rPr>
          <w:rFonts w:ascii="標楷體" w:eastAsia="標楷體" w:hAnsi="標楷體" w:hint="eastAsia"/>
          <w:b/>
          <w:color w:val="000000"/>
          <w:sz w:val="32"/>
          <w:szCs w:val="32"/>
          <w:u w:val="single"/>
        </w:rPr>
        <w:t xml:space="preserve">  正</w:t>
      </w:r>
      <w:r w:rsidR="006E7EC5">
        <w:rPr>
          <w:rFonts w:ascii="標楷體" w:eastAsia="標楷體" w:hAnsi="標楷體" w:hint="eastAsia"/>
          <w:b/>
          <w:color w:val="000000"/>
          <w:sz w:val="32"/>
          <w:szCs w:val="32"/>
          <w:u w:val="single"/>
        </w:rPr>
        <w:t>工程司</w:t>
      </w:r>
      <w:r w:rsidR="006E7EC5" w:rsidRPr="006E7EC5">
        <w:rPr>
          <w:rFonts w:ascii="標楷體" w:eastAsia="標楷體" w:hAnsi="標楷體" w:hint="eastAsia"/>
          <w:b/>
          <w:color w:val="000000"/>
          <w:sz w:val="32"/>
          <w:szCs w:val="32"/>
          <w:u w:val="single"/>
        </w:rPr>
        <w:t xml:space="preserve">  </w:t>
      </w:r>
      <w:r w:rsidR="006E7EC5">
        <w:rPr>
          <w:rFonts w:ascii="標楷體" w:eastAsia="標楷體" w:hAnsi="標楷體" w:hint="eastAsia"/>
          <w:b/>
          <w:color w:val="000000"/>
          <w:sz w:val="32"/>
          <w:szCs w:val="32"/>
          <w:u w:val="single"/>
        </w:rPr>
        <w:t>羅文俊</w:t>
      </w:r>
    </w:p>
    <w:p w:rsidR="006E7EC5" w:rsidRDefault="006E7EC5" w:rsidP="006E7EC5">
      <w:pPr>
        <w:spacing w:line="400" w:lineRule="exact"/>
        <w:jc w:val="both"/>
        <w:rPr>
          <w:rFonts w:ascii="標楷體" w:eastAsia="標楷體" w:hAnsi="標楷體" w:hint="eastAsia"/>
          <w:b/>
          <w:color w:val="000000"/>
          <w:sz w:val="32"/>
          <w:szCs w:val="32"/>
          <w:u w:val="single"/>
        </w:rPr>
      </w:pPr>
      <w:r w:rsidRPr="006E7EC5">
        <w:rPr>
          <w:rFonts w:ascii="標楷體" w:eastAsia="標楷體" w:hAnsi="標楷體" w:hint="eastAsia"/>
          <w:b/>
          <w:color w:val="000000"/>
          <w:sz w:val="32"/>
          <w:szCs w:val="32"/>
        </w:rPr>
        <w:t xml:space="preserve">    </w:t>
      </w:r>
      <w:r w:rsidR="00CB45AD">
        <w:rPr>
          <w:rFonts w:ascii="標楷體" w:eastAsia="標楷體" w:hAnsi="標楷體" w:hint="eastAsia"/>
          <w:b/>
          <w:color w:val="000000"/>
          <w:sz w:val="32"/>
          <w:szCs w:val="32"/>
        </w:rPr>
        <w:t xml:space="preserve"> </w:t>
      </w:r>
      <w:r w:rsidRPr="006E7EC5">
        <w:rPr>
          <w:rFonts w:ascii="標楷體" w:eastAsia="標楷體" w:hAnsi="標楷體" w:hint="eastAsia"/>
          <w:b/>
          <w:color w:val="000000"/>
          <w:sz w:val="32"/>
          <w:szCs w:val="32"/>
          <w:u w:val="single"/>
        </w:rPr>
        <w:t xml:space="preserve">行政院農業委員會水土保持局  </w:t>
      </w:r>
      <w:r>
        <w:rPr>
          <w:rFonts w:ascii="標楷體" w:eastAsia="標楷體" w:hAnsi="標楷體" w:hint="eastAsia"/>
          <w:b/>
          <w:color w:val="000000"/>
          <w:sz w:val="32"/>
          <w:szCs w:val="32"/>
          <w:u w:val="single"/>
        </w:rPr>
        <w:t>副</w:t>
      </w:r>
      <w:r w:rsidRPr="006E7EC5">
        <w:rPr>
          <w:rFonts w:ascii="標楷體" w:eastAsia="標楷體" w:hAnsi="標楷體" w:hint="eastAsia"/>
          <w:b/>
          <w:color w:val="000000"/>
          <w:sz w:val="32"/>
          <w:szCs w:val="32"/>
          <w:u w:val="single"/>
        </w:rPr>
        <w:t xml:space="preserve">工程司  </w:t>
      </w:r>
      <w:r>
        <w:rPr>
          <w:rFonts w:ascii="標楷體" w:eastAsia="標楷體" w:hAnsi="標楷體" w:hint="eastAsia"/>
          <w:b/>
          <w:color w:val="000000"/>
          <w:sz w:val="32"/>
          <w:szCs w:val="32"/>
          <w:u w:val="single"/>
        </w:rPr>
        <w:t>郭力行</w:t>
      </w:r>
    </w:p>
    <w:p w:rsidR="00CB45AD" w:rsidRDefault="006E7EC5" w:rsidP="00DA7F1E">
      <w:pPr>
        <w:numPr>
          <w:ilvl w:val="0"/>
          <w:numId w:val="14"/>
        </w:numPr>
        <w:spacing w:line="400" w:lineRule="exact"/>
        <w:ind w:left="958"/>
        <w:jc w:val="both"/>
        <w:rPr>
          <w:rFonts w:ascii="標楷體" w:eastAsia="標楷體" w:hAnsi="標楷體" w:hint="eastAsia"/>
          <w:color w:val="000000"/>
          <w:sz w:val="32"/>
          <w:szCs w:val="32"/>
        </w:rPr>
      </w:pPr>
      <w:r w:rsidRPr="006E7EC5">
        <w:rPr>
          <w:rFonts w:ascii="標楷體" w:eastAsia="標楷體" w:hAnsi="標楷體" w:hint="eastAsia"/>
          <w:color w:val="000000"/>
          <w:sz w:val="32"/>
          <w:szCs w:val="32"/>
        </w:rPr>
        <w:t>土石流疏散避難計畫及自主</w:t>
      </w:r>
      <w:proofErr w:type="gramStart"/>
      <w:r w:rsidRPr="006E7EC5">
        <w:rPr>
          <w:rFonts w:ascii="標楷體" w:eastAsia="標楷體" w:hAnsi="標楷體" w:hint="eastAsia"/>
          <w:color w:val="000000"/>
          <w:sz w:val="32"/>
          <w:szCs w:val="32"/>
        </w:rPr>
        <w:t>檢查均已完成</w:t>
      </w:r>
      <w:proofErr w:type="gramEnd"/>
      <w:r w:rsidRPr="006E7EC5">
        <w:rPr>
          <w:rFonts w:ascii="標楷體" w:eastAsia="標楷體" w:hAnsi="標楷體" w:hint="eastAsia"/>
          <w:color w:val="000000"/>
          <w:sz w:val="32"/>
          <w:szCs w:val="32"/>
        </w:rPr>
        <w:t>，惟部份溪流欠缺保</w:t>
      </w:r>
    </w:p>
    <w:p w:rsidR="00CB45AD" w:rsidRDefault="00CB45AD" w:rsidP="00CB45AD">
      <w:pPr>
        <w:spacing w:line="400" w:lineRule="exact"/>
        <w:ind w:left="958"/>
        <w:jc w:val="both"/>
        <w:rPr>
          <w:rFonts w:ascii="標楷體" w:eastAsia="標楷體" w:hAnsi="標楷體" w:hint="eastAsia"/>
          <w:color w:val="000000"/>
          <w:sz w:val="32"/>
          <w:szCs w:val="32"/>
        </w:rPr>
      </w:pPr>
      <w:r>
        <w:rPr>
          <w:rFonts w:ascii="標楷體" w:eastAsia="標楷體" w:hAnsi="標楷體" w:hint="eastAsia"/>
          <w:color w:val="000000"/>
          <w:sz w:val="32"/>
          <w:szCs w:val="32"/>
        </w:rPr>
        <w:t xml:space="preserve">   </w:t>
      </w:r>
      <w:r w:rsidR="006E7EC5" w:rsidRPr="006E7EC5">
        <w:rPr>
          <w:rFonts w:ascii="標楷體" w:eastAsia="標楷體" w:hAnsi="標楷體" w:hint="eastAsia"/>
          <w:color w:val="000000"/>
          <w:sz w:val="32"/>
          <w:szCs w:val="32"/>
        </w:rPr>
        <w:t>全住戶姓名或電話、避難處所，欠缺管理人資料，請補充，並</w:t>
      </w:r>
    </w:p>
    <w:p w:rsidR="006E7EC5" w:rsidRDefault="00CB45AD" w:rsidP="00CB45AD">
      <w:pPr>
        <w:spacing w:line="400" w:lineRule="exact"/>
        <w:ind w:left="958"/>
        <w:jc w:val="both"/>
        <w:rPr>
          <w:rFonts w:ascii="標楷體" w:eastAsia="標楷體" w:hAnsi="標楷體" w:hint="eastAsia"/>
          <w:color w:val="000000"/>
          <w:sz w:val="32"/>
          <w:szCs w:val="32"/>
        </w:rPr>
      </w:pPr>
      <w:r>
        <w:rPr>
          <w:rFonts w:ascii="標楷體" w:eastAsia="標楷體" w:hAnsi="標楷體" w:hint="eastAsia"/>
          <w:color w:val="000000"/>
          <w:sz w:val="32"/>
          <w:szCs w:val="32"/>
        </w:rPr>
        <w:t xml:space="preserve">   </w:t>
      </w:r>
      <w:r w:rsidR="006E7EC5" w:rsidRPr="006E7EC5">
        <w:rPr>
          <w:rFonts w:ascii="標楷體" w:eastAsia="標楷體" w:hAnsi="標楷體" w:hint="eastAsia"/>
          <w:color w:val="000000"/>
          <w:sz w:val="32"/>
          <w:szCs w:val="32"/>
        </w:rPr>
        <w:t>加強弱勢族群註記。</w:t>
      </w:r>
    </w:p>
    <w:p w:rsidR="00CB45AD" w:rsidRDefault="006E7EC5" w:rsidP="00DA7F1E">
      <w:pPr>
        <w:numPr>
          <w:ilvl w:val="0"/>
          <w:numId w:val="14"/>
        </w:numPr>
        <w:spacing w:line="400" w:lineRule="exact"/>
        <w:ind w:left="958"/>
        <w:jc w:val="both"/>
        <w:rPr>
          <w:rFonts w:ascii="標楷體" w:eastAsia="標楷體" w:hAnsi="標楷體" w:hint="eastAsia"/>
          <w:color w:val="000000"/>
          <w:sz w:val="32"/>
          <w:szCs w:val="32"/>
        </w:rPr>
      </w:pPr>
      <w:r w:rsidRPr="006E7EC5">
        <w:rPr>
          <w:rFonts w:ascii="標楷體" w:eastAsia="標楷體" w:hAnsi="標楷體" w:hint="eastAsia"/>
          <w:color w:val="000000"/>
          <w:sz w:val="32"/>
          <w:szCs w:val="32"/>
        </w:rPr>
        <w:t>定期辦理土石流防災疏散演練、宣導，102年辦理長濱、成功、</w:t>
      </w:r>
    </w:p>
    <w:p w:rsidR="006E7EC5" w:rsidRDefault="00CB45AD" w:rsidP="00CB45AD">
      <w:pPr>
        <w:spacing w:line="400" w:lineRule="exact"/>
        <w:ind w:left="958"/>
        <w:jc w:val="both"/>
        <w:rPr>
          <w:rFonts w:ascii="標楷體" w:eastAsia="標楷體" w:hAnsi="標楷體" w:hint="eastAsia"/>
          <w:color w:val="000000"/>
          <w:sz w:val="32"/>
          <w:szCs w:val="32"/>
        </w:rPr>
      </w:pPr>
      <w:r>
        <w:rPr>
          <w:rFonts w:ascii="標楷體" w:eastAsia="標楷體" w:hAnsi="標楷體" w:hint="eastAsia"/>
          <w:color w:val="000000"/>
          <w:sz w:val="32"/>
          <w:szCs w:val="32"/>
        </w:rPr>
        <w:t xml:space="preserve">   </w:t>
      </w:r>
      <w:r w:rsidR="006E7EC5" w:rsidRPr="006E7EC5">
        <w:rPr>
          <w:rFonts w:ascii="標楷體" w:eastAsia="標楷體" w:hAnsi="標楷體" w:hint="eastAsia"/>
          <w:color w:val="000000"/>
          <w:sz w:val="32"/>
          <w:szCs w:val="32"/>
        </w:rPr>
        <w:t>卑南、關山等7村里防災社區，成效卓著。</w:t>
      </w:r>
    </w:p>
    <w:p w:rsidR="00CB45AD" w:rsidRDefault="006E7EC5" w:rsidP="00DA7F1E">
      <w:pPr>
        <w:numPr>
          <w:ilvl w:val="0"/>
          <w:numId w:val="14"/>
        </w:numPr>
        <w:spacing w:line="400" w:lineRule="exact"/>
        <w:ind w:left="958"/>
        <w:jc w:val="both"/>
        <w:rPr>
          <w:rFonts w:ascii="標楷體" w:eastAsia="標楷體" w:hAnsi="標楷體" w:hint="eastAsia"/>
          <w:color w:val="000000"/>
          <w:sz w:val="32"/>
          <w:szCs w:val="32"/>
        </w:rPr>
      </w:pPr>
      <w:r w:rsidRPr="006E7EC5">
        <w:rPr>
          <w:rFonts w:ascii="標楷體" w:eastAsia="標楷體" w:hAnsi="標楷體" w:hint="eastAsia"/>
          <w:color w:val="000000"/>
          <w:sz w:val="32"/>
          <w:szCs w:val="32"/>
        </w:rPr>
        <w:t>定期發放土石流疏散避難圖，並由保全住戶簽收，發放作業確</w:t>
      </w:r>
    </w:p>
    <w:p w:rsidR="006E7EC5" w:rsidRPr="006E7EC5" w:rsidRDefault="00CB45AD" w:rsidP="00CB45AD">
      <w:pPr>
        <w:spacing w:line="400" w:lineRule="exact"/>
        <w:ind w:left="960"/>
        <w:jc w:val="both"/>
        <w:rPr>
          <w:rFonts w:ascii="標楷體" w:eastAsia="標楷體" w:hAnsi="標楷體" w:hint="eastAsia"/>
          <w:color w:val="000000"/>
          <w:sz w:val="32"/>
          <w:szCs w:val="32"/>
        </w:rPr>
      </w:pPr>
      <w:r>
        <w:rPr>
          <w:rFonts w:ascii="標楷體" w:eastAsia="標楷體" w:hAnsi="標楷體" w:hint="eastAsia"/>
          <w:color w:val="000000"/>
          <w:sz w:val="32"/>
          <w:szCs w:val="32"/>
        </w:rPr>
        <w:t xml:space="preserve">   </w:t>
      </w:r>
      <w:r w:rsidR="006E7EC5" w:rsidRPr="006E7EC5">
        <w:rPr>
          <w:rFonts w:ascii="標楷體" w:eastAsia="標楷體" w:hAnsi="標楷體" w:hint="eastAsia"/>
          <w:color w:val="000000"/>
          <w:sz w:val="32"/>
          <w:szCs w:val="32"/>
        </w:rPr>
        <w:t>實有效。</w:t>
      </w:r>
    </w:p>
    <w:p w:rsidR="006E7EC5" w:rsidRPr="00CB45AD" w:rsidRDefault="006E7EC5" w:rsidP="00CB45AD">
      <w:pPr>
        <w:spacing w:line="400" w:lineRule="exact"/>
        <w:jc w:val="both"/>
        <w:rPr>
          <w:rFonts w:ascii="標楷體" w:eastAsia="標楷體" w:hAnsi="標楷體" w:hint="eastAsia"/>
          <w:color w:val="000000"/>
          <w:sz w:val="32"/>
          <w:szCs w:val="32"/>
        </w:rPr>
      </w:pPr>
    </w:p>
    <w:p w:rsidR="006E7EC5" w:rsidRDefault="00CB45AD" w:rsidP="006E7EC5">
      <w:pPr>
        <w:spacing w:line="400" w:lineRule="exact"/>
        <w:jc w:val="both"/>
        <w:rPr>
          <w:rFonts w:ascii="標楷體" w:eastAsia="標楷體" w:hAnsi="標楷體" w:hint="eastAsia"/>
          <w:b/>
          <w:color w:val="000000"/>
          <w:sz w:val="32"/>
          <w:szCs w:val="32"/>
          <w:u w:val="single"/>
        </w:rPr>
      </w:pPr>
      <w:r>
        <w:rPr>
          <w:rFonts w:ascii="標楷體" w:eastAsia="標楷體" w:hAnsi="標楷體" w:hint="eastAsia"/>
          <w:b/>
          <w:color w:val="000000"/>
          <w:sz w:val="32"/>
          <w:szCs w:val="32"/>
        </w:rPr>
        <w:t xml:space="preserve"> 九</w:t>
      </w:r>
      <w:r w:rsidRPr="00CB45AD">
        <w:rPr>
          <w:rFonts w:ascii="標楷體" w:eastAsia="標楷體" w:hAnsi="標楷體" w:hint="eastAsia"/>
          <w:b/>
          <w:color w:val="000000"/>
          <w:sz w:val="32"/>
          <w:szCs w:val="32"/>
        </w:rPr>
        <w:t>、</w:t>
      </w:r>
      <w:r>
        <w:rPr>
          <w:rFonts w:ascii="標楷體" w:eastAsia="標楷體" w:hAnsi="標楷體" w:hint="eastAsia"/>
          <w:b/>
          <w:color w:val="000000"/>
          <w:sz w:val="32"/>
          <w:szCs w:val="32"/>
          <w:u w:val="single"/>
        </w:rPr>
        <w:t>內政部民政司</w:t>
      </w:r>
      <w:r w:rsidRPr="00CB45AD">
        <w:rPr>
          <w:rFonts w:ascii="標楷體" w:eastAsia="標楷體" w:hAnsi="標楷體" w:hint="eastAsia"/>
          <w:b/>
          <w:color w:val="000000"/>
          <w:sz w:val="32"/>
          <w:szCs w:val="32"/>
          <w:u w:val="single"/>
        </w:rPr>
        <w:t xml:space="preserve">  </w:t>
      </w:r>
      <w:r>
        <w:rPr>
          <w:rFonts w:ascii="標楷體" w:eastAsia="標楷體" w:hAnsi="標楷體" w:hint="eastAsia"/>
          <w:b/>
          <w:color w:val="000000"/>
          <w:sz w:val="32"/>
          <w:szCs w:val="32"/>
          <w:u w:val="single"/>
        </w:rPr>
        <w:t>專員</w:t>
      </w:r>
      <w:r w:rsidRPr="00CB45AD">
        <w:rPr>
          <w:rFonts w:ascii="標楷體" w:eastAsia="標楷體" w:hAnsi="標楷體" w:hint="eastAsia"/>
          <w:b/>
          <w:color w:val="000000"/>
          <w:sz w:val="32"/>
          <w:szCs w:val="32"/>
          <w:u w:val="single"/>
        </w:rPr>
        <w:t xml:space="preserve">  </w:t>
      </w:r>
      <w:r>
        <w:rPr>
          <w:rFonts w:ascii="標楷體" w:eastAsia="標楷體" w:hAnsi="標楷體" w:hint="eastAsia"/>
          <w:b/>
          <w:color w:val="000000"/>
          <w:sz w:val="32"/>
          <w:szCs w:val="32"/>
          <w:u w:val="single"/>
        </w:rPr>
        <w:t>莊傳弘</w:t>
      </w:r>
    </w:p>
    <w:p w:rsidR="00E937E6" w:rsidRDefault="00CB45AD" w:rsidP="00CB45AD">
      <w:pPr>
        <w:spacing w:line="400" w:lineRule="exact"/>
        <w:jc w:val="both"/>
        <w:rPr>
          <w:rFonts w:ascii="標楷體" w:eastAsia="標楷體" w:hAnsi="標楷體" w:hint="eastAsia"/>
          <w:color w:val="000000"/>
          <w:sz w:val="32"/>
          <w:szCs w:val="32"/>
        </w:rPr>
      </w:pPr>
      <w:r>
        <w:rPr>
          <w:rFonts w:ascii="標楷體" w:eastAsia="標楷體" w:hAnsi="標楷體" w:hint="eastAsia"/>
          <w:color w:val="000000"/>
          <w:sz w:val="32"/>
          <w:szCs w:val="32"/>
        </w:rPr>
        <w:t xml:space="preserve">  </w:t>
      </w:r>
      <w:r w:rsidR="00E937E6">
        <w:rPr>
          <w:rFonts w:ascii="標楷體" w:eastAsia="標楷體" w:hAnsi="標楷體" w:hint="eastAsia"/>
          <w:color w:val="000000"/>
          <w:sz w:val="32"/>
          <w:szCs w:val="32"/>
        </w:rPr>
        <w:t xml:space="preserve">（一） </w:t>
      </w:r>
      <w:proofErr w:type="gramStart"/>
      <w:r w:rsidRPr="00CB45AD">
        <w:rPr>
          <w:rFonts w:ascii="標楷體" w:eastAsia="標楷體" w:hAnsi="標楷體" w:hint="eastAsia"/>
          <w:color w:val="000000"/>
          <w:sz w:val="32"/>
          <w:szCs w:val="32"/>
        </w:rPr>
        <w:t>臺</w:t>
      </w:r>
      <w:proofErr w:type="gramEnd"/>
      <w:r w:rsidRPr="00CB45AD">
        <w:rPr>
          <w:rFonts w:ascii="標楷體" w:eastAsia="標楷體" w:hAnsi="標楷體" w:hint="eastAsia"/>
          <w:color w:val="000000"/>
          <w:sz w:val="32"/>
          <w:szCs w:val="32"/>
        </w:rPr>
        <w:t>東縣政府因應天然災害疏散撤離安置計畫規範之多元通知方</w:t>
      </w:r>
    </w:p>
    <w:p w:rsidR="00E937E6" w:rsidRDefault="00E937E6" w:rsidP="00CB45AD">
      <w:pPr>
        <w:spacing w:line="400" w:lineRule="exact"/>
        <w:jc w:val="both"/>
        <w:rPr>
          <w:rFonts w:ascii="標楷體" w:eastAsia="標楷體" w:hAnsi="標楷體" w:hint="eastAsia"/>
          <w:color w:val="000000"/>
          <w:sz w:val="32"/>
          <w:szCs w:val="32"/>
        </w:rPr>
      </w:pPr>
      <w:r>
        <w:rPr>
          <w:rFonts w:ascii="標楷體" w:eastAsia="標楷體" w:hAnsi="標楷體" w:hint="eastAsia"/>
          <w:color w:val="000000"/>
          <w:sz w:val="32"/>
          <w:szCs w:val="32"/>
        </w:rPr>
        <w:t xml:space="preserve">         </w:t>
      </w:r>
      <w:r w:rsidR="00CB45AD" w:rsidRPr="00CB45AD">
        <w:rPr>
          <w:rFonts w:ascii="標楷體" w:eastAsia="標楷體" w:hAnsi="標楷體" w:hint="eastAsia"/>
          <w:color w:val="000000"/>
          <w:sz w:val="32"/>
          <w:szCs w:val="32"/>
        </w:rPr>
        <w:t>式相當完整，對於建立複式通報機制及民政與警政、消防聯繫</w:t>
      </w:r>
    </w:p>
    <w:p w:rsidR="00CB45AD" w:rsidRDefault="00E937E6" w:rsidP="00CB45AD">
      <w:pPr>
        <w:spacing w:line="400" w:lineRule="exact"/>
        <w:jc w:val="both"/>
        <w:rPr>
          <w:rFonts w:ascii="標楷體" w:eastAsia="標楷體" w:hAnsi="標楷體" w:hint="eastAsia"/>
          <w:color w:val="000000"/>
          <w:sz w:val="32"/>
          <w:szCs w:val="32"/>
        </w:rPr>
      </w:pPr>
      <w:r>
        <w:rPr>
          <w:rFonts w:ascii="標楷體" w:eastAsia="標楷體" w:hAnsi="標楷體" w:hint="eastAsia"/>
          <w:color w:val="000000"/>
          <w:sz w:val="32"/>
          <w:szCs w:val="32"/>
        </w:rPr>
        <w:t xml:space="preserve">         </w:t>
      </w:r>
      <w:r w:rsidR="00CB45AD" w:rsidRPr="00CB45AD">
        <w:rPr>
          <w:rFonts w:ascii="標楷體" w:eastAsia="標楷體" w:hAnsi="標楷體" w:hint="eastAsia"/>
          <w:color w:val="000000"/>
          <w:sz w:val="32"/>
          <w:szCs w:val="32"/>
        </w:rPr>
        <w:t>整合機制，亦十分健全。</w:t>
      </w:r>
    </w:p>
    <w:p w:rsidR="00E937E6" w:rsidRDefault="00E937E6" w:rsidP="00E937E6">
      <w:pPr>
        <w:spacing w:line="400" w:lineRule="exact"/>
        <w:jc w:val="both"/>
        <w:rPr>
          <w:rFonts w:ascii="標楷體" w:eastAsia="標楷體" w:hAnsi="標楷體" w:hint="eastAsia"/>
          <w:color w:val="000000"/>
          <w:sz w:val="32"/>
          <w:szCs w:val="32"/>
        </w:rPr>
      </w:pPr>
      <w:r>
        <w:rPr>
          <w:rFonts w:ascii="標楷體" w:eastAsia="標楷體" w:hAnsi="標楷體" w:hint="eastAsia"/>
          <w:color w:val="000000"/>
          <w:sz w:val="32"/>
          <w:szCs w:val="32"/>
        </w:rPr>
        <w:t xml:space="preserve">  （二</w:t>
      </w:r>
      <w:r w:rsidRPr="00E937E6">
        <w:rPr>
          <w:rFonts w:ascii="標楷體" w:eastAsia="標楷體" w:hAnsi="標楷體" w:hint="eastAsia"/>
          <w:color w:val="000000"/>
          <w:sz w:val="32"/>
          <w:szCs w:val="32"/>
        </w:rPr>
        <w:t>）</w:t>
      </w:r>
      <w:r>
        <w:rPr>
          <w:rFonts w:ascii="標楷體" w:eastAsia="標楷體" w:hAnsi="標楷體" w:hint="eastAsia"/>
          <w:color w:val="000000"/>
          <w:sz w:val="32"/>
          <w:szCs w:val="32"/>
        </w:rPr>
        <w:t xml:space="preserve"> </w:t>
      </w:r>
      <w:proofErr w:type="gramStart"/>
      <w:r w:rsidR="00CB45AD" w:rsidRPr="00CB45AD">
        <w:rPr>
          <w:rFonts w:ascii="標楷體" w:eastAsia="標楷體" w:hAnsi="標楷體" w:hint="eastAsia"/>
          <w:color w:val="000000"/>
          <w:sz w:val="32"/>
          <w:szCs w:val="32"/>
        </w:rPr>
        <w:t>臺</w:t>
      </w:r>
      <w:proofErr w:type="gramEnd"/>
      <w:r w:rsidR="00CB45AD" w:rsidRPr="00CB45AD">
        <w:rPr>
          <w:rFonts w:ascii="標楷體" w:eastAsia="標楷體" w:hAnsi="標楷體" w:hint="eastAsia"/>
          <w:color w:val="000000"/>
          <w:sz w:val="32"/>
          <w:szCs w:val="32"/>
        </w:rPr>
        <w:t>東縣政府已訂定因應天然災害嚴重地區</w:t>
      </w:r>
      <w:proofErr w:type="gramStart"/>
      <w:r w:rsidR="00CB45AD" w:rsidRPr="00CB45AD">
        <w:rPr>
          <w:rFonts w:ascii="標楷體" w:eastAsia="標楷體" w:hAnsi="標楷體" w:hint="eastAsia"/>
          <w:color w:val="000000"/>
          <w:sz w:val="32"/>
          <w:szCs w:val="32"/>
        </w:rPr>
        <w:t>疏散徹離安置</w:t>
      </w:r>
      <w:proofErr w:type="gramEnd"/>
      <w:r w:rsidR="00CB45AD" w:rsidRPr="00CB45AD">
        <w:rPr>
          <w:rFonts w:ascii="標楷體" w:eastAsia="標楷體" w:hAnsi="標楷體" w:hint="eastAsia"/>
          <w:color w:val="000000"/>
          <w:sz w:val="32"/>
          <w:szCs w:val="32"/>
        </w:rPr>
        <w:t>計畫，</w:t>
      </w:r>
    </w:p>
    <w:p w:rsidR="00E937E6" w:rsidRDefault="00E937E6" w:rsidP="00E937E6">
      <w:pPr>
        <w:spacing w:line="400" w:lineRule="exact"/>
        <w:jc w:val="both"/>
        <w:rPr>
          <w:rFonts w:ascii="標楷體" w:eastAsia="標楷體" w:hAnsi="標楷體" w:hint="eastAsia"/>
          <w:color w:val="000000"/>
          <w:sz w:val="32"/>
          <w:szCs w:val="32"/>
        </w:rPr>
      </w:pPr>
      <w:r>
        <w:rPr>
          <w:rFonts w:ascii="標楷體" w:eastAsia="標楷體" w:hAnsi="標楷體" w:hint="eastAsia"/>
          <w:color w:val="000000"/>
          <w:sz w:val="32"/>
          <w:szCs w:val="32"/>
        </w:rPr>
        <w:t xml:space="preserve">         </w:t>
      </w:r>
      <w:r w:rsidR="00CB45AD" w:rsidRPr="00CB45AD">
        <w:rPr>
          <w:rFonts w:ascii="標楷體" w:eastAsia="標楷體" w:hAnsi="標楷體" w:hint="eastAsia"/>
          <w:color w:val="000000"/>
          <w:sz w:val="32"/>
          <w:szCs w:val="32"/>
        </w:rPr>
        <w:t>天然災害疏散撤離居民標準作業程序，水災危險潛勢地區疏散</w:t>
      </w:r>
    </w:p>
    <w:p w:rsidR="00CB45AD" w:rsidRDefault="00E937E6" w:rsidP="00E937E6">
      <w:pPr>
        <w:spacing w:line="400" w:lineRule="exact"/>
        <w:jc w:val="both"/>
        <w:rPr>
          <w:rFonts w:ascii="標楷體" w:eastAsia="標楷體" w:hAnsi="標楷體" w:hint="eastAsia"/>
          <w:color w:val="000000"/>
          <w:sz w:val="32"/>
          <w:szCs w:val="32"/>
        </w:rPr>
      </w:pPr>
      <w:r>
        <w:rPr>
          <w:rFonts w:ascii="標楷體" w:eastAsia="標楷體" w:hAnsi="標楷體" w:hint="eastAsia"/>
          <w:color w:val="000000"/>
          <w:sz w:val="32"/>
          <w:szCs w:val="32"/>
        </w:rPr>
        <w:t xml:space="preserve">         </w:t>
      </w:r>
      <w:r w:rsidR="00CB45AD" w:rsidRPr="00CB45AD">
        <w:rPr>
          <w:rFonts w:ascii="標楷體" w:eastAsia="標楷體" w:hAnsi="標楷體" w:hint="eastAsia"/>
          <w:color w:val="000000"/>
          <w:sz w:val="32"/>
          <w:szCs w:val="32"/>
        </w:rPr>
        <w:t>撤離標準作業程序，已十分完整。</w:t>
      </w:r>
    </w:p>
    <w:p w:rsidR="00E937E6" w:rsidRDefault="00E937E6" w:rsidP="00E937E6">
      <w:pPr>
        <w:spacing w:line="400" w:lineRule="exact"/>
        <w:jc w:val="both"/>
        <w:rPr>
          <w:rFonts w:ascii="標楷體" w:eastAsia="標楷體" w:hAnsi="標楷體" w:hint="eastAsia"/>
          <w:color w:val="000000"/>
          <w:sz w:val="32"/>
          <w:szCs w:val="32"/>
        </w:rPr>
      </w:pPr>
      <w:r>
        <w:rPr>
          <w:rFonts w:ascii="標楷體" w:eastAsia="標楷體" w:hAnsi="標楷體" w:hint="eastAsia"/>
          <w:color w:val="000000"/>
          <w:sz w:val="32"/>
          <w:szCs w:val="32"/>
        </w:rPr>
        <w:t xml:space="preserve">  （三） </w:t>
      </w:r>
      <w:r w:rsidR="00CB45AD" w:rsidRPr="00CB45AD">
        <w:rPr>
          <w:rFonts w:ascii="標楷體" w:eastAsia="標楷體" w:hAnsi="標楷體" w:hint="eastAsia"/>
          <w:color w:val="000000"/>
          <w:sz w:val="32"/>
          <w:szCs w:val="32"/>
        </w:rPr>
        <w:t>已建立土</w:t>
      </w:r>
      <w:proofErr w:type="gramStart"/>
      <w:r w:rsidR="00CB45AD" w:rsidRPr="00CB45AD">
        <w:rPr>
          <w:rFonts w:ascii="標楷體" w:eastAsia="標楷體" w:hAnsi="標楷體" w:hint="eastAsia"/>
          <w:color w:val="000000"/>
          <w:sz w:val="32"/>
          <w:szCs w:val="32"/>
        </w:rPr>
        <w:t>石流潛勢</w:t>
      </w:r>
      <w:proofErr w:type="gramEnd"/>
      <w:r w:rsidR="00CB45AD" w:rsidRPr="00CB45AD">
        <w:rPr>
          <w:rFonts w:ascii="標楷體" w:eastAsia="標楷體" w:hAnsi="標楷體" w:hint="eastAsia"/>
          <w:color w:val="000000"/>
          <w:sz w:val="32"/>
          <w:szCs w:val="32"/>
        </w:rPr>
        <w:t>溪流保全清冊，易淹水地區保全清冊，惟部</w:t>
      </w:r>
    </w:p>
    <w:p w:rsidR="00E937E6" w:rsidRDefault="00E937E6" w:rsidP="00E937E6">
      <w:pPr>
        <w:spacing w:line="400" w:lineRule="exact"/>
        <w:jc w:val="both"/>
        <w:rPr>
          <w:rFonts w:ascii="標楷體" w:eastAsia="標楷體" w:hAnsi="標楷體" w:hint="eastAsia"/>
          <w:color w:val="000000"/>
          <w:sz w:val="32"/>
          <w:szCs w:val="32"/>
        </w:rPr>
      </w:pPr>
      <w:r>
        <w:rPr>
          <w:rFonts w:ascii="標楷體" w:eastAsia="標楷體" w:hAnsi="標楷體" w:hint="eastAsia"/>
          <w:color w:val="000000"/>
          <w:sz w:val="32"/>
          <w:szCs w:val="32"/>
        </w:rPr>
        <w:t xml:space="preserve">         </w:t>
      </w:r>
      <w:r w:rsidR="00CB45AD" w:rsidRPr="00CB45AD">
        <w:rPr>
          <w:rFonts w:ascii="標楷體" w:eastAsia="標楷體" w:hAnsi="標楷體" w:hint="eastAsia"/>
          <w:color w:val="000000"/>
          <w:sz w:val="32"/>
          <w:szCs w:val="32"/>
        </w:rPr>
        <w:t>份未有連絡電話、緊急連絡人非相關親屬，建議再補正，本年</w:t>
      </w:r>
    </w:p>
    <w:p w:rsidR="00E937E6" w:rsidRDefault="00E937E6" w:rsidP="00E937E6">
      <w:pPr>
        <w:spacing w:line="400" w:lineRule="exact"/>
        <w:jc w:val="both"/>
        <w:rPr>
          <w:rFonts w:ascii="標楷體" w:eastAsia="標楷體" w:hAnsi="標楷體" w:hint="eastAsia"/>
          <w:color w:val="000000"/>
          <w:sz w:val="32"/>
          <w:szCs w:val="32"/>
        </w:rPr>
      </w:pPr>
      <w:r>
        <w:rPr>
          <w:rFonts w:ascii="標楷體" w:eastAsia="標楷體" w:hAnsi="標楷體" w:hint="eastAsia"/>
          <w:color w:val="000000"/>
          <w:sz w:val="32"/>
          <w:szCs w:val="32"/>
        </w:rPr>
        <w:t xml:space="preserve">         </w:t>
      </w:r>
      <w:r w:rsidR="00CB45AD" w:rsidRPr="00CB45AD">
        <w:rPr>
          <w:rFonts w:ascii="標楷體" w:eastAsia="標楷體" w:hAnsi="標楷體" w:hint="eastAsia"/>
          <w:color w:val="000000"/>
          <w:sz w:val="32"/>
          <w:szCs w:val="32"/>
        </w:rPr>
        <w:t>度已與消防局合辦對民政處、各公所、村[里]長，村[里]幹事</w:t>
      </w:r>
    </w:p>
    <w:p w:rsidR="00E937E6" w:rsidRDefault="00E937E6" w:rsidP="00E937E6">
      <w:pPr>
        <w:spacing w:line="400" w:lineRule="exact"/>
        <w:jc w:val="both"/>
        <w:rPr>
          <w:rFonts w:ascii="標楷體" w:eastAsia="標楷體" w:hAnsi="標楷體" w:hint="eastAsia"/>
          <w:color w:val="000000"/>
          <w:sz w:val="32"/>
          <w:szCs w:val="32"/>
        </w:rPr>
      </w:pPr>
      <w:r>
        <w:rPr>
          <w:rFonts w:ascii="標楷體" w:eastAsia="標楷體" w:hAnsi="標楷體" w:hint="eastAsia"/>
          <w:color w:val="000000"/>
          <w:sz w:val="32"/>
          <w:szCs w:val="32"/>
        </w:rPr>
        <w:t xml:space="preserve">         </w:t>
      </w:r>
      <w:r w:rsidR="00CB45AD" w:rsidRPr="00CB45AD">
        <w:rPr>
          <w:rFonts w:ascii="標楷體" w:eastAsia="標楷體" w:hAnsi="標楷體" w:hint="eastAsia"/>
          <w:color w:val="000000"/>
          <w:sz w:val="32"/>
          <w:szCs w:val="32"/>
        </w:rPr>
        <w:t>等災害防救相關人員之相關講習、訓練，建議課程可增加疏散</w:t>
      </w:r>
    </w:p>
    <w:p w:rsidR="006E7EC5" w:rsidRDefault="00E937E6" w:rsidP="00E937E6">
      <w:pPr>
        <w:spacing w:line="400" w:lineRule="exact"/>
        <w:jc w:val="both"/>
        <w:rPr>
          <w:rFonts w:ascii="標楷體" w:eastAsia="標楷體" w:hAnsi="標楷體" w:hint="eastAsia"/>
          <w:color w:val="000000"/>
          <w:sz w:val="32"/>
          <w:szCs w:val="32"/>
        </w:rPr>
      </w:pPr>
      <w:r>
        <w:rPr>
          <w:rFonts w:ascii="標楷體" w:eastAsia="標楷體" w:hAnsi="標楷體" w:hint="eastAsia"/>
          <w:color w:val="000000"/>
          <w:sz w:val="32"/>
          <w:szCs w:val="32"/>
        </w:rPr>
        <w:t xml:space="preserve">         </w:t>
      </w:r>
      <w:r w:rsidRPr="00CB45AD">
        <w:rPr>
          <w:rFonts w:ascii="標楷體" w:eastAsia="標楷體" w:hAnsi="標楷體" w:hint="eastAsia"/>
          <w:color w:val="000000"/>
          <w:sz w:val="32"/>
          <w:szCs w:val="32"/>
        </w:rPr>
        <w:t>撤</w:t>
      </w:r>
      <w:r w:rsidR="00CB45AD" w:rsidRPr="00CB45AD">
        <w:rPr>
          <w:rFonts w:ascii="標楷體" w:eastAsia="標楷體" w:hAnsi="標楷體" w:hint="eastAsia"/>
          <w:color w:val="000000"/>
          <w:sz w:val="32"/>
          <w:szCs w:val="32"/>
        </w:rPr>
        <w:t>離人數統計及A4a表之內容。</w:t>
      </w:r>
    </w:p>
    <w:p w:rsidR="00E937E6" w:rsidRDefault="00E937E6" w:rsidP="00E937E6">
      <w:pPr>
        <w:spacing w:line="400" w:lineRule="exact"/>
        <w:jc w:val="both"/>
        <w:rPr>
          <w:rFonts w:ascii="標楷體" w:eastAsia="標楷體" w:hAnsi="標楷體" w:hint="eastAsia"/>
          <w:color w:val="000000"/>
          <w:sz w:val="32"/>
          <w:szCs w:val="32"/>
        </w:rPr>
      </w:pPr>
    </w:p>
    <w:p w:rsidR="00B56CCE" w:rsidRDefault="00B56CCE" w:rsidP="00E937E6">
      <w:pPr>
        <w:spacing w:line="400" w:lineRule="exact"/>
        <w:jc w:val="both"/>
        <w:rPr>
          <w:rFonts w:ascii="標楷體" w:eastAsia="標楷體" w:hAnsi="標楷體" w:hint="eastAsia"/>
          <w:color w:val="000000"/>
          <w:sz w:val="32"/>
          <w:szCs w:val="32"/>
        </w:rPr>
      </w:pPr>
    </w:p>
    <w:p w:rsidR="00E937E6" w:rsidRDefault="00E937E6" w:rsidP="00E937E6">
      <w:pPr>
        <w:spacing w:line="400" w:lineRule="exact"/>
        <w:jc w:val="both"/>
        <w:rPr>
          <w:rFonts w:ascii="標楷體" w:eastAsia="標楷體" w:hAnsi="標楷體" w:hint="eastAsia"/>
          <w:b/>
          <w:color w:val="000000"/>
          <w:sz w:val="32"/>
          <w:szCs w:val="32"/>
          <w:u w:val="single"/>
        </w:rPr>
      </w:pPr>
      <w:r>
        <w:rPr>
          <w:rFonts w:ascii="標楷體" w:eastAsia="標楷體" w:hAnsi="標楷體" w:hint="eastAsia"/>
          <w:b/>
          <w:color w:val="000000"/>
          <w:sz w:val="32"/>
          <w:szCs w:val="32"/>
        </w:rPr>
        <w:lastRenderedPageBreak/>
        <w:t xml:space="preserve"> 十</w:t>
      </w:r>
      <w:r w:rsidRPr="00E937E6">
        <w:rPr>
          <w:rFonts w:ascii="標楷體" w:eastAsia="標楷體" w:hAnsi="標楷體" w:hint="eastAsia"/>
          <w:b/>
          <w:color w:val="000000"/>
          <w:sz w:val="32"/>
          <w:szCs w:val="32"/>
        </w:rPr>
        <w:t>、</w:t>
      </w:r>
      <w:r>
        <w:rPr>
          <w:rFonts w:ascii="標楷體" w:eastAsia="標楷體" w:hAnsi="標楷體" w:hint="eastAsia"/>
          <w:b/>
          <w:color w:val="000000"/>
          <w:sz w:val="32"/>
          <w:szCs w:val="32"/>
          <w:u w:val="single"/>
        </w:rPr>
        <w:t>衛生福利部</w:t>
      </w:r>
      <w:r w:rsidRPr="00E937E6">
        <w:rPr>
          <w:rFonts w:ascii="標楷體" w:eastAsia="標楷體" w:hAnsi="標楷體" w:hint="eastAsia"/>
          <w:b/>
          <w:color w:val="000000"/>
          <w:sz w:val="32"/>
          <w:szCs w:val="32"/>
          <w:u w:val="single"/>
        </w:rPr>
        <w:t xml:space="preserve">  </w:t>
      </w:r>
      <w:r>
        <w:rPr>
          <w:rFonts w:ascii="標楷體" w:eastAsia="標楷體" w:hAnsi="標楷體" w:hint="eastAsia"/>
          <w:b/>
          <w:color w:val="000000"/>
          <w:sz w:val="32"/>
          <w:szCs w:val="32"/>
          <w:u w:val="single"/>
        </w:rPr>
        <w:t>技正</w:t>
      </w:r>
      <w:r w:rsidRPr="00E937E6">
        <w:rPr>
          <w:rFonts w:ascii="標楷體" w:eastAsia="標楷體" w:hAnsi="標楷體" w:hint="eastAsia"/>
          <w:b/>
          <w:color w:val="000000"/>
          <w:sz w:val="32"/>
          <w:szCs w:val="32"/>
          <w:u w:val="single"/>
        </w:rPr>
        <w:t xml:space="preserve">  </w:t>
      </w:r>
      <w:r>
        <w:rPr>
          <w:rFonts w:ascii="標楷體" w:eastAsia="標楷體" w:hAnsi="標楷體" w:hint="eastAsia"/>
          <w:b/>
          <w:color w:val="000000"/>
          <w:sz w:val="32"/>
          <w:szCs w:val="32"/>
          <w:u w:val="single"/>
        </w:rPr>
        <w:t>柯海韻</w:t>
      </w:r>
    </w:p>
    <w:p w:rsidR="00E937E6" w:rsidRDefault="00E937E6" w:rsidP="00E937E6">
      <w:pPr>
        <w:spacing w:line="400" w:lineRule="exact"/>
        <w:jc w:val="both"/>
        <w:rPr>
          <w:rFonts w:ascii="標楷體" w:eastAsia="標楷體" w:hAnsi="標楷體" w:hint="eastAsia"/>
          <w:color w:val="000000"/>
          <w:sz w:val="32"/>
          <w:szCs w:val="32"/>
        </w:rPr>
      </w:pPr>
      <w:r w:rsidRPr="00E937E6">
        <w:rPr>
          <w:rFonts w:ascii="標楷體" w:eastAsia="標楷體" w:hAnsi="標楷體" w:hint="eastAsia"/>
          <w:b/>
          <w:color w:val="000000"/>
          <w:sz w:val="32"/>
          <w:szCs w:val="32"/>
        </w:rPr>
        <w:t xml:space="preserve">  </w:t>
      </w:r>
      <w:r w:rsidRPr="00E937E6">
        <w:rPr>
          <w:rFonts w:ascii="標楷體" w:eastAsia="標楷體" w:hAnsi="標楷體" w:hint="eastAsia"/>
          <w:color w:val="000000"/>
          <w:sz w:val="32"/>
          <w:szCs w:val="32"/>
        </w:rPr>
        <w:t xml:space="preserve">（一） </w:t>
      </w:r>
      <w:proofErr w:type="gramStart"/>
      <w:r>
        <w:rPr>
          <w:rFonts w:ascii="標楷體" w:eastAsia="標楷體" w:hAnsi="標楷體" w:hint="eastAsia"/>
          <w:color w:val="000000"/>
          <w:sz w:val="32"/>
          <w:szCs w:val="32"/>
        </w:rPr>
        <w:t>臺</w:t>
      </w:r>
      <w:r w:rsidRPr="00E937E6">
        <w:rPr>
          <w:rFonts w:ascii="標楷體" w:eastAsia="標楷體" w:hAnsi="標楷體" w:hint="eastAsia"/>
          <w:color w:val="000000"/>
          <w:sz w:val="32"/>
          <w:szCs w:val="32"/>
        </w:rPr>
        <w:t>東縣相較</w:t>
      </w:r>
      <w:proofErr w:type="gramEnd"/>
      <w:r w:rsidRPr="00E937E6">
        <w:rPr>
          <w:rFonts w:ascii="標楷體" w:eastAsia="標楷體" w:hAnsi="標楷體" w:hint="eastAsia"/>
          <w:color w:val="000000"/>
          <w:sz w:val="32"/>
          <w:szCs w:val="32"/>
        </w:rPr>
        <w:t>其他</w:t>
      </w:r>
      <w:r>
        <w:rPr>
          <w:rFonts w:ascii="標楷體" w:eastAsia="標楷體" w:hAnsi="標楷體" w:hint="eastAsia"/>
          <w:color w:val="000000"/>
          <w:sz w:val="32"/>
          <w:szCs w:val="32"/>
        </w:rPr>
        <w:t>縣市醫療資源較不豐富，但縣府與臺</w:t>
      </w:r>
      <w:r w:rsidRPr="00E937E6">
        <w:rPr>
          <w:rFonts w:ascii="標楷體" w:eastAsia="標楷體" w:hAnsi="標楷體" w:hint="eastAsia"/>
          <w:color w:val="000000"/>
          <w:sz w:val="32"/>
          <w:szCs w:val="32"/>
        </w:rPr>
        <w:t>北市</w:t>
      </w:r>
      <w:r>
        <w:rPr>
          <w:rFonts w:ascii="標楷體" w:eastAsia="標楷體" w:hAnsi="標楷體" w:hint="eastAsia"/>
          <w:color w:val="000000"/>
          <w:sz w:val="32"/>
          <w:szCs w:val="32"/>
        </w:rPr>
        <w:t>、</w:t>
      </w:r>
      <w:proofErr w:type="gramStart"/>
      <w:r>
        <w:rPr>
          <w:rFonts w:ascii="標楷體" w:eastAsia="標楷體" w:hAnsi="標楷體" w:hint="eastAsia"/>
          <w:color w:val="000000"/>
          <w:sz w:val="32"/>
          <w:szCs w:val="32"/>
        </w:rPr>
        <w:t>臺</w:t>
      </w:r>
      <w:proofErr w:type="gramEnd"/>
    </w:p>
    <w:p w:rsidR="00E937E6" w:rsidRDefault="00E937E6" w:rsidP="00E937E6">
      <w:pPr>
        <w:spacing w:line="400" w:lineRule="exact"/>
        <w:jc w:val="both"/>
        <w:rPr>
          <w:rFonts w:ascii="標楷體" w:eastAsia="標楷體" w:hAnsi="標楷體" w:hint="eastAsia"/>
          <w:color w:val="000000"/>
          <w:sz w:val="32"/>
          <w:szCs w:val="32"/>
        </w:rPr>
      </w:pPr>
      <w:r>
        <w:rPr>
          <w:rFonts w:ascii="標楷體" w:eastAsia="標楷體" w:hAnsi="標楷體" w:hint="eastAsia"/>
          <w:color w:val="000000"/>
          <w:sz w:val="32"/>
          <w:szCs w:val="32"/>
        </w:rPr>
        <w:t xml:space="preserve">         </w:t>
      </w:r>
      <w:r w:rsidRPr="00E937E6">
        <w:rPr>
          <w:rFonts w:ascii="標楷體" w:eastAsia="標楷體" w:hAnsi="標楷體" w:hint="eastAsia"/>
          <w:color w:val="000000"/>
          <w:sz w:val="32"/>
          <w:szCs w:val="32"/>
        </w:rPr>
        <w:t>南市</w:t>
      </w:r>
      <w:r>
        <w:rPr>
          <w:rFonts w:ascii="標楷體" w:eastAsia="標楷體" w:hAnsi="標楷體" w:hint="eastAsia"/>
          <w:color w:val="000000"/>
          <w:sz w:val="32"/>
          <w:szCs w:val="32"/>
        </w:rPr>
        <w:t>、</w:t>
      </w:r>
      <w:r w:rsidRPr="00E937E6">
        <w:rPr>
          <w:rFonts w:ascii="標楷體" w:eastAsia="標楷體" w:hAnsi="標楷體" w:hint="eastAsia"/>
          <w:color w:val="000000"/>
          <w:sz w:val="32"/>
          <w:szCs w:val="32"/>
        </w:rPr>
        <w:t>高雄市</w:t>
      </w:r>
      <w:r>
        <w:rPr>
          <w:rFonts w:ascii="標楷體" w:eastAsia="標楷體" w:hAnsi="標楷體" w:hint="eastAsia"/>
          <w:color w:val="000000"/>
          <w:sz w:val="32"/>
          <w:szCs w:val="32"/>
        </w:rPr>
        <w:t>、</w:t>
      </w:r>
      <w:r w:rsidRPr="00E937E6">
        <w:rPr>
          <w:rFonts w:ascii="標楷體" w:eastAsia="標楷體" w:hAnsi="標楷體" w:hint="eastAsia"/>
          <w:color w:val="000000"/>
          <w:sz w:val="32"/>
          <w:szCs w:val="32"/>
        </w:rPr>
        <w:t>屏東縣及花蓮縣訂定支援合作協議，藉由區域</w:t>
      </w:r>
    </w:p>
    <w:p w:rsidR="00E937E6" w:rsidRPr="00E937E6" w:rsidRDefault="00E937E6" w:rsidP="00E937E6">
      <w:pPr>
        <w:spacing w:line="400" w:lineRule="exact"/>
        <w:jc w:val="both"/>
        <w:rPr>
          <w:rFonts w:ascii="標楷體" w:eastAsia="標楷體" w:hAnsi="標楷體" w:hint="eastAsia"/>
          <w:color w:val="000000"/>
          <w:sz w:val="32"/>
          <w:szCs w:val="32"/>
        </w:rPr>
      </w:pPr>
      <w:r>
        <w:rPr>
          <w:rFonts w:ascii="標楷體" w:eastAsia="標楷體" w:hAnsi="標楷體" w:hint="eastAsia"/>
          <w:color w:val="000000"/>
          <w:sz w:val="32"/>
          <w:szCs w:val="32"/>
        </w:rPr>
        <w:t xml:space="preserve">         </w:t>
      </w:r>
      <w:r w:rsidRPr="00E937E6">
        <w:rPr>
          <w:rFonts w:ascii="標楷體" w:eastAsia="標楷體" w:hAnsi="標楷體" w:hint="eastAsia"/>
          <w:color w:val="000000"/>
          <w:sz w:val="32"/>
          <w:szCs w:val="32"/>
        </w:rPr>
        <w:t>聯防機制增加</w:t>
      </w:r>
      <w:proofErr w:type="gramStart"/>
      <w:r w:rsidRPr="00E937E6">
        <w:rPr>
          <w:rFonts w:ascii="標楷體" w:eastAsia="標楷體" w:hAnsi="標楷體" w:hint="eastAsia"/>
          <w:color w:val="000000"/>
          <w:sz w:val="32"/>
          <w:szCs w:val="32"/>
        </w:rPr>
        <w:t>臺</w:t>
      </w:r>
      <w:proofErr w:type="gramEnd"/>
      <w:r w:rsidRPr="00E937E6">
        <w:rPr>
          <w:rFonts w:ascii="標楷體" w:eastAsia="標楷體" w:hAnsi="標楷體" w:hint="eastAsia"/>
          <w:color w:val="000000"/>
          <w:sz w:val="32"/>
          <w:szCs w:val="32"/>
        </w:rPr>
        <w:t>東縣救災應變量能。</w:t>
      </w:r>
    </w:p>
    <w:p w:rsidR="00E937E6" w:rsidRDefault="00E937E6" w:rsidP="00E937E6">
      <w:pPr>
        <w:spacing w:line="400" w:lineRule="exact"/>
        <w:jc w:val="both"/>
        <w:rPr>
          <w:rFonts w:ascii="標楷體" w:eastAsia="標楷體" w:hAnsi="標楷體" w:hint="eastAsia"/>
          <w:color w:val="000000"/>
          <w:sz w:val="32"/>
          <w:szCs w:val="32"/>
        </w:rPr>
      </w:pPr>
      <w:r>
        <w:rPr>
          <w:rFonts w:ascii="標楷體" w:eastAsia="標楷體" w:hAnsi="標楷體" w:hint="eastAsia"/>
          <w:color w:val="000000"/>
          <w:sz w:val="32"/>
          <w:szCs w:val="32"/>
        </w:rPr>
        <w:t xml:space="preserve">  （二</w:t>
      </w:r>
      <w:r w:rsidRPr="00E937E6">
        <w:rPr>
          <w:rFonts w:ascii="標楷體" w:eastAsia="標楷體" w:hAnsi="標楷體" w:hint="eastAsia"/>
          <w:color w:val="000000"/>
          <w:sz w:val="32"/>
          <w:szCs w:val="32"/>
        </w:rPr>
        <w:t>）</w:t>
      </w:r>
      <w:r>
        <w:rPr>
          <w:rFonts w:ascii="標楷體" w:eastAsia="標楷體" w:hAnsi="標楷體" w:hint="eastAsia"/>
          <w:color w:val="000000"/>
          <w:sz w:val="32"/>
          <w:szCs w:val="32"/>
        </w:rPr>
        <w:t xml:space="preserve"> </w:t>
      </w:r>
      <w:proofErr w:type="gramStart"/>
      <w:r>
        <w:rPr>
          <w:rFonts w:ascii="標楷體" w:eastAsia="標楷體" w:hAnsi="標楷體" w:hint="eastAsia"/>
          <w:color w:val="000000"/>
          <w:sz w:val="32"/>
          <w:szCs w:val="32"/>
        </w:rPr>
        <w:t>臺</w:t>
      </w:r>
      <w:proofErr w:type="gramEnd"/>
      <w:r w:rsidRPr="00E937E6">
        <w:rPr>
          <w:rFonts w:ascii="標楷體" w:eastAsia="標楷體" w:hAnsi="標楷體" w:hint="eastAsia"/>
          <w:color w:val="000000"/>
          <w:sz w:val="32"/>
          <w:szCs w:val="32"/>
        </w:rPr>
        <w:t>東縣對與療</w:t>
      </w:r>
      <w:proofErr w:type="gramStart"/>
      <w:r w:rsidRPr="00E937E6">
        <w:rPr>
          <w:rFonts w:ascii="標楷體" w:eastAsia="標楷體" w:hAnsi="標楷體" w:hint="eastAsia"/>
          <w:color w:val="000000"/>
          <w:sz w:val="32"/>
          <w:szCs w:val="32"/>
        </w:rPr>
        <w:t>醫</w:t>
      </w:r>
      <w:proofErr w:type="gramEnd"/>
      <w:r w:rsidRPr="00E937E6">
        <w:rPr>
          <w:rFonts w:ascii="標楷體" w:eastAsia="標楷體" w:hAnsi="標楷體" w:hint="eastAsia"/>
          <w:color w:val="000000"/>
          <w:sz w:val="32"/>
          <w:szCs w:val="32"/>
        </w:rPr>
        <w:t>整備積極，本次因應H7N9流感</w:t>
      </w:r>
      <w:proofErr w:type="gramStart"/>
      <w:r w:rsidRPr="00E937E6">
        <w:rPr>
          <w:rFonts w:ascii="標楷體" w:eastAsia="標楷體" w:hAnsi="標楷體" w:hint="eastAsia"/>
          <w:color w:val="000000"/>
          <w:sz w:val="32"/>
          <w:szCs w:val="32"/>
        </w:rPr>
        <w:t>疫</w:t>
      </w:r>
      <w:proofErr w:type="gramEnd"/>
      <w:r w:rsidRPr="00E937E6">
        <w:rPr>
          <w:rFonts w:ascii="標楷體" w:eastAsia="標楷體" w:hAnsi="標楷體" w:hint="eastAsia"/>
          <w:color w:val="000000"/>
          <w:sz w:val="32"/>
          <w:szCs w:val="32"/>
        </w:rPr>
        <w:t>情，在2個月</w:t>
      </w:r>
    </w:p>
    <w:p w:rsidR="00E937E6" w:rsidRDefault="00E937E6" w:rsidP="00E937E6">
      <w:pPr>
        <w:spacing w:line="400" w:lineRule="exact"/>
        <w:jc w:val="both"/>
        <w:rPr>
          <w:rFonts w:ascii="標楷體" w:eastAsia="標楷體" w:hAnsi="標楷體" w:hint="eastAsia"/>
          <w:color w:val="000000"/>
          <w:sz w:val="32"/>
          <w:szCs w:val="32"/>
        </w:rPr>
      </w:pPr>
      <w:r>
        <w:rPr>
          <w:rFonts w:ascii="標楷體" w:eastAsia="標楷體" w:hAnsi="標楷體" w:hint="eastAsia"/>
          <w:color w:val="000000"/>
          <w:sz w:val="32"/>
          <w:szCs w:val="32"/>
        </w:rPr>
        <w:t xml:space="preserve">         </w:t>
      </w:r>
      <w:r w:rsidRPr="00E937E6">
        <w:rPr>
          <w:rFonts w:ascii="標楷體" w:eastAsia="標楷體" w:hAnsi="標楷體" w:hint="eastAsia"/>
          <w:color w:val="000000"/>
          <w:sz w:val="32"/>
          <w:szCs w:val="32"/>
        </w:rPr>
        <w:t>內辦理實兵演練達7場次，教育訓練達20場次以上，落實</w:t>
      </w:r>
      <w:proofErr w:type="gramStart"/>
      <w:r w:rsidRPr="00E937E6">
        <w:rPr>
          <w:rFonts w:ascii="標楷體" w:eastAsia="標楷體" w:hAnsi="標楷體" w:hint="eastAsia"/>
          <w:color w:val="000000"/>
          <w:sz w:val="32"/>
          <w:szCs w:val="32"/>
        </w:rPr>
        <w:t>疫</w:t>
      </w:r>
      <w:proofErr w:type="gramEnd"/>
      <w:r w:rsidRPr="00E937E6">
        <w:rPr>
          <w:rFonts w:ascii="標楷體" w:eastAsia="標楷體" w:hAnsi="標楷體" w:hint="eastAsia"/>
          <w:color w:val="000000"/>
          <w:sz w:val="32"/>
          <w:szCs w:val="32"/>
        </w:rPr>
        <w:t>災</w:t>
      </w:r>
    </w:p>
    <w:p w:rsidR="00E937E6" w:rsidRPr="00E937E6" w:rsidRDefault="00E937E6" w:rsidP="00E937E6">
      <w:pPr>
        <w:spacing w:line="400" w:lineRule="exact"/>
        <w:jc w:val="both"/>
        <w:rPr>
          <w:rFonts w:ascii="標楷體" w:eastAsia="標楷體" w:hAnsi="標楷體" w:hint="eastAsia"/>
          <w:color w:val="000000"/>
          <w:sz w:val="32"/>
          <w:szCs w:val="32"/>
        </w:rPr>
      </w:pPr>
      <w:r>
        <w:rPr>
          <w:rFonts w:ascii="標楷體" w:eastAsia="標楷體" w:hAnsi="標楷體" w:hint="eastAsia"/>
          <w:color w:val="000000"/>
          <w:sz w:val="32"/>
          <w:szCs w:val="32"/>
        </w:rPr>
        <w:t xml:space="preserve">         </w:t>
      </w:r>
      <w:r w:rsidRPr="00E937E6">
        <w:rPr>
          <w:rFonts w:ascii="標楷體" w:eastAsia="標楷體" w:hAnsi="標楷體" w:hint="eastAsia"/>
          <w:color w:val="000000"/>
          <w:sz w:val="32"/>
          <w:szCs w:val="32"/>
        </w:rPr>
        <w:t>相關整備，值得肯定。</w:t>
      </w:r>
    </w:p>
    <w:p w:rsidR="00E937E6" w:rsidRDefault="00E937E6" w:rsidP="00E937E6">
      <w:pPr>
        <w:spacing w:line="400" w:lineRule="exact"/>
        <w:jc w:val="both"/>
        <w:rPr>
          <w:rFonts w:ascii="標楷體" w:eastAsia="標楷體" w:hAnsi="標楷體" w:hint="eastAsia"/>
          <w:b/>
          <w:color w:val="000000"/>
          <w:sz w:val="32"/>
          <w:szCs w:val="32"/>
          <w:u w:val="single"/>
        </w:rPr>
      </w:pPr>
    </w:p>
    <w:p w:rsidR="00E937E6" w:rsidRDefault="004D34B6" w:rsidP="00E937E6">
      <w:pPr>
        <w:spacing w:line="400" w:lineRule="exact"/>
        <w:jc w:val="both"/>
        <w:rPr>
          <w:rFonts w:ascii="標楷體" w:eastAsia="標楷體" w:hAnsi="標楷體" w:hint="eastAsia"/>
          <w:b/>
          <w:color w:val="000000"/>
          <w:sz w:val="32"/>
          <w:szCs w:val="32"/>
          <w:u w:val="single"/>
        </w:rPr>
      </w:pPr>
      <w:r>
        <w:rPr>
          <w:rFonts w:ascii="標楷體" w:eastAsia="標楷體" w:hAnsi="標楷體" w:hint="eastAsia"/>
          <w:b/>
          <w:color w:val="000000"/>
          <w:sz w:val="32"/>
          <w:szCs w:val="32"/>
        </w:rPr>
        <w:t xml:space="preserve"> </w:t>
      </w:r>
      <w:r w:rsidRPr="004D34B6">
        <w:rPr>
          <w:rFonts w:ascii="標楷體" w:eastAsia="標楷體" w:hAnsi="標楷體" w:hint="eastAsia"/>
          <w:b/>
          <w:color w:val="000000"/>
          <w:sz w:val="32"/>
          <w:szCs w:val="32"/>
        </w:rPr>
        <w:t>十</w:t>
      </w:r>
      <w:r>
        <w:rPr>
          <w:rFonts w:ascii="標楷體" w:eastAsia="標楷體" w:hAnsi="標楷體" w:hint="eastAsia"/>
          <w:b/>
          <w:color w:val="000000"/>
          <w:sz w:val="32"/>
          <w:szCs w:val="32"/>
        </w:rPr>
        <w:t>一</w:t>
      </w:r>
      <w:r w:rsidRPr="004D34B6">
        <w:rPr>
          <w:rFonts w:ascii="標楷體" w:eastAsia="標楷體" w:hAnsi="標楷體" w:hint="eastAsia"/>
          <w:b/>
          <w:color w:val="000000"/>
          <w:sz w:val="32"/>
          <w:szCs w:val="32"/>
        </w:rPr>
        <w:t>、</w:t>
      </w:r>
      <w:r>
        <w:rPr>
          <w:rFonts w:ascii="標楷體" w:eastAsia="標楷體" w:hAnsi="標楷體" w:hint="eastAsia"/>
          <w:b/>
          <w:color w:val="000000"/>
          <w:sz w:val="32"/>
          <w:szCs w:val="32"/>
          <w:u w:val="single"/>
        </w:rPr>
        <w:t>內政部警政署</w:t>
      </w:r>
      <w:r w:rsidRPr="004D34B6">
        <w:rPr>
          <w:rFonts w:ascii="標楷體" w:eastAsia="標楷體" w:hAnsi="標楷體" w:hint="eastAsia"/>
          <w:b/>
          <w:color w:val="000000"/>
          <w:sz w:val="32"/>
          <w:szCs w:val="32"/>
          <w:u w:val="single"/>
        </w:rPr>
        <w:t xml:space="preserve">  </w:t>
      </w:r>
      <w:r>
        <w:rPr>
          <w:rFonts w:ascii="標楷體" w:eastAsia="標楷體" w:hAnsi="標楷體" w:hint="eastAsia"/>
          <w:b/>
          <w:color w:val="000000"/>
          <w:sz w:val="32"/>
          <w:szCs w:val="32"/>
          <w:u w:val="single"/>
        </w:rPr>
        <w:t>警務</w:t>
      </w:r>
      <w:r w:rsidRPr="004D34B6">
        <w:rPr>
          <w:rFonts w:ascii="標楷體" w:eastAsia="標楷體" w:hAnsi="標楷體" w:hint="eastAsia"/>
          <w:b/>
          <w:color w:val="000000"/>
          <w:sz w:val="32"/>
          <w:szCs w:val="32"/>
          <w:u w:val="single"/>
        </w:rPr>
        <w:t xml:space="preserve">正  </w:t>
      </w:r>
      <w:r>
        <w:rPr>
          <w:rFonts w:ascii="標楷體" w:eastAsia="標楷體" w:hAnsi="標楷體" w:hint="eastAsia"/>
          <w:b/>
          <w:color w:val="000000"/>
          <w:sz w:val="32"/>
          <w:szCs w:val="32"/>
          <w:u w:val="single"/>
        </w:rPr>
        <w:t>林良謀</w:t>
      </w:r>
    </w:p>
    <w:p w:rsidR="004D34B6" w:rsidRDefault="004D34B6" w:rsidP="00DA7F1E">
      <w:pPr>
        <w:numPr>
          <w:ilvl w:val="0"/>
          <w:numId w:val="15"/>
        </w:numPr>
        <w:spacing w:line="400" w:lineRule="exact"/>
        <w:jc w:val="both"/>
        <w:rPr>
          <w:rFonts w:ascii="標楷體" w:eastAsia="標楷體" w:hAnsi="標楷體" w:hint="eastAsia"/>
          <w:color w:val="000000"/>
          <w:sz w:val="32"/>
          <w:szCs w:val="32"/>
        </w:rPr>
      </w:pPr>
      <w:r w:rsidRPr="004D34B6">
        <w:rPr>
          <w:rFonts w:ascii="標楷體" w:eastAsia="標楷體" w:hAnsi="標楷體" w:hint="eastAsia"/>
          <w:color w:val="000000"/>
          <w:sz w:val="32"/>
          <w:szCs w:val="32"/>
        </w:rPr>
        <w:t>警察局業務資料</w:t>
      </w:r>
      <w:proofErr w:type="gramStart"/>
      <w:r w:rsidRPr="004D34B6">
        <w:rPr>
          <w:rFonts w:ascii="標楷體" w:eastAsia="標楷體" w:hAnsi="標楷體" w:hint="eastAsia"/>
          <w:color w:val="000000"/>
          <w:sz w:val="32"/>
          <w:szCs w:val="32"/>
        </w:rPr>
        <w:t>均按評分表逐</w:t>
      </w:r>
      <w:proofErr w:type="gramEnd"/>
      <w:r w:rsidRPr="004D34B6">
        <w:rPr>
          <w:rFonts w:ascii="標楷體" w:eastAsia="標楷體" w:hAnsi="標楷體" w:hint="eastAsia"/>
          <w:color w:val="000000"/>
          <w:sz w:val="32"/>
          <w:szCs w:val="32"/>
        </w:rPr>
        <w:t>項整備，各項表件齊全</w:t>
      </w:r>
    </w:p>
    <w:p w:rsidR="004D34B6" w:rsidRDefault="004D34B6" w:rsidP="00DA7F1E">
      <w:pPr>
        <w:numPr>
          <w:ilvl w:val="0"/>
          <w:numId w:val="15"/>
        </w:numPr>
        <w:spacing w:line="400" w:lineRule="exact"/>
        <w:jc w:val="both"/>
        <w:rPr>
          <w:rFonts w:ascii="標楷體" w:eastAsia="標楷體" w:hAnsi="標楷體" w:hint="eastAsia"/>
          <w:color w:val="000000"/>
          <w:sz w:val="32"/>
          <w:szCs w:val="32"/>
        </w:rPr>
      </w:pPr>
      <w:r w:rsidRPr="004D34B6">
        <w:rPr>
          <w:rFonts w:ascii="標楷體" w:eastAsia="標楷體" w:hAnsi="標楷體" w:hint="eastAsia"/>
          <w:color w:val="000000"/>
          <w:sz w:val="32"/>
          <w:szCs w:val="32"/>
        </w:rPr>
        <w:t>警察局災害應變小組開設</w:t>
      </w:r>
      <w:proofErr w:type="gramStart"/>
      <w:r w:rsidRPr="004D34B6">
        <w:rPr>
          <w:rFonts w:ascii="標楷體" w:eastAsia="標楷體" w:hAnsi="標楷體" w:hint="eastAsia"/>
          <w:color w:val="000000"/>
          <w:sz w:val="32"/>
          <w:szCs w:val="32"/>
        </w:rPr>
        <w:t>期間，</w:t>
      </w:r>
      <w:proofErr w:type="gramEnd"/>
      <w:r w:rsidRPr="004D34B6">
        <w:rPr>
          <w:rFonts w:ascii="標楷體" w:eastAsia="標楷體" w:hAnsi="標楷體" w:hint="eastAsia"/>
          <w:color w:val="000000"/>
          <w:sz w:val="32"/>
          <w:szCs w:val="32"/>
        </w:rPr>
        <w:t>均有</w:t>
      </w:r>
      <w:proofErr w:type="gramStart"/>
      <w:r w:rsidRPr="004D34B6">
        <w:rPr>
          <w:rFonts w:ascii="標楷體" w:eastAsia="標楷體" w:hAnsi="標楷體" w:hint="eastAsia"/>
          <w:color w:val="000000"/>
          <w:sz w:val="32"/>
          <w:szCs w:val="32"/>
        </w:rPr>
        <w:t>繕</w:t>
      </w:r>
      <w:proofErr w:type="gramEnd"/>
      <w:r w:rsidRPr="004D34B6">
        <w:rPr>
          <w:rFonts w:ascii="標楷體" w:eastAsia="標楷體" w:hAnsi="標楷體" w:hint="eastAsia"/>
          <w:color w:val="000000"/>
          <w:sz w:val="32"/>
          <w:szCs w:val="32"/>
        </w:rPr>
        <w:t>打重大災情摘要表，以利災情掌控及後續處置作為，落實開設期間管制機制。</w:t>
      </w:r>
    </w:p>
    <w:p w:rsidR="004D34B6" w:rsidRDefault="004D34B6" w:rsidP="00DA7F1E">
      <w:pPr>
        <w:numPr>
          <w:ilvl w:val="0"/>
          <w:numId w:val="15"/>
        </w:numPr>
        <w:spacing w:line="400" w:lineRule="exact"/>
        <w:jc w:val="both"/>
        <w:rPr>
          <w:rFonts w:ascii="標楷體" w:eastAsia="標楷體" w:hAnsi="標楷體" w:hint="eastAsia"/>
          <w:color w:val="000000"/>
          <w:sz w:val="32"/>
          <w:szCs w:val="32"/>
        </w:rPr>
      </w:pPr>
      <w:r w:rsidRPr="004D34B6">
        <w:rPr>
          <w:rFonts w:ascii="標楷體" w:eastAsia="標楷體" w:hAnsi="標楷體" w:hint="eastAsia"/>
          <w:color w:val="000000"/>
          <w:sz w:val="32"/>
          <w:szCs w:val="32"/>
        </w:rPr>
        <w:t>抽查台東分局及成功分局對於疏散撤離及收容</w:t>
      </w:r>
      <w:proofErr w:type="gramStart"/>
      <w:r w:rsidRPr="004D34B6">
        <w:rPr>
          <w:rFonts w:ascii="標楷體" w:eastAsia="標楷體" w:hAnsi="標楷體" w:hint="eastAsia"/>
          <w:color w:val="000000"/>
          <w:sz w:val="32"/>
          <w:szCs w:val="32"/>
        </w:rPr>
        <w:t>安置均有預先</w:t>
      </w:r>
      <w:proofErr w:type="gramEnd"/>
      <w:r w:rsidRPr="004D34B6">
        <w:rPr>
          <w:rFonts w:ascii="標楷體" w:eastAsia="標楷體" w:hAnsi="標楷體" w:hint="eastAsia"/>
          <w:color w:val="000000"/>
          <w:sz w:val="32"/>
          <w:szCs w:val="32"/>
        </w:rPr>
        <w:t>規劃警力編組表，妥適運用警力執行安全維護工作。</w:t>
      </w:r>
    </w:p>
    <w:p w:rsidR="004D34B6" w:rsidRDefault="004D34B6" w:rsidP="004D34B6">
      <w:pPr>
        <w:spacing w:line="400" w:lineRule="exact"/>
        <w:jc w:val="both"/>
        <w:rPr>
          <w:rFonts w:ascii="標楷體" w:eastAsia="標楷體" w:hAnsi="標楷體" w:hint="eastAsia"/>
          <w:color w:val="000000"/>
          <w:sz w:val="32"/>
          <w:szCs w:val="32"/>
        </w:rPr>
      </w:pPr>
    </w:p>
    <w:p w:rsidR="004D34B6" w:rsidRDefault="004D34B6" w:rsidP="004D34B6">
      <w:pPr>
        <w:spacing w:line="400" w:lineRule="exact"/>
        <w:jc w:val="both"/>
        <w:rPr>
          <w:rFonts w:ascii="標楷體" w:eastAsia="標楷體" w:hAnsi="標楷體" w:hint="eastAsia"/>
          <w:b/>
          <w:color w:val="000000"/>
          <w:sz w:val="32"/>
          <w:szCs w:val="32"/>
          <w:u w:val="single"/>
        </w:rPr>
      </w:pPr>
      <w:r>
        <w:rPr>
          <w:rFonts w:ascii="標楷體" w:eastAsia="標楷體" w:hAnsi="標楷體" w:hint="eastAsia"/>
          <w:color w:val="000000"/>
          <w:sz w:val="32"/>
          <w:szCs w:val="32"/>
        </w:rPr>
        <w:t xml:space="preserve"> </w:t>
      </w:r>
      <w:r w:rsidRPr="004D34B6">
        <w:rPr>
          <w:rFonts w:ascii="標楷體" w:eastAsia="標楷體" w:hAnsi="標楷體" w:hint="eastAsia"/>
          <w:b/>
          <w:color w:val="000000"/>
          <w:sz w:val="32"/>
          <w:szCs w:val="32"/>
        </w:rPr>
        <w:t>十二、</w:t>
      </w:r>
      <w:r>
        <w:rPr>
          <w:rFonts w:ascii="標楷體" w:eastAsia="標楷體" w:hAnsi="標楷體" w:hint="eastAsia"/>
          <w:b/>
          <w:color w:val="000000"/>
          <w:sz w:val="32"/>
          <w:szCs w:val="32"/>
          <w:u w:val="single"/>
        </w:rPr>
        <w:t>教育部</w:t>
      </w:r>
      <w:r w:rsidRPr="004D34B6">
        <w:rPr>
          <w:rFonts w:ascii="標楷體" w:eastAsia="標楷體" w:hAnsi="標楷體" w:hint="eastAsia"/>
          <w:b/>
          <w:color w:val="000000"/>
          <w:sz w:val="32"/>
          <w:szCs w:val="32"/>
          <w:u w:val="single"/>
        </w:rPr>
        <w:t xml:space="preserve">  </w:t>
      </w:r>
      <w:r>
        <w:rPr>
          <w:rFonts w:ascii="標楷體" w:eastAsia="標楷體" w:hAnsi="標楷體" w:hint="eastAsia"/>
          <w:b/>
          <w:color w:val="000000"/>
          <w:sz w:val="32"/>
          <w:szCs w:val="32"/>
          <w:u w:val="single"/>
        </w:rPr>
        <w:t>科長</w:t>
      </w:r>
      <w:r w:rsidRPr="004D34B6">
        <w:rPr>
          <w:rFonts w:ascii="標楷體" w:eastAsia="標楷體" w:hAnsi="標楷體" w:hint="eastAsia"/>
          <w:b/>
          <w:color w:val="000000"/>
          <w:sz w:val="32"/>
          <w:szCs w:val="32"/>
          <w:u w:val="single"/>
        </w:rPr>
        <w:t xml:space="preserve">  </w:t>
      </w:r>
      <w:r>
        <w:rPr>
          <w:rFonts w:ascii="標楷體" w:eastAsia="標楷體" w:hAnsi="標楷體" w:hint="eastAsia"/>
          <w:b/>
          <w:color w:val="000000"/>
          <w:sz w:val="32"/>
          <w:szCs w:val="32"/>
          <w:u w:val="single"/>
        </w:rPr>
        <w:t>卓順得</w:t>
      </w:r>
    </w:p>
    <w:p w:rsidR="004D34B6" w:rsidRDefault="00B56CCE" w:rsidP="00DA7F1E">
      <w:pPr>
        <w:numPr>
          <w:ilvl w:val="0"/>
          <w:numId w:val="16"/>
        </w:numPr>
        <w:spacing w:line="400" w:lineRule="exact"/>
        <w:jc w:val="both"/>
        <w:rPr>
          <w:rFonts w:ascii="標楷體" w:eastAsia="標楷體" w:hAnsi="標楷體" w:hint="eastAsia"/>
          <w:color w:val="000000"/>
          <w:sz w:val="32"/>
          <w:szCs w:val="32"/>
        </w:rPr>
      </w:pPr>
      <w:r w:rsidRPr="004D34B6">
        <w:rPr>
          <w:rFonts w:ascii="標楷體" w:eastAsia="標楷體" w:hAnsi="標楷體" w:hint="eastAsia"/>
          <w:color w:val="000000"/>
          <w:sz w:val="32"/>
          <w:szCs w:val="32"/>
        </w:rPr>
        <w:t>每年審查各校防災計畫，其審查</w:t>
      </w:r>
      <w:proofErr w:type="gramStart"/>
      <w:r w:rsidRPr="004D34B6">
        <w:rPr>
          <w:rFonts w:ascii="標楷體" w:eastAsia="標楷體" w:hAnsi="標楷體" w:hint="eastAsia"/>
          <w:color w:val="000000"/>
          <w:sz w:val="32"/>
          <w:szCs w:val="32"/>
        </w:rPr>
        <w:t>紀錄需彙整</w:t>
      </w:r>
      <w:proofErr w:type="gramEnd"/>
      <w:r w:rsidRPr="004D34B6">
        <w:rPr>
          <w:rFonts w:ascii="標楷體" w:eastAsia="標楷體" w:hAnsi="標楷體" w:hint="eastAsia"/>
          <w:color w:val="000000"/>
          <w:sz w:val="32"/>
          <w:szCs w:val="32"/>
        </w:rPr>
        <w:t>陳核</w:t>
      </w:r>
      <w:proofErr w:type="gramStart"/>
      <w:r w:rsidRPr="004D34B6">
        <w:rPr>
          <w:rFonts w:ascii="標楷體" w:eastAsia="標楷體" w:hAnsi="標楷體" w:hint="eastAsia"/>
          <w:color w:val="000000"/>
          <w:sz w:val="32"/>
          <w:szCs w:val="32"/>
        </w:rPr>
        <w:t>後函發各</w:t>
      </w:r>
      <w:proofErr w:type="gramEnd"/>
      <w:r w:rsidRPr="004D34B6">
        <w:rPr>
          <w:rFonts w:ascii="標楷體" w:eastAsia="標楷體" w:hAnsi="標楷體" w:hint="eastAsia"/>
          <w:color w:val="000000"/>
          <w:sz w:val="32"/>
          <w:szCs w:val="32"/>
        </w:rPr>
        <w:t>校參考</w:t>
      </w:r>
      <w:r>
        <w:rPr>
          <w:rFonts w:ascii="標楷體" w:eastAsia="標楷體" w:hAnsi="標楷體" w:hint="eastAsia"/>
          <w:color w:val="000000"/>
          <w:sz w:val="32"/>
          <w:szCs w:val="32"/>
        </w:rPr>
        <w:t>。</w:t>
      </w:r>
    </w:p>
    <w:p w:rsidR="00B56CCE" w:rsidRDefault="00B56CCE" w:rsidP="00DA7F1E">
      <w:pPr>
        <w:numPr>
          <w:ilvl w:val="0"/>
          <w:numId w:val="16"/>
        </w:numPr>
        <w:spacing w:line="400" w:lineRule="exact"/>
        <w:jc w:val="both"/>
        <w:rPr>
          <w:rFonts w:ascii="標楷體" w:eastAsia="標楷體" w:hAnsi="標楷體" w:hint="eastAsia"/>
          <w:color w:val="000000"/>
          <w:sz w:val="32"/>
          <w:szCs w:val="32"/>
        </w:rPr>
      </w:pPr>
      <w:r w:rsidRPr="004D34B6">
        <w:rPr>
          <w:rFonts w:ascii="標楷體" w:eastAsia="標楷體" w:hAnsi="標楷體" w:hint="eastAsia"/>
          <w:color w:val="000000"/>
          <w:sz w:val="32"/>
          <w:szCs w:val="32"/>
        </w:rPr>
        <w:t>各校每學期防災演練實施日程</w:t>
      </w:r>
      <w:proofErr w:type="gramStart"/>
      <w:r w:rsidRPr="004D34B6">
        <w:rPr>
          <w:rFonts w:ascii="標楷體" w:eastAsia="標楷體" w:hAnsi="標楷體" w:hint="eastAsia"/>
          <w:color w:val="000000"/>
          <w:sz w:val="32"/>
          <w:szCs w:val="32"/>
        </w:rPr>
        <w:t>管制表須建立</w:t>
      </w:r>
      <w:proofErr w:type="gramEnd"/>
      <w:r>
        <w:rPr>
          <w:rFonts w:ascii="標楷體" w:eastAsia="標楷體" w:hAnsi="標楷體" w:hint="eastAsia"/>
          <w:color w:val="000000"/>
          <w:sz w:val="32"/>
          <w:szCs w:val="32"/>
        </w:rPr>
        <w:t>。</w:t>
      </w:r>
    </w:p>
    <w:p w:rsidR="00B56CCE" w:rsidRDefault="00B56CCE" w:rsidP="00DA7F1E">
      <w:pPr>
        <w:numPr>
          <w:ilvl w:val="0"/>
          <w:numId w:val="16"/>
        </w:numPr>
        <w:spacing w:line="400" w:lineRule="exact"/>
        <w:jc w:val="both"/>
        <w:rPr>
          <w:rFonts w:ascii="標楷體" w:eastAsia="標楷體" w:hAnsi="標楷體" w:hint="eastAsia"/>
          <w:color w:val="000000"/>
          <w:sz w:val="32"/>
          <w:szCs w:val="32"/>
        </w:rPr>
      </w:pPr>
      <w:r w:rsidRPr="004D34B6">
        <w:rPr>
          <w:rFonts w:ascii="標楷體" w:eastAsia="標楷體" w:hAnsi="標楷體" w:hint="eastAsia"/>
          <w:color w:val="000000"/>
          <w:sz w:val="32"/>
          <w:szCs w:val="32"/>
        </w:rPr>
        <w:t>對各校防災演練之督導</w:t>
      </w:r>
      <w:proofErr w:type="gramStart"/>
      <w:r w:rsidRPr="004D34B6">
        <w:rPr>
          <w:rFonts w:ascii="標楷體" w:eastAsia="標楷體" w:hAnsi="標楷體" w:hint="eastAsia"/>
          <w:color w:val="000000"/>
          <w:sz w:val="32"/>
          <w:szCs w:val="32"/>
        </w:rPr>
        <w:t>紀錄需彙整</w:t>
      </w:r>
      <w:proofErr w:type="gramEnd"/>
      <w:r w:rsidRPr="004D34B6">
        <w:rPr>
          <w:rFonts w:ascii="標楷體" w:eastAsia="標楷體" w:hAnsi="標楷體" w:hint="eastAsia"/>
          <w:color w:val="000000"/>
          <w:sz w:val="32"/>
          <w:szCs w:val="32"/>
        </w:rPr>
        <w:t>陳</w:t>
      </w:r>
      <w:proofErr w:type="gramStart"/>
      <w:r w:rsidRPr="004D34B6">
        <w:rPr>
          <w:rFonts w:ascii="標楷體" w:eastAsia="標楷體" w:hAnsi="標楷體" w:hint="eastAsia"/>
          <w:color w:val="000000"/>
          <w:sz w:val="32"/>
          <w:szCs w:val="32"/>
        </w:rPr>
        <w:t>核函發</w:t>
      </w:r>
      <w:proofErr w:type="gramEnd"/>
      <w:r w:rsidRPr="004D34B6">
        <w:rPr>
          <w:rFonts w:ascii="標楷體" w:eastAsia="標楷體" w:hAnsi="標楷體" w:hint="eastAsia"/>
          <w:color w:val="000000"/>
          <w:sz w:val="32"/>
          <w:szCs w:val="32"/>
        </w:rPr>
        <w:t>各校參考</w:t>
      </w:r>
      <w:r>
        <w:rPr>
          <w:rFonts w:ascii="標楷體" w:eastAsia="標楷體" w:hAnsi="標楷體" w:hint="eastAsia"/>
          <w:color w:val="000000"/>
          <w:sz w:val="32"/>
          <w:szCs w:val="32"/>
        </w:rPr>
        <w:t>。</w:t>
      </w:r>
    </w:p>
    <w:p w:rsidR="00B56CCE" w:rsidRDefault="00B56CCE" w:rsidP="00DA7F1E">
      <w:pPr>
        <w:numPr>
          <w:ilvl w:val="0"/>
          <w:numId w:val="16"/>
        </w:numPr>
        <w:spacing w:line="400" w:lineRule="exact"/>
        <w:jc w:val="both"/>
        <w:rPr>
          <w:rFonts w:ascii="標楷體" w:eastAsia="標楷體" w:hAnsi="標楷體" w:hint="eastAsia"/>
          <w:color w:val="000000"/>
          <w:sz w:val="32"/>
          <w:szCs w:val="32"/>
        </w:rPr>
      </w:pPr>
      <w:r w:rsidRPr="004D34B6">
        <w:rPr>
          <w:rFonts w:ascii="標楷體" w:eastAsia="標楷體" w:hAnsi="標楷體" w:hint="eastAsia"/>
          <w:color w:val="000000"/>
          <w:sz w:val="32"/>
          <w:szCs w:val="32"/>
        </w:rPr>
        <w:t>校園空間及設施安全檢核</w:t>
      </w:r>
      <w:proofErr w:type="gramStart"/>
      <w:r w:rsidRPr="004D34B6">
        <w:rPr>
          <w:rFonts w:ascii="標楷體" w:eastAsia="標楷體" w:hAnsi="標楷體" w:hint="eastAsia"/>
          <w:color w:val="000000"/>
          <w:sz w:val="32"/>
          <w:szCs w:val="32"/>
        </w:rPr>
        <w:t>表需彙整</w:t>
      </w:r>
      <w:proofErr w:type="gramEnd"/>
      <w:r w:rsidRPr="004D34B6">
        <w:rPr>
          <w:rFonts w:ascii="標楷體" w:eastAsia="標楷體" w:hAnsi="標楷體" w:hint="eastAsia"/>
          <w:color w:val="000000"/>
          <w:sz w:val="32"/>
          <w:szCs w:val="32"/>
        </w:rPr>
        <w:t>陳核（每學期或每月定期）</w:t>
      </w:r>
      <w:r>
        <w:rPr>
          <w:rFonts w:ascii="標楷體" w:eastAsia="標楷體" w:hAnsi="標楷體" w:hint="eastAsia"/>
          <w:color w:val="000000"/>
          <w:sz w:val="32"/>
          <w:szCs w:val="32"/>
        </w:rPr>
        <w:t>。</w:t>
      </w:r>
    </w:p>
    <w:p w:rsidR="00B56CCE" w:rsidRDefault="00B56CCE" w:rsidP="00DA7F1E">
      <w:pPr>
        <w:numPr>
          <w:ilvl w:val="0"/>
          <w:numId w:val="16"/>
        </w:numPr>
        <w:spacing w:line="400" w:lineRule="exact"/>
        <w:jc w:val="both"/>
        <w:rPr>
          <w:rFonts w:ascii="標楷體" w:eastAsia="標楷體" w:hAnsi="標楷體" w:hint="eastAsia"/>
          <w:color w:val="000000"/>
          <w:sz w:val="32"/>
          <w:szCs w:val="32"/>
        </w:rPr>
      </w:pPr>
      <w:r w:rsidRPr="004D34B6">
        <w:rPr>
          <w:rFonts w:ascii="標楷體" w:eastAsia="標楷體" w:hAnsi="標楷體" w:hint="eastAsia"/>
          <w:color w:val="000000"/>
          <w:sz w:val="32"/>
          <w:szCs w:val="32"/>
        </w:rPr>
        <w:t>校園安全檢核小組建議建立單一窗口聯絡管制表</w:t>
      </w:r>
      <w:r>
        <w:rPr>
          <w:rFonts w:ascii="標楷體" w:eastAsia="標楷體" w:hAnsi="標楷體" w:hint="eastAsia"/>
          <w:color w:val="000000"/>
          <w:sz w:val="32"/>
          <w:szCs w:val="32"/>
        </w:rPr>
        <w:t>。</w:t>
      </w:r>
    </w:p>
    <w:p w:rsidR="004D34B6" w:rsidRPr="00B56CCE" w:rsidRDefault="00B56CCE" w:rsidP="00DA7F1E">
      <w:pPr>
        <w:numPr>
          <w:ilvl w:val="0"/>
          <w:numId w:val="16"/>
        </w:numPr>
        <w:spacing w:line="400" w:lineRule="exact"/>
        <w:jc w:val="both"/>
        <w:rPr>
          <w:rFonts w:ascii="標楷體" w:eastAsia="標楷體" w:hAnsi="標楷體" w:hint="eastAsia"/>
          <w:color w:val="000000"/>
          <w:sz w:val="32"/>
          <w:szCs w:val="32"/>
        </w:rPr>
      </w:pPr>
      <w:r w:rsidRPr="004D34B6">
        <w:rPr>
          <w:rFonts w:ascii="標楷體" w:eastAsia="標楷體" w:hAnsi="標楷體" w:hint="eastAsia"/>
          <w:color w:val="000000"/>
          <w:sz w:val="32"/>
          <w:szCs w:val="32"/>
        </w:rPr>
        <w:t>網頁填報功能可再增強(防災教育網)</w:t>
      </w:r>
      <w:r>
        <w:rPr>
          <w:rFonts w:ascii="標楷體" w:eastAsia="標楷體" w:hAnsi="標楷體" w:hint="eastAsia"/>
          <w:color w:val="000000"/>
          <w:sz w:val="32"/>
          <w:szCs w:val="32"/>
        </w:rPr>
        <w:t>。</w:t>
      </w:r>
    </w:p>
    <w:p w:rsidR="004D34B6" w:rsidRPr="004D34B6" w:rsidRDefault="004D34B6" w:rsidP="004D34B6">
      <w:pPr>
        <w:spacing w:line="400" w:lineRule="exact"/>
        <w:jc w:val="both"/>
        <w:rPr>
          <w:rFonts w:ascii="標楷體" w:eastAsia="標楷體" w:hAnsi="標楷體" w:hint="eastAsia"/>
          <w:color w:val="000000"/>
          <w:sz w:val="32"/>
          <w:szCs w:val="32"/>
        </w:rPr>
      </w:pPr>
    </w:p>
    <w:p w:rsidR="004D34B6" w:rsidRPr="004D34B6" w:rsidRDefault="004D34B6" w:rsidP="004D34B6">
      <w:pPr>
        <w:spacing w:line="400" w:lineRule="exact"/>
        <w:jc w:val="both"/>
        <w:rPr>
          <w:rFonts w:ascii="標楷體" w:eastAsia="標楷體" w:hAnsi="標楷體" w:hint="eastAsia"/>
          <w:color w:val="000000"/>
          <w:sz w:val="32"/>
          <w:szCs w:val="32"/>
        </w:rPr>
      </w:pPr>
      <w:r>
        <w:rPr>
          <w:rFonts w:ascii="標楷體" w:eastAsia="標楷體" w:hAnsi="標楷體" w:hint="eastAsia"/>
          <w:b/>
          <w:color w:val="000000"/>
          <w:sz w:val="32"/>
          <w:szCs w:val="32"/>
        </w:rPr>
        <w:t xml:space="preserve"> </w:t>
      </w:r>
      <w:r w:rsidRPr="004D34B6">
        <w:rPr>
          <w:rFonts w:ascii="標楷體" w:eastAsia="標楷體" w:hAnsi="標楷體" w:hint="eastAsia"/>
          <w:b/>
          <w:color w:val="000000"/>
          <w:sz w:val="32"/>
          <w:szCs w:val="32"/>
        </w:rPr>
        <w:t>十</w:t>
      </w:r>
      <w:r>
        <w:rPr>
          <w:rFonts w:ascii="標楷體" w:eastAsia="標楷體" w:hAnsi="標楷體" w:hint="eastAsia"/>
          <w:b/>
          <w:color w:val="000000"/>
          <w:sz w:val="32"/>
          <w:szCs w:val="32"/>
        </w:rPr>
        <w:t>三</w:t>
      </w:r>
      <w:r w:rsidRPr="004D34B6">
        <w:rPr>
          <w:rFonts w:ascii="標楷體" w:eastAsia="標楷體" w:hAnsi="標楷體" w:hint="eastAsia"/>
          <w:b/>
          <w:color w:val="000000"/>
          <w:sz w:val="32"/>
          <w:szCs w:val="32"/>
        </w:rPr>
        <w:t>、</w:t>
      </w:r>
      <w:r>
        <w:rPr>
          <w:rFonts w:ascii="標楷體" w:eastAsia="標楷體" w:hAnsi="標楷體" w:hint="eastAsia"/>
          <w:b/>
          <w:color w:val="000000"/>
          <w:sz w:val="32"/>
          <w:szCs w:val="32"/>
          <w:u w:val="single"/>
        </w:rPr>
        <w:t>交通</w:t>
      </w:r>
      <w:r w:rsidRPr="004D34B6">
        <w:rPr>
          <w:rFonts w:ascii="標楷體" w:eastAsia="標楷體" w:hAnsi="標楷體" w:hint="eastAsia"/>
          <w:b/>
          <w:color w:val="000000"/>
          <w:sz w:val="32"/>
          <w:szCs w:val="32"/>
          <w:u w:val="single"/>
        </w:rPr>
        <w:t>部</w:t>
      </w:r>
      <w:r w:rsidR="00752420">
        <w:rPr>
          <w:rFonts w:ascii="標楷體" w:eastAsia="標楷體" w:hAnsi="標楷體" w:hint="eastAsia"/>
          <w:b/>
          <w:color w:val="000000"/>
          <w:sz w:val="32"/>
          <w:szCs w:val="32"/>
          <w:u w:val="single"/>
        </w:rPr>
        <w:t>公路總局第三區養護工程處</w:t>
      </w:r>
      <w:proofErr w:type="gramStart"/>
      <w:r w:rsidR="00752420">
        <w:rPr>
          <w:rFonts w:ascii="標楷體" w:eastAsia="標楷體" w:hAnsi="標楷體" w:hint="eastAsia"/>
          <w:b/>
          <w:color w:val="000000"/>
          <w:sz w:val="32"/>
          <w:szCs w:val="32"/>
          <w:u w:val="single"/>
        </w:rPr>
        <w:t>臺</w:t>
      </w:r>
      <w:proofErr w:type="gramEnd"/>
      <w:r w:rsidR="00752420">
        <w:rPr>
          <w:rFonts w:ascii="標楷體" w:eastAsia="標楷體" w:hAnsi="標楷體" w:hint="eastAsia"/>
          <w:b/>
          <w:color w:val="000000"/>
          <w:sz w:val="32"/>
          <w:szCs w:val="32"/>
          <w:u w:val="single"/>
        </w:rPr>
        <w:t>東工務段</w:t>
      </w:r>
      <w:r w:rsidRPr="004D34B6">
        <w:rPr>
          <w:rFonts w:ascii="標楷體" w:eastAsia="標楷體" w:hAnsi="標楷體" w:hint="eastAsia"/>
          <w:b/>
          <w:color w:val="000000"/>
          <w:sz w:val="32"/>
          <w:szCs w:val="32"/>
          <w:u w:val="single"/>
        </w:rPr>
        <w:t xml:space="preserve">  </w:t>
      </w:r>
      <w:r>
        <w:rPr>
          <w:rFonts w:ascii="標楷體" w:eastAsia="標楷體" w:hAnsi="標楷體" w:hint="eastAsia"/>
          <w:b/>
          <w:color w:val="000000"/>
          <w:sz w:val="32"/>
          <w:szCs w:val="32"/>
          <w:u w:val="single"/>
        </w:rPr>
        <w:t>副段</w:t>
      </w:r>
      <w:r w:rsidRPr="004D34B6">
        <w:rPr>
          <w:rFonts w:ascii="標楷體" w:eastAsia="標楷體" w:hAnsi="標楷體" w:hint="eastAsia"/>
          <w:b/>
          <w:color w:val="000000"/>
          <w:sz w:val="32"/>
          <w:szCs w:val="32"/>
          <w:u w:val="single"/>
        </w:rPr>
        <w:t xml:space="preserve">長  </w:t>
      </w:r>
      <w:r>
        <w:rPr>
          <w:rFonts w:ascii="標楷體" w:eastAsia="標楷體" w:hAnsi="標楷體" w:hint="eastAsia"/>
          <w:b/>
          <w:color w:val="000000"/>
          <w:sz w:val="32"/>
          <w:szCs w:val="32"/>
          <w:u w:val="single"/>
        </w:rPr>
        <w:t>王勝龍</w:t>
      </w:r>
    </w:p>
    <w:p w:rsidR="00946E59" w:rsidRDefault="00946E59" w:rsidP="00DA7F1E">
      <w:pPr>
        <w:numPr>
          <w:ilvl w:val="0"/>
          <w:numId w:val="17"/>
        </w:numPr>
        <w:spacing w:line="400" w:lineRule="exact"/>
        <w:jc w:val="both"/>
        <w:rPr>
          <w:rFonts w:ascii="標楷體" w:eastAsia="標楷體" w:hAnsi="標楷體" w:hint="eastAsia"/>
          <w:color w:val="000000"/>
          <w:sz w:val="32"/>
          <w:szCs w:val="32"/>
        </w:rPr>
      </w:pPr>
      <w:r>
        <w:rPr>
          <w:rFonts w:ascii="標楷體" w:eastAsia="標楷體" w:hAnsi="標楷體" w:hint="eastAsia"/>
          <w:color w:val="000000"/>
          <w:sz w:val="32"/>
          <w:szCs w:val="32"/>
        </w:rPr>
        <w:t>優點：</w:t>
      </w:r>
    </w:p>
    <w:p w:rsidR="004D34B6" w:rsidRDefault="004D34B6" w:rsidP="00DA7F1E">
      <w:pPr>
        <w:numPr>
          <w:ilvl w:val="0"/>
          <w:numId w:val="18"/>
        </w:numPr>
        <w:spacing w:line="400" w:lineRule="exact"/>
        <w:jc w:val="both"/>
        <w:rPr>
          <w:rFonts w:ascii="標楷體" w:eastAsia="標楷體" w:hAnsi="標楷體" w:hint="eastAsia"/>
          <w:color w:val="000000"/>
          <w:sz w:val="32"/>
          <w:szCs w:val="32"/>
        </w:rPr>
      </w:pPr>
      <w:r w:rsidRPr="004D34B6">
        <w:rPr>
          <w:rFonts w:ascii="標楷體" w:eastAsia="標楷體" w:hAnsi="標楷體" w:hint="eastAsia"/>
          <w:color w:val="000000"/>
          <w:sz w:val="32"/>
          <w:szCs w:val="32"/>
        </w:rPr>
        <w:t>本年度的防災</w:t>
      </w:r>
      <w:proofErr w:type="gramStart"/>
      <w:r w:rsidRPr="004D34B6">
        <w:rPr>
          <w:rFonts w:ascii="標楷體" w:eastAsia="標楷體" w:hAnsi="標楷體" w:hint="eastAsia"/>
          <w:color w:val="000000"/>
          <w:sz w:val="32"/>
          <w:szCs w:val="32"/>
        </w:rPr>
        <w:t>演習練本縣</w:t>
      </w:r>
      <w:proofErr w:type="gramEnd"/>
      <w:r w:rsidRPr="004D34B6">
        <w:rPr>
          <w:rFonts w:ascii="標楷體" w:eastAsia="標楷體" w:hAnsi="標楷體" w:hint="eastAsia"/>
          <w:color w:val="000000"/>
          <w:sz w:val="32"/>
          <w:szCs w:val="32"/>
        </w:rPr>
        <w:t>得到優異成績表示各項防災救災</w:t>
      </w:r>
      <w:proofErr w:type="gramStart"/>
      <w:r w:rsidRPr="004D34B6">
        <w:rPr>
          <w:rFonts w:ascii="標楷體" w:eastAsia="標楷體" w:hAnsi="標楷體" w:hint="eastAsia"/>
          <w:color w:val="000000"/>
          <w:sz w:val="32"/>
          <w:szCs w:val="32"/>
        </w:rPr>
        <w:t>業務均有進步</w:t>
      </w:r>
      <w:proofErr w:type="gramEnd"/>
      <w:r w:rsidRPr="004D34B6">
        <w:rPr>
          <w:rFonts w:ascii="標楷體" w:eastAsia="標楷體" w:hAnsi="標楷體" w:hint="eastAsia"/>
          <w:color w:val="000000"/>
          <w:sz w:val="32"/>
          <w:szCs w:val="32"/>
        </w:rPr>
        <w:t>及落實。</w:t>
      </w:r>
    </w:p>
    <w:p w:rsidR="00946E59" w:rsidRDefault="00946E59" w:rsidP="00DA7F1E">
      <w:pPr>
        <w:numPr>
          <w:ilvl w:val="0"/>
          <w:numId w:val="18"/>
        </w:numPr>
        <w:spacing w:line="400" w:lineRule="exact"/>
        <w:jc w:val="both"/>
        <w:rPr>
          <w:rFonts w:ascii="標楷體" w:eastAsia="標楷體" w:hAnsi="標楷體" w:hint="eastAsia"/>
          <w:color w:val="000000"/>
          <w:sz w:val="32"/>
          <w:szCs w:val="32"/>
        </w:rPr>
      </w:pPr>
      <w:r w:rsidRPr="004D34B6">
        <w:rPr>
          <w:rFonts w:ascii="標楷體" w:eastAsia="標楷體" w:hAnsi="標楷體" w:hint="eastAsia"/>
          <w:color w:val="000000"/>
          <w:sz w:val="32"/>
          <w:szCs w:val="32"/>
        </w:rPr>
        <w:t>歷次的風災應變中心作業</w:t>
      </w:r>
      <w:proofErr w:type="gramStart"/>
      <w:r w:rsidRPr="004D34B6">
        <w:rPr>
          <w:rFonts w:ascii="標楷體" w:eastAsia="標楷體" w:hAnsi="標楷體" w:hint="eastAsia"/>
          <w:color w:val="000000"/>
          <w:sz w:val="32"/>
          <w:szCs w:val="32"/>
        </w:rPr>
        <w:t>資料均有整理</w:t>
      </w:r>
      <w:proofErr w:type="gramEnd"/>
      <w:r w:rsidRPr="004D34B6">
        <w:rPr>
          <w:rFonts w:ascii="標楷體" w:eastAsia="標楷體" w:hAnsi="標楷體" w:hint="eastAsia"/>
          <w:color w:val="000000"/>
          <w:sz w:val="32"/>
          <w:szCs w:val="32"/>
        </w:rPr>
        <w:t>裝訂保存參用，紀錄詳實。</w:t>
      </w:r>
    </w:p>
    <w:p w:rsidR="00946E59" w:rsidRDefault="00946E59" w:rsidP="00DA7F1E">
      <w:pPr>
        <w:numPr>
          <w:ilvl w:val="0"/>
          <w:numId w:val="18"/>
        </w:numPr>
        <w:spacing w:line="400" w:lineRule="exact"/>
        <w:jc w:val="both"/>
        <w:rPr>
          <w:rFonts w:ascii="標楷體" w:eastAsia="標楷體" w:hAnsi="標楷體" w:hint="eastAsia"/>
          <w:color w:val="000000"/>
          <w:sz w:val="32"/>
          <w:szCs w:val="32"/>
        </w:rPr>
      </w:pPr>
      <w:r w:rsidRPr="004D34B6">
        <w:rPr>
          <w:rFonts w:ascii="標楷體" w:eastAsia="標楷體" w:hAnsi="標楷體" w:hint="eastAsia"/>
          <w:color w:val="000000"/>
          <w:sz w:val="32"/>
          <w:szCs w:val="32"/>
        </w:rPr>
        <w:t>通報</w:t>
      </w:r>
      <w:proofErr w:type="gramStart"/>
      <w:r w:rsidRPr="004D34B6">
        <w:rPr>
          <w:rFonts w:ascii="標楷體" w:eastAsia="標楷體" w:hAnsi="標楷體" w:hint="eastAsia"/>
          <w:color w:val="000000"/>
          <w:sz w:val="32"/>
          <w:szCs w:val="32"/>
        </w:rPr>
        <w:t>資料均有作</w:t>
      </w:r>
      <w:proofErr w:type="gramEnd"/>
      <w:r w:rsidRPr="004D34B6">
        <w:rPr>
          <w:rFonts w:ascii="標楷體" w:eastAsia="標楷體" w:hAnsi="標楷體" w:hint="eastAsia"/>
          <w:color w:val="000000"/>
          <w:sz w:val="32"/>
          <w:szCs w:val="32"/>
        </w:rPr>
        <w:t>回應作為且回傳確認紀錄完備。</w:t>
      </w:r>
    </w:p>
    <w:p w:rsidR="00946E59" w:rsidRDefault="00946E59" w:rsidP="00DA7F1E">
      <w:pPr>
        <w:numPr>
          <w:ilvl w:val="0"/>
          <w:numId w:val="18"/>
        </w:numPr>
        <w:spacing w:line="400" w:lineRule="exact"/>
        <w:jc w:val="both"/>
        <w:rPr>
          <w:rFonts w:ascii="標楷體" w:eastAsia="標楷體" w:hAnsi="標楷體" w:hint="eastAsia"/>
          <w:color w:val="000000"/>
          <w:sz w:val="32"/>
          <w:szCs w:val="32"/>
        </w:rPr>
      </w:pPr>
      <w:r w:rsidRPr="004D34B6">
        <w:rPr>
          <w:rFonts w:ascii="標楷體" w:eastAsia="標楷體" w:hAnsi="標楷體" w:hint="eastAsia"/>
          <w:color w:val="000000"/>
          <w:sz w:val="32"/>
          <w:szCs w:val="32"/>
        </w:rPr>
        <w:t>應變中心成立時，縣內各</w:t>
      </w:r>
      <w:proofErr w:type="gramStart"/>
      <w:r w:rsidRPr="004D34B6">
        <w:rPr>
          <w:rFonts w:ascii="標楷體" w:eastAsia="標楷體" w:hAnsi="標楷體" w:hint="eastAsia"/>
          <w:color w:val="000000"/>
          <w:sz w:val="32"/>
          <w:szCs w:val="32"/>
        </w:rPr>
        <w:t>單位均有派</w:t>
      </w:r>
      <w:proofErr w:type="gramEnd"/>
      <w:r w:rsidRPr="004D34B6">
        <w:rPr>
          <w:rFonts w:ascii="標楷體" w:eastAsia="標楷體" w:hAnsi="標楷體" w:hint="eastAsia"/>
          <w:color w:val="000000"/>
          <w:sz w:val="32"/>
          <w:szCs w:val="32"/>
        </w:rPr>
        <w:t>聯絡人員進駐，隨時</w:t>
      </w:r>
      <w:proofErr w:type="gramStart"/>
      <w:r w:rsidRPr="004D34B6">
        <w:rPr>
          <w:rFonts w:ascii="標楷體" w:eastAsia="標楷體" w:hAnsi="標楷體" w:hint="eastAsia"/>
          <w:color w:val="000000"/>
          <w:sz w:val="32"/>
          <w:szCs w:val="32"/>
        </w:rPr>
        <w:t>暸解縣</w:t>
      </w:r>
      <w:proofErr w:type="gramEnd"/>
      <w:r w:rsidRPr="004D34B6">
        <w:rPr>
          <w:rFonts w:ascii="標楷體" w:eastAsia="標楷體" w:hAnsi="標楷體" w:hint="eastAsia"/>
          <w:color w:val="000000"/>
          <w:sz w:val="32"/>
          <w:szCs w:val="32"/>
        </w:rPr>
        <w:t>內海陸空交通的各種狀況，掌握良好。</w:t>
      </w:r>
    </w:p>
    <w:p w:rsidR="004D34B6" w:rsidRDefault="00946E59" w:rsidP="00DA7F1E">
      <w:pPr>
        <w:numPr>
          <w:ilvl w:val="0"/>
          <w:numId w:val="17"/>
        </w:numPr>
        <w:spacing w:line="400" w:lineRule="exact"/>
        <w:jc w:val="both"/>
        <w:rPr>
          <w:rFonts w:ascii="標楷體" w:eastAsia="標楷體" w:hAnsi="標楷體" w:hint="eastAsia"/>
          <w:color w:val="000000"/>
          <w:sz w:val="32"/>
          <w:szCs w:val="32"/>
        </w:rPr>
      </w:pPr>
      <w:r w:rsidRPr="004D34B6">
        <w:rPr>
          <w:rFonts w:ascii="標楷體" w:eastAsia="標楷體" w:hAnsi="標楷體" w:hint="eastAsia"/>
          <w:color w:val="000000"/>
          <w:sz w:val="32"/>
          <w:szCs w:val="32"/>
        </w:rPr>
        <w:t>建議</w:t>
      </w:r>
      <w:r>
        <w:rPr>
          <w:rFonts w:ascii="標楷體" w:eastAsia="標楷體" w:hAnsi="標楷體" w:hint="eastAsia"/>
          <w:color w:val="000000"/>
          <w:sz w:val="32"/>
          <w:szCs w:val="32"/>
        </w:rPr>
        <w:t>事項</w:t>
      </w:r>
      <w:r w:rsidRPr="004D34B6">
        <w:rPr>
          <w:rFonts w:ascii="標楷體" w:eastAsia="標楷體" w:hAnsi="標楷體" w:hint="eastAsia"/>
          <w:color w:val="000000"/>
          <w:sz w:val="32"/>
          <w:szCs w:val="32"/>
        </w:rPr>
        <w:t>：</w:t>
      </w:r>
    </w:p>
    <w:p w:rsidR="00946E59" w:rsidRDefault="00946E59" w:rsidP="00DA7F1E">
      <w:pPr>
        <w:numPr>
          <w:ilvl w:val="0"/>
          <w:numId w:val="19"/>
        </w:numPr>
        <w:spacing w:line="400" w:lineRule="exact"/>
        <w:jc w:val="both"/>
        <w:rPr>
          <w:rFonts w:ascii="標楷體" w:eastAsia="標楷體" w:hAnsi="標楷體" w:hint="eastAsia"/>
          <w:color w:val="000000"/>
          <w:sz w:val="32"/>
          <w:szCs w:val="32"/>
        </w:rPr>
      </w:pPr>
      <w:r w:rsidRPr="004D34B6">
        <w:rPr>
          <w:rFonts w:ascii="標楷體" w:eastAsia="標楷體" w:hAnsi="標楷體" w:hint="eastAsia"/>
          <w:color w:val="000000"/>
          <w:sz w:val="32"/>
          <w:szCs w:val="32"/>
        </w:rPr>
        <w:t>有關聯防部份，目前已建立各單位通報機制，建議增加支援協定，另外相關聯防單位人員之名冊應隨時更新，以維其有效性。</w:t>
      </w:r>
    </w:p>
    <w:p w:rsidR="00946E59" w:rsidRDefault="00946E59" w:rsidP="00DA7F1E">
      <w:pPr>
        <w:numPr>
          <w:ilvl w:val="0"/>
          <w:numId w:val="19"/>
        </w:numPr>
        <w:spacing w:line="400" w:lineRule="exact"/>
        <w:jc w:val="both"/>
        <w:rPr>
          <w:rFonts w:ascii="標楷體" w:eastAsia="標楷體" w:hAnsi="標楷體" w:hint="eastAsia"/>
          <w:color w:val="000000"/>
          <w:sz w:val="32"/>
          <w:szCs w:val="32"/>
        </w:rPr>
      </w:pPr>
      <w:r w:rsidRPr="004D34B6">
        <w:rPr>
          <w:rFonts w:ascii="標楷體" w:eastAsia="標楷體" w:hAnsi="標楷體" w:hint="eastAsia"/>
          <w:color w:val="000000"/>
          <w:sz w:val="32"/>
          <w:szCs w:val="32"/>
        </w:rPr>
        <w:t>陸上交通事故，封路封橋作業規定及海空難災害防救相關</w:t>
      </w:r>
      <w:proofErr w:type="gramStart"/>
      <w:r w:rsidRPr="004D34B6">
        <w:rPr>
          <w:rFonts w:ascii="標楷體" w:eastAsia="標楷體" w:hAnsi="標楷體" w:hint="eastAsia"/>
          <w:color w:val="000000"/>
          <w:sz w:val="32"/>
          <w:szCs w:val="32"/>
        </w:rPr>
        <w:t>法規</w:t>
      </w:r>
      <w:r w:rsidRPr="004D34B6">
        <w:rPr>
          <w:rFonts w:ascii="標楷體" w:eastAsia="標楷體" w:hAnsi="標楷體" w:hint="eastAsia"/>
          <w:color w:val="000000"/>
          <w:sz w:val="32"/>
          <w:szCs w:val="32"/>
        </w:rPr>
        <w:lastRenderedPageBreak/>
        <w:t>均應更新</w:t>
      </w:r>
      <w:proofErr w:type="gramEnd"/>
      <w:r w:rsidRPr="004D34B6">
        <w:rPr>
          <w:rFonts w:ascii="標楷體" w:eastAsia="標楷體" w:hAnsi="標楷體" w:hint="eastAsia"/>
          <w:color w:val="000000"/>
          <w:sz w:val="32"/>
          <w:szCs w:val="32"/>
        </w:rPr>
        <w:t>引用。</w:t>
      </w:r>
    </w:p>
    <w:p w:rsidR="004D34B6" w:rsidRPr="004D34B6" w:rsidRDefault="004D34B6" w:rsidP="004D34B6">
      <w:pPr>
        <w:spacing w:line="400" w:lineRule="exact"/>
        <w:jc w:val="both"/>
        <w:rPr>
          <w:rFonts w:ascii="標楷體" w:eastAsia="標楷體" w:hAnsi="標楷體" w:hint="eastAsia"/>
          <w:color w:val="000000"/>
          <w:sz w:val="32"/>
          <w:szCs w:val="32"/>
        </w:rPr>
      </w:pPr>
    </w:p>
    <w:p w:rsidR="004D34B6" w:rsidRDefault="007D36ED" w:rsidP="004D34B6">
      <w:pPr>
        <w:spacing w:line="400" w:lineRule="exact"/>
        <w:jc w:val="both"/>
        <w:rPr>
          <w:rFonts w:ascii="標楷體" w:eastAsia="標楷體" w:hAnsi="標楷體" w:hint="eastAsia"/>
          <w:b/>
          <w:color w:val="000000"/>
          <w:sz w:val="32"/>
          <w:szCs w:val="32"/>
          <w:u w:val="single"/>
        </w:rPr>
      </w:pPr>
      <w:r>
        <w:rPr>
          <w:rFonts w:ascii="標楷體" w:eastAsia="標楷體" w:hAnsi="標楷體" w:hint="eastAsia"/>
          <w:b/>
          <w:color w:val="000000"/>
          <w:sz w:val="32"/>
          <w:szCs w:val="32"/>
        </w:rPr>
        <w:t xml:space="preserve"> </w:t>
      </w:r>
      <w:r w:rsidR="00946E59" w:rsidRPr="00946E59">
        <w:rPr>
          <w:rFonts w:ascii="標楷體" w:eastAsia="標楷體" w:hAnsi="標楷體" w:hint="eastAsia"/>
          <w:b/>
          <w:color w:val="000000"/>
          <w:sz w:val="32"/>
          <w:szCs w:val="32"/>
        </w:rPr>
        <w:t>十</w:t>
      </w:r>
      <w:r w:rsidR="00946E59">
        <w:rPr>
          <w:rFonts w:ascii="標楷體" w:eastAsia="標楷體" w:hAnsi="標楷體" w:hint="eastAsia"/>
          <w:b/>
          <w:color w:val="000000"/>
          <w:sz w:val="32"/>
          <w:szCs w:val="32"/>
        </w:rPr>
        <w:t>四</w:t>
      </w:r>
      <w:r w:rsidR="00946E59" w:rsidRPr="00946E59">
        <w:rPr>
          <w:rFonts w:ascii="標楷體" w:eastAsia="標楷體" w:hAnsi="標楷體" w:hint="eastAsia"/>
          <w:b/>
          <w:color w:val="000000"/>
          <w:sz w:val="32"/>
          <w:szCs w:val="32"/>
        </w:rPr>
        <w:t>、</w:t>
      </w:r>
      <w:r w:rsidR="00946E59" w:rsidRPr="00946E59">
        <w:rPr>
          <w:rFonts w:ascii="標楷體" w:eastAsia="標楷體" w:hAnsi="標楷體" w:hint="eastAsia"/>
          <w:b/>
          <w:color w:val="000000"/>
          <w:sz w:val="32"/>
          <w:szCs w:val="32"/>
          <w:u w:val="single"/>
        </w:rPr>
        <w:t>交通部</w:t>
      </w:r>
      <w:r w:rsidR="00752420">
        <w:rPr>
          <w:rFonts w:ascii="標楷體" w:eastAsia="標楷體" w:hAnsi="標楷體" w:hint="eastAsia"/>
          <w:b/>
          <w:color w:val="000000"/>
          <w:sz w:val="32"/>
          <w:szCs w:val="32"/>
          <w:u w:val="single"/>
        </w:rPr>
        <w:t>航港局</w:t>
      </w:r>
      <w:r w:rsidR="00946E59" w:rsidRPr="00946E59">
        <w:rPr>
          <w:rFonts w:ascii="標楷體" w:eastAsia="標楷體" w:hAnsi="標楷體" w:hint="eastAsia"/>
          <w:b/>
          <w:color w:val="000000"/>
          <w:sz w:val="32"/>
          <w:szCs w:val="32"/>
          <w:u w:val="single"/>
        </w:rPr>
        <w:t xml:space="preserve">  </w:t>
      </w:r>
      <w:r w:rsidR="00681EBF">
        <w:rPr>
          <w:rFonts w:ascii="標楷體" w:eastAsia="標楷體" w:hAnsi="標楷體" w:hint="eastAsia"/>
          <w:b/>
          <w:color w:val="000000"/>
          <w:sz w:val="32"/>
          <w:szCs w:val="32"/>
          <w:u w:val="single"/>
        </w:rPr>
        <w:t>視察</w:t>
      </w:r>
      <w:r w:rsidR="00946E59" w:rsidRPr="00946E59">
        <w:rPr>
          <w:rFonts w:ascii="標楷體" w:eastAsia="標楷體" w:hAnsi="標楷體" w:hint="eastAsia"/>
          <w:b/>
          <w:color w:val="000000"/>
          <w:sz w:val="32"/>
          <w:szCs w:val="32"/>
          <w:u w:val="single"/>
        </w:rPr>
        <w:t xml:space="preserve">  </w:t>
      </w:r>
      <w:r w:rsidR="00681EBF">
        <w:rPr>
          <w:rFonts w:ascii="標楷體" w:eastAsia="標楷體" w:hAnsi="標楷體" w:hint="eastAsia"/>
          <w:b/>
          <w:color w:val="000000"/>
          <w:sz w:val="32"/>
          <w:szCs w:val="32"/>
          <w:u w:val="single"/>
        </w:rPr>
        <w:t>周福康</w:t>
      </w:r>
    </w:p>
    <w:p w:rsidR="00681EBF" w:rsidRDefault="00681EBF" w:rsidP="00DA7F1E">
      <w:pPr>
        <w:numPr>
          <w:ilvl w:val="0"/>
          <w:numId w:val="20"/>
        </w:numPr>
        <w:spacing w:line="400" w:lineRule="exact"/>
        <w:jc w:val="both"/>
        <w:rPr>
          <w:rFonts w:ascii="標楷體" w:eastAsia="標楷體" w:hAnsi="標楷體" w:hint="eastAsia"/>
          <w:color w:val="000000"/>
          <w:sz w:val="32"/>
          <w:szCs w:val="32"/>
        </w:rPr>
      </w:pPr>
      <w:r w:rsidRPr="00681EBF">
        <w:rPr>
          <w:rFonts w:ascii="標楷體" w:eastAsia="標楷體" w:hAnsi="標楷體" w:hint="eastAsia"/>
          <w:color w:val="000000"/>
          <w:sz w:val="32"/>
          <w:szCs w:val="32"/>
        </w:rPr>
        <w:t>縣府確實依災害防救計畫訂定SOP</w:t>
      </w:r>
      <w:r>
        <w:rPr>
          <w:rFonts w:ascii="標楷體" w:eastAsia="標楷體" w:hAnsi="標楷體" w:hint="eastAsia"/>
          <w:color w:val="000000"/>
          <w:sz w:val="32"/>
          <w:szCs w:val="32"/>
        </w:rPr>
        <w:t>。</w:t>
      </w:r>
    </w:p>
    <w:p w:rsidR="00681EBF" w:rsidRDefault="00681EBF" w:rsidP="00DA7F1E">
      <w:pPr>
        <w:numPr>
          <w:ilvl w:val="0"/>
          <w:numId w:val="20"/>
        </w:numPr>
        <w:spacing w:line="400" w:lineRule="exact"/>
        <w:jc w:val="both"/>
        <w:rPr>
          <w:rFonts w:ascii="標楷體" w:eastAsia="標楷體" w:hAnsi="標楷體" w:hint="eastAsia"/>
          <w:color w:val="000000"/>
          <w:sz w:val="32"/>
          <w:szCs w:val="32"/>
        </w:rPr>
      </w:pPr>
      <w:r w:rsidRPr="00681EBF">
        <w:rPr>
          <w:rFonts w:ascii="標楷體" w:eastAsia="標楷體" w:hAnsi="標楷體" w:hint="eastAsia"/>
          <w:color w:val="000000"/>
          <w:sz w:val="32"/>
          <w:szCs w:val="32"/>
        </w:rPr>
        <w:t>年度確實辦理海難災害相關防救演習及教育訓練</w:t>
      </w:r>
      <w:r>
        <w:rPr>
          <w:rFonts w:ascii="標楷體" w:eastAsia="標楷體" w:hAnsi="標楷體" w:hint="eastAsia"/>
          <w:color w:val="000000"/>
          <w:sz w:val="32"/>
          <w:szCs w:val="32"/>
        </w:rPr>
        <w:t>。</w:t>
      </w:r>
    </w:p>
    <w:p w:rsidR="00681EBF" w:rsidRPr="00681EBF" w:rsidRDefault="00681EBF" w:rsidP="00DA7F1E">
      <w:pPr>
        <w:numPr>
          <w:ilvl w:val="0"/>
          <w:numId w:val="20"/>
        </w:numPr>
        <w:spacing w:line="400" w:lineRule="exact"/>
        <w:jc w:val="both"/>
        <w:rPr>
          <w:rFonts w:ascii="標楷體" w:eastAsia="標楷體" w:hAnsi="標楷體" w:hint="eastAsia"/>
          <w:color w:val="000000"/>
          <w:sz w:val="32"/>
          <w:szCs w:val="32"/>
        </w:rPr>
      </w:pPr>
      <w:r w:rsidRPr="00681EBF">
        <w:rPr>
          <w:rFonts w:ascii="標楷體" w:eastAsia="標楷體" w:hAnsi="標楷體" w:hint="eastAsia"/>
          <w:color w:val="000000"/>
          <w:sz w:val="32"/>
          <w:szCs w:val="32"/>
        </w:rPr>
        <w:t>建議縣府海難SOP確實將相關單位相關聯繫電話列入。</w:t>
      </w:r>
    </w:p>
    <w:p w:rsidR="004D34B6" w:rsidRDefault="004D34B6" w:rsidP="00681EBF">
      <w:pPr>
        <w:spacing w:line="400" w:lineRule="exact"/>
        <w:jc w:val="both"/>
        <w:rPr>
          <w:rFonts w:ascii="標楷體" w:eastAsia="標楷體" w:hAnsi="標楷體" w:hint="eastAsia"/>
          <w:color w:val="000000"/>
          <w:sz w:val="32"/>
          <w:szCs w:val="32"/>
        </w:rPr>
      </w:pPr>
    </w:p>
    <w:p w:rsidR="00681EBF" w:rsidRDefault="007D36ED" w:rsidP="004D34B6">
      <w:pPr>
        <w:spacing w:line="400" w:lineRule="exact"/>
        <w:jc w:val="both"/>
        <w:rPr>
          <w:rFonts w:ascii="標楷體" w:eastAsia="標楷體" w:hAnsi="標楷體" w:hint="eastAsia"/>
          <w:b/>
          <w:color w:val="000000"/>
          <w:sz w:val="32"/>
          <w:szCs w:val="32"/>
          <w:u w:val="single"/>
        </w:rPr>
      </w:pPr>
      <w:r>
        <w:rPr>
          <w:rFonts w:ascii="標楷體" w:eastAsia="標楷體" w:hAnsi="標楷體" w:hint="eastAsia"/>
          <w:b/>
          <w:color w:val="000000"/>
          <w:sz w:val="32"/>
          <w:szCs w:val="32"/>
        </w:rPr>
        <w:t xml:space="preserve"> </w:t>
      </w:r>
      <w:r w:rsidR="00681EBF">
        <w:rPr>
          <w:rFonts w:ascii="標楷體" w:eastAsia="標楷體" w:hAnsi="標楷體" w:hint="eastAsia"/>
          <w:b/>
          <w:color w:val="000000"/>
          <w:sz w:val="32"/>
          <w:szCs w:val="32"/>
        </w:rPr>
        <w:t>十五</w:t>
      </w:r>
      <w:r w:rsidR="00681EBF" w:rsidRPr="00681EBF">
        <w:rPr>
          <w:rFonts w:ascii="標楷體" w:eastAsia="標楷體" w:hAnsi="標楷體" w:hint="eastAsia"/>
          <w:b/>
          <w:color w:val="000000"/>
          <w:sz w:val="32"/>
          <w:szCs w:val="32"/>
        </w:rPr>
        <w:t>、</w:t>
      </w:r>
      <w:r w:rsidR="00681EBF">
        <w:rPr>
          <w:rFonts w:ascii="標楷體" w:eastAsia="標楷體" w:hAnsi="標楷體" w:hint="eastAsia"/>
          <w:b/>
          <w:color w:val="000000"/>
          <w:sz w:val="32"/>
          <w:szCs w:val="32"/>
          <w:u w:val="single"/>
        </w:rPr>
        <w:t>交通部</w:t>
      </w:r>
      <w:r w:rsidR="00752420">
        <w:rPr>
          <w:rFonts w:ascii="標楷體" w:eastAsia="標楷體" w:hAnsi="標楷體" w:hint="eastAsia"/>
          <w:b/>
          <w:color w:val="000000"/>
          <w:sz w:val="32"/>
          <w:szCs w:val="32"/>
          <w:u w:val="single"/>
        </w:rPr>
        <w:t>民航局</w:t>
      </w:r>
      <w:r w:rsidR="00681EBF" w:rsidRPr="00681EBF">
        <w:rPr>
          <w:rFonts w:ascii="標楷體" w:eastAsia="標楷體" w:hAnsi="標楷體" w:hint="eastAsia"/>
          <w:b/>
          <w:color w:val="000000"/>
          <w:sz w:val="32"/>
          <w:szCs w:val="32"/>
          <w:u w:val="single"/>
        </w:rPr>
        <w:t xml:space="preserve">  </w:t>
      </w:r>
      <w:r w:rsidR="00681EBF">
        <w:rPr>
          <w:rFonts w:ascii="標楷體" w:eastAsia="標楷體" w:hAnsi="標楷體" w:hint="eastAsia"/>
          <w:b/>
          <w:color w:val="000000"/>
          <w:sz w:val="32"/>
          <w:szCs w:val="32"/>
          <w:u w:val="single"/>
        </w:rPr>
        <w:t>飛安檢查員</w:t>
      </w:r>
      <w:r w:rsidR="00681EBF" w:rsidRPr="00681EBF">
        <w:rPr>
          <w:rFonts w:ascii="標楷體" w:eastAsia="標楷體" w:hAnsi="標楷體" w:hint="eastAsia"/>
          <w:b/>
          <w:color w:val="000000"/>
          <w:sz w:val="32"/>
          <w:szCs w:val="32"/>
          <w:u w:val="single"/>
        </w:rPr>
        <w:t xml:space="preserve">  </w:t>
      </w:r>
      <w:r w:rsidR="00681EBF">
        <w:rPr>
          <w:rFonts w:ascii="標楷體" w:eastAsia="標楷體" w:hAnsi="標楷體" w:hint="eastAsia"/>
          <w:b/>
          <w:color w:val="000000"/>
          <w:sz w:val="32"/>
          <w:szCs w:val="32"/>
          <w:u w:val="single"/>
        </w:rPr>
        <w:t>羅夢雄</w:t>
      </w:r>
    </w:p>
    <w:p w:rsidR="00681EBF" w:rsidRDefault="00681EBF" w:rsidP="004D34B6">
      <w:pPr>
        <w:spacing w:line="400" w:lineRule="exact"/>
        <w:jc w:val="both"/>
        <w:rPr>
          <w:rFonts w:ascii="標楷體" w:eastAsia="標楷體" w:hAnsi="標楷體" w:hint="eastAsia"/>
          <w:color w:val="000000"/>
          <w:sz w:val="32"/>
          <w:szCs w:val="32"/>
        </w:rPr>
      </w:pPr>
      <w:r>
        <w:rPr>
          <w:rFonts w:ascii="標楷體" w:eastAsia="標楷體" w:hAnsi="標楷體" w:hint="eastAsia"/>
          <w:color w:val="000000"/>
          <w:sz w:val="32"/>
          <w:szCs w:val="32"/>
        </w:rPr>
        <w:t xml:space="preserve">          </w:t>
      </w:r>
      <w:r w:rsidRPr="00681EBF">
        <w:rPr>
          <w:rFonts w:ascii="標楷體" w:eastAsia="標楷體" w:hAnsi="標楷體" w:hint="eastAsia"/>
          <w:color w:val="000000"/>
          <w:sz w:val="32"/>
          <w:szCs w:val="32"/>
        </w:rPr>
        <w:t>空難災害防災整備部分，經依照緊急通報聯繫名冊，實際以電</w:t>
      </w:r>
    </w:p>
    <w:p w:rsidR="00681EBF" w:rsidRPr="00681EBF" w:rsidRDefault="00681EBF" w:rsidP="004D34B6">
      <w:pPr>
        <w:spacing w:line="400" w:lineRule="exact"/>
        <w:jc w:val="both"/>
        <w:rPr>
          <w:rFonts w:ascii="標楷體" w:eastAsia="標楷體" w:hAnsi="標楷體" w:hint="eastAsia"/>
          <w:color w:val="000000"/>
          <w:sz w:val="32"/>
          <w:szCs w:val="32"/>
        </w:rPr>
      </w:pPr>
      <w:r>
        <w:rPr>
          <w:rFonts w:ascii="標楷體" w:eastAsia="標楷體" w:hAnsi="標楷體" w:hint="eastAsia"/>
          <w:color w:val="000000"/>
          <w:sz w:val="32"/>
          <w:szCs w:val="32"/>
        </w:rPr>
        <w:t xml:space="preserve">      </w:t>
      </w:r>
      <w:proofErr w:type="gramStart"/>
      <w:r w:rsidRPr="00681EBF">
        <w:rPr>
          <w:rFonts w:ascii="標楷體" w:eastAsia="標楷體" w:hAnsi="標楷體" w:hint="eastAsia"/>
          <w:color w:val="000000"/>
          <w:sz w:val="32"/>
          <w:szCs w:val="32"/>
        </w:rPr>
        <w:t>話抽測</w:t>
      </w:r>
      <w:proofErr w:type="gramEnd"/>
      <w:r w:rsidRPr="00681EBF">
        <w:rPr>
          <w:rFonts w:ascii="標楷體" w:eastAsia="標楷體" w:hAnsi="標楷體" w:hint="eastAsia"/>
          <w:color w:val="000000"/>
          <w:sz w:val="32"/>
          <w:szCs w:val="32"/>
        </w:rPr>
        <w:t>兩位人員，電話號碼及姓名均正確無誤。</w:t>
      </w:r>
    </w:p>
    <w:p w:rsidR="00681EBF" w:rsidRDefault="00681EBF" w:rsidP="004D34B6">
      <w:pPr>
        <w:spacing w:line="400" w:lineRule="exact"/>
        <w:jc w:val="both"/>
        <w:rPr>
          <w:rFonts w:ascii="標楷體" w:eastAsia="標楷體" w:hAnsi="標楷體" w:hint="eastAsia"/>
          <w:color w:val="000000"/>
          <w:sz w:val="32"/>
          <w:szCs w:val="32"/>
        </w:rPr>
      </w:pPr>
    </w:p>
    <w:p w:rsidR="007D36ED" w:rsidRDefault="007D36ED" w:rsidP="004D34B6">
      <w:pPr>
        <w:spacing w:line="400" w:lineRule="exact"/>
        <w:jc w:val="both"/>
        <w:rPr>
          <w:rFonts w:ascii="標楷體" w:eastAsia="標楷體" w:hAnsi="標楷體" w:hint="eastAsia"/>
          <w:b/>
          <w:color w:val="000000"/>
          <w:sz w:val="32"/>
          <w:szCs w:val="32"/>
          <w:u w:val="single"/>
        </w:rPr>
      </w:pPr>
      <w:r>
        <w:rPr>
          <w:rFonts w:ascii="標楷體" w:eastAsia="標楷體" w:hAnsi="標楷體" w:hint="eastAsia"/>
          <w:b/>
          <w:color w:val="000000"/>
          <w:sz w:val="32"/>
          <w:szCs w:val="32"/>
        </w:rPr>
        <w:t xml:space="preserve"> 十六</w:t>
      </w:r>
      <w:r w:rsidRPr="007D36ED">
        <w:rPr>
          <w:rFonts w:ascii="標楷體" w:eastAsia="標楷體" w:hAnsi="標楷體" w:hint="eastAsia"/>
          <w:b/>
          <w:color w:val="000000"/>
          <w:sz w:val="32"/>
          <w:szCs w:val="32"/>
        </w:rPr>
        <w:t>、</w:t>
      </w:r>
      <w:r>
        <w:rPr>
          <w:rFonts w:ascii="標楷體" w:eastAsia="標楷體" w:hAnsi="標楷體" w:hint="eastAsia"/>
          <w:b/>
          <w:color w:val="000000"/>
          <w:sz w:val="32"/>
          <w:szCs w:val="32"/>
          <w:u w:val="single"/>
        </w:rPr>
        <w:t>經濟部水利署</w:t>
      </w:r>
      <w:r w:rsidRPr="007D36ED">
        <w:rPr>
          <w:rFonts w:ascii="標楷體" w:eastAsia="標楷體" w:hAnsi="標楷體" w:hint="eastAsia"/>
          <w:b/>
          <w:color w:val="000000"/>
          <w:sz w:val="32"/>
          <w:szCs w:val="32"/>
          <w:u w:val="single"/>
        </w:rPr>
        <w:t xml:space="preserve">  </w:t>
      </w:r>
      <w:r>
        <w:rPr>
          <w:rFonts w:ascii="標楷體" w:eastAsia="標楷體" w:hAnsi="標楷體" w:hint="eastAsia"/>
          <w:b/>
          <w:color w:val="000000"/>
          <w:sz w:val="32"/>
          <w:szCs w:val="32"/>
          <w:u w:val="single"/>
        </w:rPr>
        <w:t>正工程司</w:t>
      </w:r>
      <w:r w:rsidRPr="007D36ED">
        <w:rPr>
          <w:rFonts w:ascii="標楷體" w:eastAsia="標楷體" w:hAnsi="標楷體" w:hint="eastAsia"/>
          <w:b/>
          <w:color w:val="000000"/>
          <w:sz w:val="32"/>
          <w:szCs w:val="32"/>
          <w:u w:val="single"/>
        </w:rPr>
        <w:t xml:space="preserve">  </w:t>
      </w:r>
      <w:r>
        <w:rPr>
          <w:rFonts w:ascii="標楷體" w:eastAsia="標楷體" w:hAnsi="標楷體" w:hint="eastAsia"/>
          <w:b/>
          <w:color w:val="000000"/>
          <w:sz w:val="32"/>
          <w:szCs w:val="32"/>
          <w:u w:val="single"/>
        </w:rPr>
        <w:t>范敏彥</w:t>
      </w:r>
    </w:p>
    <w:p w:rsidR="001A3DE8" w:rsidRDefault="001A3DE8" w:rsidP="001A3DE8">
      <w:pPr>
        <w:numPr>
          <w:ilvl w:val="0"/>
          <w:numId w:val="21"/>
        </w:numPr>
        <w:spacing w:line="400" w:lineRule="exact"/>
        <w:jc w:val="both"/>
        <w:rPr>
          <w:rFonts w:ascii="標楷體" w:eastAsia="標楷體" w:hAnsi="標楷體" w:hint="eastAsia"/>
          <w:color w:val="000000"/>
          <w:sz w:val="32"/>
          <w:szCs w:val="32"/>
        </w:rPr>
      </w:pPr>
      <w:proofErr w:type="gramStart"/>
      <w:r w:rsidRPr="001A3DE8">
        <w:rPr>
          <w:rFonts w:ascii="標楷體" w:eastAsia="標楷體" w:hAnsi="標楷體" w:hint="eastAsia"/>
          <w:color w:val="000000"/>
          <w:sz w:val="32"/>
          <w:szCs w:val="32"/>
        </w:rPr>
        <w:t>天兔颱風</w:t>
      </w:r>
      <w:proofErr w:type="gramEnd"/>
      <w:r w:rsidRPr="001A3DE8">
        <w:rPr>
          <w:rFonts w:ascii="標楷體" w:eastAsia="標楷體" w:hAnsi="標楷體" w:hint="eastAsia"/>
          <w:color w:val="000000"/>
          <w:sz w:val="32"/>
          <w:szCs w:val="32"/>
        </w:rPr>
        <w:t>知本溪溫泉村溢堤事件，台東縣政府協同當地自主防災社區啟動巡查水</w:t>
      </w:r>
      <w:proofErr w:type="gramStart"/>
      <w:r w:rsidRPr="001A3DE8">
        <w:rPr>
          <w:rFonts w:ascii="標楷體" w:eastAsia="標楷體" w:hAnsi="標楷體" w:hint="eastAsia"/>
          <w:color w:val="000000"/>
          <w:sz w:val="32"/>
          <w:szCs w:val="32"/>
        </w:rPr>
        <w:t>情及疏散徹離</w:t>
      </w:r>
      <w:proofErr w:type="gramEnd"/>
      <w:r w:rsidRPr="001A3DE8">
        <w:rPr>
          <w:rFonts w:ascii="標楷體" w:eastAsia="標楷體" w:hAnsi="標楷體" w:hint="eastAsia"/>
          <w:color w:val="000000"/>
          <w:sz w:val="32"/>
          <w:szCs w:val="32"/>
        </w:rPr>
        <w:t>作業，後續規劃建置CCTV站及進行疏</w:t>
      </w:r>
      <w:proofErr w:type="gramStart"/>
      <w:r w:rsidRPr="001A3DE8">
        <w:rPr>
          <w:rFonts w:ascii="標楷體" w:eastAsia="標楷體" w:hAnsi="標楷體" w:hint="eastAsia"/>
          <w:color w:val="000000"/>
          <w:sz w:val="32"/>
          <w:szCs w:val="32"/>
        </w:rPr>
        <w:t>濬</w:t>
      </w:r>
      <w:proofErr w:type="gramEnd"/>
      <w:r w:rsidRPr="001A3DE8">
        <w:rPr>
          <w:rFonts w:ascii="標楷體" w:eastAsia="標楷體" w:hAnsi="標楷體" w:hint="eastAsia"/>
          <w:color w:val="000000"/>
          <w:sz w:val="32"/>
          <w:szCs w:val="32"/>
        </w:rPr>
        <w:t>作業。據悉，因當地河道材料屬</w:t>
      </w:r>
      <w:proofErr w:type="gramStart"/>
      <w:r w:rsidRPr="001A3DE8">
        <w:rPr>
          <w:rFonts w:ascii="標楷體" w:eastAsia="標楷體" w:hAnsi="標楷體" w:hint="eastAsia"/>
          <w:color w:val="000000"/>
          <w:sz w:val="32"/>
          <w:szCs w:val="32"/>
        </w:rPr>
        <w:t>有價料</w:t>
      </w:r>
      <w:proofErr w:type="gramEnd"/>
      <w:r w:rsidRPr="001A3DE8">
        <w:rPr>
          <w:rFonts w:ascii="標楷體" w:eastAsia="標楷體" w:hAnsi="標楷體" w:hint="eastAsia"/>
          <w:color w:val="000000"/>
          <w:sz w:val="32"/>
          <w:szCs w:val="32"/>
        </w:rPr>
        <w:t>，縣府擬自行辦理疏</w:t>
      </w:r>
      <w:proofErr w:type="gramStart"/>
      <w:r w:rsidRPr="001A3DE8">
        <w:rPr>
          <w:rFonts w:ascii="標楷體" w:eastAsia="標楷體" w:hAnsi="標楷體" w:hint="eastAsia"/>
          <w:color w:val="000000"/>
          <w:sz w:val="32"/>
          <w:szCs w:val="32"/>
        </w:rPr>
        <w:t>濬</w:t>
      </w:r>
      <w:proofErr w:type="gramEnd"/>
      <w:r w:rsidRPr="001A3DE8">
        <w:rPr>
          <w:rFonts w:ascii="標楷體" w:eastAsia="標楷體" w:hAnsi="標楷體" w:hint="eastAsia"/>
          <w:color w:val="000000"/>
          <w:sz w:val="32"/>
          <w:szCs w:val="32"/>
        </w:rPr>
        <w:t>，時值汛期，請縣府儘速辦理，</w:t>
      </w:r>
      <w:proofErr w:type="gramStart"/>
      <w:r w:rsidRPr="001A3DE8">
        <w:rPr>
          <w:rFonts w:ascii="標楷體" w:eastAsia="標楷體" w:hAnsi="標楷體" w:hint="eastAsia"/>
          <w:color w:val="000000"/>
          <w:sz w:val="32"/>
          <w:szCs w:val="32"/>
        </w:rPr>
        <w:t>擴大通洪斷面</w:t>
      </w:r>
      <w:proofErr w:type="gramEnd"/>
      <w:r w:rsidRPr="001A3DE8">
        <w:rPr>
          <w:rFonts w:ascii="標楷體" w:eastAsia="標楷體" w:hAnsi="標楷體" w:hint="eastAsia"/>
          <w:color w:val="000000"/>
          <w:sz w:val="32"/>
          <w:szCs w:val="32"/>
        </w:rPr>
        <w:t>。</w:t>
      </w:r>
    </w:p>
    <w:p w:rsidR="001A3DE8" w:rsidRDefault="001A3DE8" w:rsidP="001A3DE8">
      <w:pPr>
        <w:numPr>
          <w:ilvl w:val="0"/>
          <w:numId w:val="21"/>
        </w:numPr>
        <w:spacing w:line="400" w:lineRule="exact"/>
        <w:jc w:val="both"/>
        <w:rPr>
          <w:rFonts w:ascii="標楷體" w:eastAsia="標楷體" w:hAnsi="標楷體" w:hint="eastAsia"/>
          <w:color w:val="000000"/>
          <w:sz w:val="32"/>
          <w:szCs w:val="32"/>
        </w:rPr>
      </w:pPr>
      <w:r w:rsidRPr="001A3DE8">
        <w:rPr>
          <w:rFonts w:ascii="標楷體" w:eastAsia="標楷體" w:hAnsi="標楷體" w:hint="eastAsia"/>
          <w:color w:val="000000"/>
          <w:sz w:val="32"/>
          <w:szCs w:val="32"/>
        </w:rPr>
        <w:t>建請</w:t>
      </w:r>
      <w:proofErr w:type="gramStart"/>
      <w:r w:rsidRPr="001A3DE8">
        <w:rPr>
          <w:rFonts w:ascii="標楷體" w:eastAsia="標楷體" w:hAnsi="標楷體" w:hint="eastAsia"/>
          <w:color w:val="000000"/>
          <w:sz w:val="32"/>
          <w:szCs w:val="32"/>
        </w:rPr>
        <w:t>臺</w:t>
      </w:r>
      <w:proofErr w:type="gramEnd"/>
      <w:r w:rsidRPr="001A3DE8">
        <w:rPr>
          <w:rFonts w:ascii="標楷體" w:eastAsia="標楷體" w:hAnsi="標楷體" w:hint="eastAsia"/>
          <w:color w:val="000000"/>
          <w:sz w:val="32"/>
          <w:szCs w:val="32"/>
        </w:rPr>
        <w:t>東縣政府對防汛重點於</w:t>
      </w:r>
      <w:proofErr w:type="gramStart"/>
      <w:r w:rsidRPr="001A3DE8">
        <w:rPr>
          <w:rFonts w:ascii="標楷體" w:eastAsia="標楷體" w:hAnsi="標楷體" w:hint="eastAsia"/>
          <w:color w:val="000000"/>
          <w:sz w:val="32"/>
          <w:szCs w:val="32"/>
        </w:rPr>
        <w:t>颱</w:t>
      </w:r>
      <w:proofErr w:type="gramEnd"/>
      <w:r w:rsidRPr="001A3DE8">
        <w:rPr>
          <w:rFonts w:ascii="標楷體" w:eastAsia="標楷體" w:hAnsi="標楷體" w:hint="eastAsia"/>
          <w:color w:val="000000"/>
          <w:sz w:val="32"/>
          <w:szCs w:val="32"/>
        </w:rPr>
        <w:t>洪期間適時發布水情預警訊息，</w:t>
      </w:r>
      <w:proofErr w:type="gramStart"/>
      <w:r w:rsidRPr="001A3DE8">
        <w:rPr>
          <w:rFonts w:ascii="標楷體" w:eastAsia="標楷體" w:hAnsi="標楷體" w:hint="eastAsia"/>
          <w:color w:val="000000"/>
          <w:sz w:val="32"/>
          <w:szCs w:val="32"/>
        </w:rPr>
        <w:t>俾</w:t>
      </w:r>
      <w:proofErr w:type="gramEnd"/>
      <w:r w:rsidRPr="001A3DE8">
        <w:rPr>
          <w:rFonts w:ascii="標楷體" w:eastAsia="標楷體" w:hAnsi="標楷體" w:hint="eastAsia"/>
          <w:color w:val="000000"/>
          <w:sz w:val="32"/>
          <w:szCs w:val="32"/>
        </w:rPr>
        <w:t>相關單位及早通知保全對象採取因應措施。</w:t>
      </w:r>
    </w:p>
    <w:p w:rsidR="001A3DE8" w:rsidRDefault="001A3DE8" w:rsidP="001A3DE8">
      <w:pPr>
        <w:numPr>
          <w:ilvl w:val="0"/>
          <w:numId w:val="21"/>
        </w:numPr>
        <w:spacing w:line="400" w:lineRule="exact"/>
        <w:jc w:val="both"/>
        <w:rPr>
          <w:rFonts w:ascii="標楷體" w:eastAsia="標楷體" w:hAnsi="標楷體" w:hint="eastAsia"/>
          <w:color w:val="000000"/>
          <w:sz w:val="32"/>
          <w:szCs w:val="32"/>
        </w:rPr>
      </w:pPr>
      <w:r w:rsidRPr="001A3DE8">
        <w:rPr>
          <w:rFonts w:ascii="標楷體" w:eastAsia="標楷體" w:hAnsi="標楷體" w:hint="eastAsia"/>
          <w:color w:val="000000"/>
          <w:sz w:val="32"/>
          <w:szCs w:val="32"/>
        </w:rPr>
        <w:t>建請</w:t>
      </w:r>
      <w:proofErr w:type="gramStart"/>
      <w:r w:rsidRPr="001A3DE8">
        <w:rPr>
          <w:rFonts w:ascii="標楷體" w:eastAsia="標楷體" w:hAnsi="標楷體" w:hint="eastAsia"/>
          <w:color w:val="000000"/>
          <w:sz w:val="32"/>
          <w:szCs w:val="32"/>
        </w:rPr>
        <w:t>臺</w:t>
      </w:r>
      <w:proofErr w:type="gramEnd"/>
      <w:r w:rsidRPr="001A3DE8">
        <w:rPr>
          <w:rFonts w:ascii="標楷體" w:eastAsia="標楷體" w:hAnsi="標楷體" w:hint="eastAsia"/>
          <w:color w:val="000000"/>
          <w:sz w:val="32"/>
          <w:szCs w:val="32"/>
        </w:rPr>
        <w:t>東縣政府督導</w:t>
      </w:r>
      <w:proofErr w:type="gramStart"/>
      <w:r w:rsidRPr="001A3DE8">
        <w:rPr>
          <w:rFonts w:ascii="標楷體" w:eastAsia="標楷體" w:hAnsi="標楷體" w:hint="eastAsia"/>
          <w:color w:val="000000"/>
          <w:sz w:val="32"/>
          <w:szCs w:val="32"/>
        </w:rPr>
        <w:t>臺</w:t>
      </w:r>
      <w:proofErr w:type="gramEnd"/>
      <w:r w:rsidRPr="001A3DE8">
        <w:rPr>
          <w:rFonts w:ascii="標楷體" w:eastAsia="標楷體" w:hAnsi="標楷體" w:hint="eastAsia"/>
          <w:color w:val="000000"/>
          <w:sz w:val="32"/>
          <w:szCs w:val="32"/>
        </w:rPr>
        <w:t>東市、鹿野鄉及關山鎮持續辦理移動式抽水機例行性檢查維護保養及操作作業，並留存紀錄，以及適時調集抽水機進行</w:t>
      </w:r>
      <w:proofErr w:type="gramStart"/>
      <w:r w:rsidRPr="001A3DE8">
        <w:rPr>
          <w:rFonts w:ascii="標楷體" w:eastAsia="標楷體" w:hAnsi="標楷體" w:hint="eastAsia"/>
          <w:color w:val="000000"/>
          <w:sz w:val="32"/>
          <w:szCs w:val="32"/>
        </w:rPr>
        <w:t>抽排積</w:t>
      </w:r>
      <w:proofErr w:type="gramEnd"/>
      <w:r w:rsidRPr="001A3DE8">
        <w:rPr>
          <w:rFonts w:ascii="標楷體" w:eastAsia="標楷體" w:hAnsi="標楷體" w:hint="eastAsia"/>
          <w:color w:val="000000"/>
          <w:sz w:val="32"/>
          <w:szCs w:val="32"/>
        </w:rPr>
        <w:t>淹水作業。</w:t>
      </w:r>
    </w:p>
    <w:p w:rsidR="001A3DE8" w:rsidRDefault="001A3DE8" w:rsidP="001A3DE8">
      <w:pPr>
        <w:numPr>
          <w:ilvl w:val="0"/>
          <w:numId w:val="21"/>
        </w:numPr>
        <w:spacing w:line="400" w:lineRule="exact"/>
        <w:jc w:val="both"/>
        <w:rPr>
          <w:rFonts w:ascii="標楷體" w:eastAsia="標楷體" w:hAnsi="標楷體" w:hint="eastAsia"/>
          <w:color w:val="000000"/>
          <w:sz w:val="32"/>
          <w:szCs w:val="32"/>
        </w:rPr>
      </w:pPr>
      <w:r w:rsidRPr="001A3DE8">
        <w:rPr>
          <w:rFonts w:ascii="標楷體" w:eastAsia="標楷體" w:hAnsi="標楷體" w:hint="eastAsia"/>
          <w:color w:val="000000"/>
          <w:sz w:val="32"/>
          <w:szCs w:val="32"/>
        </w:rPr>
        <w:t>建請</w:t>
      </w:r>
      <w:proofErr w:type="gramStart"/>
      <w:r w:rsidRPr="001A3DE8">
        <w:rPr>
          <w:rFonts w:ascii="標楷體" w:eastAsia="標楷體" w:hAnsi="標楷體" w:hint="eastAsia"/>
          <w:color w:val="000000"/>
          <w:sz w:val="32"/>
          <w:szCs w:val="32"/>
        </w:rPr>
        <w:t>臺</w:t>
      </w:r>
      <w:proofErr w:type="gramEnd"/>
      <w:r w:rsidRPr="001A3DE8">
        <w:rPr>
          <w:rFonts w:ascii="標楷體" w:eastAsia="標楷體" w:hAnsi="標楷體" w:hint="eastAsia"/>
          <w:color w:val="000000"/>
          <w:sz w:val="32"/>
          <w:szCs w:val="32"/>
        </w:rPr>
        <w:t>東縣政府督導鄉鎮市公所落實水災危險潛勢地區保全計畫，</w:t>
      </w:r>
      <w:proofErr w:type="gramStart"/>
      <w:r w:rsidRPr="001A3DE8">
        <w:rPr>
          <w:rFonts w:ascii="標楷體" w:eastAsia="標楷體" w:hAnsi="標楷體" w:hint="eastAsia"/>
          <w:color w:val="000000"/>
          <w:sz w:val="32"/>
          <w:szCs w:val="32"/>
        </w:rPr>
        <w:t>俾</w:t>
      </w:r>
      <w:proofErr w:type="gramEnd"/>
      <w:r w:rsidRPr="001A3DE8">
        <w:rPr>
          <w:rFonts w:ascii="標楷體" w:eastAsia="標楷體" w:hAnsi="標楷體" w:hint="eastAsia"/>
          <w:color w:val="000000"/>
          <w:sz w:val="32"/>
          <w:szCs w:val="32"/>
        </w:rPr>
        <w:t>利進行水災相關防救作業，以及適時疏散撤離保全對象。</w:t>
      </w:r>
    </w:p>
    <w:p w:rsidR="001A3DE8" w:rsidRDefault="001A3DE8" w:rsidP="001A3DE8">
      <w:pPr>
        <w:numPr>
          <w:ilvl w:val="0"/>
          <w:numId w:val="21"/>
        </w:numPr>
        <w:spacing w:line="400" w:lineRule="exact"/>
        <w:jc w:val="both"/>
        <w:rPr>
          <w:rFonts w:ascii="標楷體" w:eastAsia="標楷體" w:hAnsi="標楷體" w:hint="eastAsia"/>
          <w:color w:val="000000"/>
          <w:sz w:val="32"/>
          <w:szCs w:val="32"/>
        </w:rPr>
      </w:pPr>
      <w:r w:rsidRPr="001A3DE8">
        <w:rPr>
          <w:rFonts w:ascii="標楷體" w:eastAsia="標楷體" w:hAnsi="標楷體" w:hint="eastAsia"/>
          <w:color w:val="000000"/>
          <w:sz w:val="32"/>
          <w:szCs w:val="32"/>
        </w:rPr>
        <w:t>水利署督導水利建造物安全檢查意見，建請</w:t>
      </w:r>
      <w:proofErr w:type="gramStart"/>
      <w:r w:rsidRPr="001A3DE8">
        <w:rPr>
          <w:rFonts w:ascii="標楷體" w:eastAsia="標楷體" w:hAnsi="標楷體" w:hint="eastAsia"/>
          <w:color w:val="000000"/>
          <w:sz w:val="32"/>
          <w:szCs w:val="32"/>
        </w:rPr>
        <w:t>臺</w:t>
      </w:r>
      <w:proofErr w:type="gramEnd"/>
      <w:r w:rsidRPr="001A3DE8">
        <w:rPr>
          <w:rFonts w:ascii="標楷體" w:eastAsia="標楷體" w:hAnsi="標楷體" w:hint="eastAsia"/>
          <w:color w:val="000000"/>
          <w:sz w:val="32"/>
          <w:szCs w:val="32"/>
        </w:rPr>
        <w:t>東縣政府審酌納入改善，並持續進行清淤檢查及疏</w:t>
      </w:r>
      <w:proofErr w:type="gramStart"/>
      <w:r w:rsidRPr="001A3DE8">
        <w:rPr>
          <w:rFonts w:ascii="標楷體" w:eastAsia="標楷體" w:hAnsi="標楷體" w:hint="eastAsia"/>
          <w:color w:val="000000"/>
          <w:sz w:val="32"/>
          <w:szCs w:val="32"/>
        </w:rPr>
        <w:t>濬</w:t>
      </w:r>
      <w:proofErr w:type="gramEnd"/>
      <w:r w:rsidRPr="001A3DE8">
        <w:rPr>
          <w:rFonts w:ascii="標楷體" w:eastAsia="標楷體" w:hAnsi="標楷體" w:hint="eastAsia"/>
          <w:color w:val="000000"/>
          <w:sz w:val="32"/>
          <w:szCs w:val="32"/>
        </w:rPr>
        <w:t>作業，以維河川</w:t>
      </w:r>
      <w:proofErr w:type="gramStart"/>
      <w:r w:rsidRPr="001A3DE8">
        <w:rPr>
          <w:rFonts w:ascii="標楷體" w:eastAsia="標楷體" w:hAnsi="標楷體" w:hint="eastAsia"/>
          <w:color w:val="000000"/>
          <w:sz w:val="32"/>
          <w:szCs w:val="32"/>
        </w:rPr>
        <w:t>排水通洪斷面</w:t>
      </w:r>
      <w:proofErr w:type="gramEnd"/>
      <w:r w:rsidRPr="001A3DE8">
        <w:rPr>
          <w:rFonts w:ascii="標楷體" w:eastAsia="標楷體" w:hAnsi="標楷體" w:hint="eastAsia"/>
          <w:color w:val="000000"/>
          <w:sz w:val="32"/>
          <w:szCs w:val="32"/>
        </w:rPr>
        <w:t>。剛移交太麻里溪鐵路橋上游左岸水門保養操作作業，請</w:t>
      </w:r>
      <w:proofErr w:type="gramStart"/>
      <w:r w:rsidRPr="001A3DE8">
        <w:rPr>
          <w:rFonts w:ascii="標楷體" w:eastAsia="標楷體" w:hAnsi="標楷體" w:hint="eastAsia"/>
          <w:color w:val="000000"/>
          <w:sz w:val="32"/>
          <w:szCs w:val="32"/>
        </w:rPr>
        <w:t>臺</w:t>
      </w:r>
      <w:proofErr w:type="gramEnd"/>
      <w:r w:rsidRPr="001A3DE8">
        <w:rPr>
          <w:rFonts w:ascii="標楷體" w:eastAsia="標楷體" w:hAnsi="標楷體" w:hint="eastAsia"/>
          <w:color w:val="000000"/>
          <w:sz w:val="32"/>
          <w:szCs w:val="32"/>
        </w:rPr>
        <w:t>東</w:t>
      </w:r>
      <w:proofErr w:type="gramStart"/>
      <w:r w:rsidRPr="001A3DE8">
        <w:rPr>
          <w:rFonts w:ascii="標楷體" w:eastAsia="標楷體" w:hAnsi="標楷體" w:hint="eastAsia"/>
          <w:color w:val="000000"/>
          <w:sz w:val="32"/>
          <w:szCs w:val="32"/>
        </w:rPr>
        <w:t>縣政府妥處</w:t>
      </w:r>
      <w:proofErr w:type="gramEnd"/>
      <w:r w:rsidRPr="001A3DE8">
        <w:rPr>
          <w:rFonts w:ascii="標楷體" w:eastAsia="標楷體" w:hAnsi="標楷體" w:hint="eastAsia"/>
          <w:color w:val="000000"/>
          <w:sz w:val="32"/>
          <w:szCs w:val="32"/>
        </w:rPr>
        <w:t>。</w:t>
      </w:r>
    </w:p>
    <w:p w:rsidR="001A3DE8" w:rsidRDefault="001A3DE8" w:rsidP="001A3DE8">
      <w:pPr>
        <w:numPr>
          <w:ilvl w:val="0"/>
          <w:numId w:val="21"/>
        </w:numPr>
        <w:spacing w:line="400" w:lineRule="exact"/>
        <w:jc w:val="both"/>
        <w:rPr>
          <w:rFonts w:ascii="標楷體" w:eastAsia="標楷體" w:hAnsi="標楷體" w:hint="eastAsia"/>
          <w:color w:val="000000"/>
          <w:sz w:val="32"/>
          <w:szCs w:val="32"/>
        </w:rPr>
      </w:pPr>
      <w:r w:rsidRPr="001A3DE8">
        <w:rPr>
          <w:rFonts w:ascii="標楷體" w:eastAsia="標楷體" w:hAnsi="標楷體" w:hint="eastAsia"/>
          <w:color w:val="000000"/>
          <w:sz w:val="32"/>
          <w:szCs w:val="32"/>
        </w:rPr>
        <w:t>建請</w:t>
      </w:r>
      <w:proofErr w:type="gramStart"/>
      <w:r w:rsidRPr="001A3DE8">
        <w:rPr>
          <w:rFonts w:ascii="標楷體" w:eastAsia="標楷體" w:hAnsi="標楷體" w:hint="eastAsia"/>
          <w:color w:val="000000"/>
          <w:sz w:val="32"/>
          <w:szCs w:val="32"/>
        </w:rPr>
        <w:t>臺</w:t>
      </w:r>
      <w:proofErr w:type="gramEnd"/>
      <w:r w:rsidRPr="001A3DE8">
        <w:rPr>
          <w:rFonts w:ascii="標楷體" w:eastAsia="標楷體" w:hAnsi="標楷體" w:hint="eastAsia"/>
          <w:color w:val="000000"/>
          <w:sz w:val="32"/>
          <w:szCs w:val="32"/>
        </w:rPr>
        <w:t>東縣政府加速辦理易淹水洪水淹水預警系統建置計畫相關工作項目，並持續督導水患自主防災社區於</w:t>
      </w:r>
      <w:proofErr w:type="gramStart"/>
      <w:r w:rsidRPr="001A3DE8">
        <w:rPr>
          <w:rFonts w:ascii="標楷體" w:eastAsia="標楷體" w:hAnsi="標楷體" w:hint="eastAsia"/>
          <w:color w:val="000000"/>
          <w:sz w:val="32"/>
          <w:szCs w:val="32"/>
        </w:rPr>
        <w:t>颱</w:t>
      </w:r>
      <w:proofErr w:type="gramEnd"/>
      <w:r w:rsidRPr="001A3DE8">
        <w:rPr>
          <w:rFonts w:ascii="標楷體" w:eastAsia="標楷體" w:hAnsi="標楷體" w:hint="eastAsia"/>
          <w:color w:val="000000"/>
          <w:sz w:val="32"/>
          <w:szCs w:val="32"/>
        </w:rPr>
        <w:t>洪期間適時啟動自主防救災作業，另建議推廣至卑南鄉嘉豐村及東河鄉泰源村等易淹水地區。</w:t>
      </w:r>
    </w:p>
    <w:p w:rsidR="001A3DE8" w:rsidRPr="001A3DE8" w:rsidRDefault="001A3DE8" w:rsidP="001A3DE8">
      <w:pPr>
        <w:numPr>
          <w:ilvl w:val="0"/>
          <w:numId w:val="21"/>
        </w:numPr>
        <w:spacing w:line="400" w:lineRule="exact"/>
        <w:jc w:val="both"/>
        <w:rPr>
          <w:rFonts w:ascii="標楷體" w:eastAsia="標楷體" w:hAnsi="標楷體" w:hint="eastAsia"/>
          <w:color w:val="000000"/>
          <w:sz w:val="32"/>
          <w:szCs w:val="32"/>
        </w:rPr>
      </w:pPr>
      <w:r w:rsidRPr="001A3DE8">
        <w:rPr>
          <w:rFonts w:ascii="標楷體" w:eastAsia="標楷體" w:hAnsi="標楷體" w:hint="eastAsia"/>
          <w:color w:val="000000"/>
          <w:sz w:val="32"/>
          <w:szCs w:val="32"/>
        </w:rPr>
        <w:t>關於淹水調查作業，建請</w:t>
      </w:r>
      <w:proofErr w:type="gramStart"/>
      <w:r w:rsidRPr="001A3DE8">
        <w:rPr>
          <w:rFonts w:ascii="標楷體" w:eastAsia="標楷體" w:hAnsi="標楷體" w:hint="eastAsia"/>
          <w:color w:val="000000"/>
          <w:sz w:val="32"/>
          <w:szCs w:val="32"/>
        </w:rPr>
        <w:t>臺</w:t>
      </w:r>
      <w:proofErr w:type="gramEnd"/>
      <w:r w:rsidRPr="001A3DE8">
        <w:rPr>
          <w:rFonts w:ascii="標楷體" w:eastAsia="標楷體" w:hAnsi="標楷體" w:hint="eastAsia"/>
          <w:color w:val="000000"/>
          <w:sz w:val="32"/>
          <w:szCs w:val="32"/>
        </w:rPr>
        <w:t>東縣政府針對歷年淹水時間、深度等細部資料妥予瞭解，並持續性建檔。</w:t>
      </w:r>
    </w:p>
    <w:p w:rsidR="007D36ED" w:rsidRPr="001A3DE8" w:rsidRDefault="007D36ED" w:rsidP="001A3DE8">
      <w:pPr>
        <w:spacing w:line="400" w:lineRule="exact"/>
        <w:jc w:val="both"/>
        <w:rPr>
          <w:rFonts w:ascii="標楷體" w:eastAsia="標楷體" w:hAnsi="標楷體" w:hint="eastAsia"/>
          <w:color w:val="000000"/>
          <w:sz w:val="32"/>
          <w:szCs w:val="32"/>
        </w:rPr>
      </w:pPr>
    </w:p>
    <w:p w:rsidR="007D36ED" w:rsidRDefault="007D36ED" w:rsidP="004D34B6">
      <w:pPr>
        <w:spacing w:line="400" w:lineRule="exact"/>
        <w:jc w:val="both"/>
        <w:rPr>
          <w:rFonts w:ascii="標楷體" w:eastAsia="標楷體" w:hAnsi="標楷體" w:hint="eastAsia"/>
          <w:b/>
          <w:color w:val="000000"/>
          <w:sz w:val="32"/>
          <w:szCs w:val="32"/>
          <w:u w:val="single"/>
        </w:rPr>
      </w:pPr>
      <w:r>
        <w:rPr>
          <w:rFonts w:ascii="標楷體" w:eastAsia="標楷體" w:hAnsi="標楷體" w:hint="eastAsia"/>
          <w:b/>
          <w:color w:val="000000"/>
          <w:sz w:val="32"/>
          <w:szCs w:val="32"/>
        </w:rPr>
        <w:t xml:space="preserve"> </w:t>
      </w:r>
      <w:r w:rsidRPr="007D36ED">
        <w:rPr>
          <w:rFonts w:ascii="標楷體" w:eastAsia="標楷體" w:hAnsi="標楷體" w:hint="eastAsia"/>
          <w:b/>
          <w:color w:val="000000"/>
          <w:sz w:val="32"/>
          <w:szCs w:val="32"/>
        </w:rPr>
        <w:t>十</w:t>
      </w:r>
      <w:r>
        <w:rPr>
          <w:rFonts w:ascii="標楷體" w:eastAsia="標楷體" w:hAnsi="標楷體" w:hint="eastAsia"/>
          <w:b/>
          <w:color w:val="000000"/>
          <w:sz w:val="32"/>
          <w:szCs w:val="32"/>
        </w:rPr>
        <w:t>七</w:t>
      </w:r>
      <w:r w:rsidRPr="007D36ED">
        <w:rPr>
          <w:rFonts w:ascii="標楷體" w:eastAsia="標楷體" w:hAnsi="標楷體" w:hint="eastAsia"/>
          <w:b/>
          <w:color w:val="000000"/>
          <w:sz w:val="32"/>
          <w:szCs w:val="32"/>
        </w:rPr>
        <w:t>、</w:t>
      </w:r>
      <w:r>
        <w:rPr>
          <w:rFonts w:ascii="標楷體" w:eastAsia="標楷體" w:hAnsi="標楷體" w:hint="eastAsia"/>
          <w:b/>
          <w:color w:val="000000"/>
          <w:sz w:val="32"/>
          <w:szCs w:val="32"/>
          <w:u w:val="single"/>
        </w:rPr>
        <w:t>內政</w:t>
      </w:r>
      <w:r w:rsidRPr="007D36ED">
        <w:rPr>
          <w:rFonts w:ascii="標楷體" w:eastAsia="標楷體" w:hAnsi="標楷體" w:hint="eastAsia"/>
          <w:b/>
          <w:color w:val="000000"/>
          <w:sz w:val="32"/>
          <w:szCs w:val="32"/>
          <w:u w:val="single"/>
        </w:rPr>
        <w:t>部</w:t>
      </w:r>
      <w:r>
        <w:rPr>
          <w:rFonts w:ascii="標楷體" w:eastAsia="標楷體" w:hAnsi="標楷體" w:hint="eastAsia"/>
          <w:b/>
          <w:color w:val="000000"/>
          <w:sz w:val="32"/>
          <w:szCs w:val="32"/>
          <w:u w:val="single"/>
        </w:rPr>
        <w:t>消防</w:t>
      </w:r>
      <w:r w:rsidRPr="007D36ED">
        <w:rPr>
          <w:rFonts w:ascii="標楷體" w:eastAsia="標楷體" w:hAnsi="標楷體" w:hint="eastAsia"/>
          <w:b/>
          <w:color w:val="000000"/>
          <w:sz w:val="32"/>
          <w:szCs w:val="32"/>
          <w:u w:val="single"/>
        </w:rPr>
        <w:t xml:space="preserve">署  </w:t>
      </w:r>
      <w:r>
        <w:rPr>
          <w:rFonts w:ascii="標楷體" w:eastAsia="標楷體" w:hAnsi="標楷體" w:hint="eastAsia"/>
          <w:b/>
          <w:color w:val="000000"/>
          <w:sz w:val="32"/>
          <w:szCs w:val="32"/>
          <w:u w:val="single"/>
        </w:rPr>
        <w:t>科長</w:t>
      </w:r>
      <w:r w:rsidRPr="007D36ED">
        <w:rPr>
          <w:rFonts w:ascii="標楷體" w:eastAsia="標楷體" w:hAnsi="標楷體" w:hint="eastAsia"/>
          <w:b/>
          <w:color w:val="000000"/>
          <w:sz w:val="32"/>
          <w:szCs w:val="32"/>
          <w:u w:val="single"/>
        </w:rPr>
        <w:t xml:space="preserve">  </w:t>
      </w:r>
      <w:r>
        <w:rPr>
          <w:rFonts w:ascii="標楷體" w:eastAsia="標楷體" w:hAnsi="標楷體" w:hint="eastAsia"/>
          <w:b/>
          <w:color w:val="000000"/>
          <w:sz w:val="32"/>
          <w:szCs w:val="32"/>
          <w:u w:val="single"/>
        </w:rPr>
        <w:t>蔡欽奇</w:t>
      </w:r>
    </w:p>
    <w:p w:rsidR="007D36ED" w:rsidRDefault="001A3DE8" w:rsidP="004D34B6">
      <w:pPr>
        <w:spacing w:line="400" w:lineRule="exact"/>
        <w:jc w:val="both"/>
        <w:rPr>
          <w:rFonts w:ascii="標楷體" w:eastAsia="標楷體" w:hAnsi="標楷體" w:hint="eastAsia"/>
          <w:b/>
          <w:color w:val="000000"/>
          <w:sz w:val="32"/>
          <w:szCs w:val="32"/>
          <w:u w:val="single"/>
        </w:rPr>
      </w:pPr>
      <w:r w:rsidRPr="001A3DE8">
        <w:rPr>
          <w:rFonts w:ascii="標楷體" w:eastAsia="標楷體" w:hAnsi="標楷體" w:hint="eastAsia"/>
          <w:b/>
          <w:color w:val="000000"/>
          <w:sz w:val="32"/>
          <w:szCs w:val="32"/>
        </w:rPr>
        <w:t xml:space="preserve">       </w:t>
      </w:r>
      <w:r w:rsidR="007D36ED" w:rsidRPr="007D36ED">
        <w:rPr>
          <w:rFonts w:ascii="標楷體" w:eastAsia="標楷體" w:hAnsi="標楷體" w:hint="eastAsia"/>
          <w:b/>
          <w:color w:val="000000"/>
          <w:sz w:val="32"/>
          <w:szCs w:val="32"/>
          <w:u w:val="single"/>
        </w:rPr>
        <w:t xml:space="preserve">內政部消防署  </w:t>
      </w:r>
      <w:r>
        <w:rPr>
          <w:rFonts w:ascii="標楷體" w:eastAsia="標楷體" w:hAnsi="標楷體" w:hint="eastAsia"/>
          <w:b/>
          <w:color w:val="000000"/>
          <w:sz w:val="32"/>
          <w:szCs w:val="32"/>
          <w:u w:val="single"/>
        </w:rPr>
        <w:t>技士</w:t>
      </w:r>
      <w:r w:rsidR="007D36ED" w:rsidRPr="007D36ED">
        <w:rPr>
          <w:rFonts w:ascii="標楷體" w:eastAsia="標楷體" w:hAnsi="標楷體" w:hint="eastAsia"/>
          <w:b/>
          <w:color w:val="000000"/>
          <w:sz w:val="32"/>
          <w:szCs w:val="32"/>
          <w:u w:val="single"/>
        </w:rPr>
        <w:t xml:space="preserve">  </w:t>
      </w:r>
      <w:r>
        <w:rPr>
          <w:rFonts w:ascii="標楷體" w:eastAsia="標楷體" w:hAnsi="標楷體" w:hint="eastAsia"/>
          <w:b/>
          <w:color w:val="000000"/>
          <w:sz w:val="32"/>
          <w:szCs w:val="32"/>
          <w:u w:val="single"/>
        </w:rPr>
        <w:t>吳啟弘</w:t>
      </w:r>
    </w:p>
    <w:p w:rsidR="001A3DE8" w:rsidRPr="001A3DE8" w:rsidRDefault="001A3DE8" w:rsidP="009122EC">
      <w:pPr>
        <w:numPr>
          <w:ilvl w:val="1"/>
          <w:numId w:val="19"/>
        </w:numPr>
        <w:spacing w:line="400" w:lineRule="exact"/>
        <w:rPr>
          <w:rFonts w:ascii="標楷體" w:eastAsia="標楷體" w:hAnsi="標楷體"/>
          <w:sz w:val="32"/>
          <w:szCs w:val="32"/>
        </w:rPr>
      </w:pPr>
      <w:r w:rsidRPr="001A3DE8">
        <w:rPr>
          <w:rFonts w:ascii="標楷體" w:eastAsia="標楷體" w:hAnsi="標楷體" w:hint="eastAsia"/>
          <w:sz w:val="32"/>
          <w:szCs w:val="32"/>
        </w:rPr>
        <w:t>優點部分</w:t>
      </w:r>
      <w:r>
        <w:rPr>
          <w:rFonts w:ascii="標楷體" w:eastAsia="標楷體" w:hAnsi="標楷體" w:hint="eastAsia"/>
          <w:sz w:val="32"/>
          <w:szCs w:val="32"/>
        </w:rPr>
        <w:t>：</w:t>
      </w:r>
    </w:p>
    <w:p w:rsidR="001A3DE8" w:rsidRDefault="001A3DE8" w:rsidP="009122EC">
      <w:pPr>
        <w:numPr>
          <w:ilvl w:val="0"/>
          <w:numId w:val="23"/>
        </w:numPr>
        <w:spacing w:line="400" w:lineRule="exact"/>
        <w:rPr>
          <w:rFonts w:ascii="標楷體" w:eastAsia="標楷體" w:hAnsi="標楷體" w:hint="eastAsia"/>
          <w:sz w:val="32"/>
          <w:szCs w:val="32"/>
        </w:rPr>
      </w:pPr>
      <w:r w:rsidRPr="001A3DE8">
        <w:rPr>
          <w:rFonts w:ascii="標楷體" w:eastAsia="標楷體" w:hAnsi="標楷體" w:hint="eastAsia"/>
          <w:sz w:val="32"/>
          <w:szCs w:val="32"/>
        </w:rPr>
        <w:lastRenderedPageBreak/>
        <w:t>貴縣災害應變中心能充分運用EMIS系統進行</w:t>
      </w:r>
      <w:proofErr w:type="gramStart"/>
      <w:r w:rsidRPr="001A3DE8">
        <w:rPr>
          <w:rFonts w:ascii="標楷體" w:eastAsia="標楷體" w:hAnsi="標楷體" w:hint="eastAsia"/>
          <w:sz w:val="32"/>
          <w:szCs w:val="32"/>
        </w:rPr>
        <w:t>災害情資受理</w:t>
      </w:r>
      <w:proofErr w:type="gramEnd"/>
      <w:r w:rsidRPr="001A3DE8">
        <w:rPr>
          <w:rFonts w:ascii="標楷體" w:eastAsia="標楷體" w:hAnsi="標楷體" w:hint="eastAsia"/>
          <w:sz w:val="32"/>
          <w:szCs w:val="32"/>
        </w:rPr>
        <w:t>、處置及列管，另抽查泰利颱風速報表部分，亦皆能依據規定每3小時彙整上傳。</w:t>
      </w:r>
    </w:p>
    <w:p w:rsidR="009122EC" w:rsidRDefault="009122EC" w:rsidP="009122EC">
      <w:pPr>
        <w:numPr>
          <w:ilvl w:val="0"/>
          <w:numId w:val="23"/>
        </w:numPr>
        <w:spacing w:line="400" w:lineRule="exact"/>
        <w:rPr>
          <w:rFonts w:ascii="標楷體" w:eastAsia="標楷體" w:hAnsi="標楷體" w:hint="eastAsia"/>
          <w:sz w:val="32"/>
          <w:szCs w:val="32"/>
        </w:rPr>
      </w:pPr>
      <w:r w:rsidRPr="001A3DE8">
        <w:rPr>
          <w:rFonts w:ascii="標楷體" w:eastAsia="標楷體" w:hAnsi="標楷體" w:hint="eastAsia"/>
          <w:sz w:val="32"/>
          <w:szCs w:val="32"/>
        </w:rPr>
        <w:t>電話抽查4位災情查報人員，手機號碼皆正確且明確知悉其所負責查報區域。</w:t>
      </w:r>
    </w:p>
    <w:p w:rsidR="009122EC" w:rsidRDefault="009122EC" w:rsidP="009122EC">
      <w:pPr>
        <w:numPr>
          <w:ilvl w:val="0"/>
          <w:numId w:val="23"/>
        </w:numPr>
        <w:spacing w:line="400" w:lineRule="exact"/>
        <w:rPr>
          <w:rFonts w:ascii="標楷體" w:eastAsia="標楷體" w:hAnsi="標楷體" w:hint="eastAsia"/>
          <w:sz w:val="32"/>
          <w:szCs w:val="32"/>
        </w:rPr>
      </w:pPr>
      <w:r w:rsidRPr="001A3DE8">
        <w:rPr>
          <w:rFonts w:ascii="標楷體" w:eastAsia="標楷體" w:hAnsi="標楷體" w:hint="eastAsia"/>
          <w:sz w:val="32"/>
          <w:szCs w:val="32"/>
        </w:rPr>
        <w:t>村（里）簡易疏散避難圖內容皆清楚標示，且置於消防局及各公所網站首頁明顯易於搜尋處。</w:t>
      </w:r>
    </w:p>
    <w:p w:rsidR="009122EC" w:rsidRDefault="009122EC" w:rsidP="009122EC">
      <w:pPr>
        <w:numPr>
          <w:ilvl w:val="0"/>
          <w:numId w:val="23"/>
        </w:numPr>
        <w:spacing w:line="400" w:lineRule="exact"/>
        <w:rPr>
          <w:rFonts w:ascii="標楷體" w:eastAsia="標楷體" w:hAnsi="標楷體" w:hint="eastAsia"/>
          <w:sz w:val="32"/>
          <w:szCs w:val="32"/>
        </w:rPr>
      </w:pPr>
      <w:r w:rsidRPr="001A3DE8">
        <w:rPr>
          <w:rFonts w:ascii="標楷體" w:eastAsia="標楷體" w:hAnsi="標楷體" w:hint="eastAsia"/>
          <w:sz w:val="32"/>
          <w:szCs w:val="32"/>
        </w:rPr>
        <w:t>依據所定規範開設及撤除災害應變中心，除有災害防救協力團隊-</w:t>
      </w:r>
      <w:proofErr w:type="gramStart"/>
      <w:r w:rsidRPr="001A3DE8">
        <w:rPr>
          <w:rFonts w:ascii="標楷體" w:eastAsia="標楷體" w:hAnsi="標楷體" w:hint="eastAsia"/>
          <w:sz w:val="32"/>
          <w:szCs w:val="32"/>
        </w:rPr>
        <w:t>臺</w:t>
      </w:r>
      <w:proofErr w:type="gramEnd"/>
      <w:r w:rsidRPr="001A3DE8">
        <w:rPr>
          <w:rFonts w:ascii="標楷體" w:eastAsia="標楷體" w:hAnsi="標楷體" w:hint="eastAsia"/>
          <w:sz w:val="32"/>
          <w:szCs w:val="32"/>
        </w:rPr>
        <w:t>東大學全程進駐外，召開工作會報時並能由</w:t>
      </w:r>
      <w:proofErr w:type="gramStart"/>
      <w:r w:rsidRPr="001A3DE8">
        <w:rPr>
          <w:rFonts w:ascii="標楷體" w:eastAsia="標楷體" w:hAnsi="標楷體" w:hint="eastAsia"/>
          <w:sz w:val="32"/>
          <w:szCs w:val="32"/>
        </w:rPr>
        <w:t>臺</w:t>
      </w:r>
      <w:proofErr w:type="gramEnd"/>
      <w:r w:rsidRPr="001A3DE8">
        <w:rPr>
          <w:rFonts w:ascii="標楷體" w:eastAsia="標楷體" w:hAnsi="標楷體" w:hint="eastAsia"/>
          <w:sz w:val="32"/>
          <w:szCs w:val="32"/>
        </w:rPr>
        <w:t>東氣象站人員提供氣象</w:t>
      </w:r>
      <w:proofErr w:type="gramStart"/>
      <w:r w:rsidRPr="001A3DE8">
        <w:rPr>
          <w:rFonts w:ascii="標楷體" w:eastAsia="標楷體" w:hAnsi="標楷體" w:hint="eastAsia"/>
          <w:sz w:val="32"/>
          <w:szCs w:val="32"/>
        </w:rPr>
        <w:t>情資供</w:t>
      </w:r>
      <w:proofErr w:type="gramEnd"/>
      <w:r w:rsidRPr="001A3DE8">
        <w:rPr>
          <w:rFonts w:ascii="標楷體" w:eastAsia="標楷體" w:hAnsi="標楷體" w:hint="eastAsia"/>
          <w:sz w:val="32"/>
          <w:szCs w:val="32"/>
        </w:rPr>
        <w:t>指揮官決策參考。</w:t>
      </w:r>
    </w:p>
    <w:p w:rsidR="009122EC" w:rsidRDefault="009122EC" w:rsidP="009122EC">
      <w:pPr>
        <w:numPr>
          <w:ilvl w:val="0"/>
          <w:numId w:val="23"/>
        </w:numPr>
        <w:spacing w:line="400" w:lineRule="exact"/>
        <w:rPr>
          <w:rFonts w:ascii="標楷體" w:eastAsia="標楷體" w:hAnsi="標楷體" w:hint="eastAsia"/>
          <w:sz w:val="32"/>
          <w:szCs w:val="32"/>
        </w:rPr>
      </w:pPr>
      <w:r w:rsidRPr="001A3DE8">
        <w:rPr>
          <w:rFonts w:ascii="標楷體" w:eastAsia="標楷體" w:hAnsi="標楷體" w:hint="eastAsia"/>
          <w:sz w:val="32"/>
          <w:szCs w:val="32"/>
        </w:rPr>
        <w:t>皆有辦理防災宣導教育之相關訓練及「國家防災日」系列活動，內容充實、豐富可行。</w:t>
      </w:r>
    </w:p>
    <w:p w:rsidR="009122EC" w:rsidRDefault="009122EC" w:rsidP="009122EC">
      <w:pPr>
        <w:numPr>
          <w:ilvl w:val="0"/>
          <w:numId w:val="23"/>
        </w:numPr>
        <w:spacing w:line="400" w:lineRule="exact"/>
        <w:rPr>
          <w:rFonts w:ascii="標楷體" w:eastAsia="標楷體" w:hAnsi="標楷體" w:hint="eastAsia"/>
          <w:sz w:val="32"/>
          <w:szCs w:val="32"/>
        </w:rPr>
      </w:pPr>
      <w:r w:rsidRPr="001A3DE8">
        <w:rPr>
          <w:rFonts w:ascii="標楷體" w:eastAsia="標楷體" w:hAnsi="標楷體" w:hint="eastAsia"/>
          <w:sz w:val="32"/>
          <w:szCs w:val="32"/>
        </w:rPr>
        <w:t>防救災緊急通訊設備之承辦人能熟練操作，書面資料完整詳實，並研發手機防災創新應用，值得其他機關學習。</w:t>
      </w:r>
    </w:p>
    <w:p w:rsidR="001A3DE8" w:rsidRDefault="009122EC" w:rsidP="001A3DE8">
      <w:pPr>
        <w:spacing w:line="400" w:lineRule="exact"/>
        <w:rPr>
          <w:rFonts w:ascii="標楷體" w:eastAsia="標楷體" w:hAnsi="標楷體" w:hint="eastAsia"/>
          <w:sz w:val="32"/>
          <w:szCs w:val="32"/>
        </w:rPr>
      </w:pPr>
      <w:r>
        <w:rPr>
          <w:rFonts w:ascii="標楷體" w:eastAsia="標楷體" w:hAnsi="標楷體" w:hint="eastAsia"/>
          <w:sz w:val="32"/>
          <w:szCs w:val="32"/>
        </w:rPr>
        <w:t xml:space="preserve">  （二）建議事項：</w:t>
      </w:r>
    </w:p>
    <w:p w:rsidR="009122EC" w:rsidRDefault="009122EC" w:rsidP="001A3DE8">
      <w:pPr>
        <w:spacing w:line="400" w:lineRule="exact"/>
        <w:rPr>
          <w:rFonts w:ascii="標楷體" w:eastAsia="標楷體" w:hAnsi="標楷體" w:hint="eastAsia"/>
          <w:sz w:val="32"/>
          <w:szCs w:val="32"/>
        </w:rPr>
      </w:pPr>
      <w:r>
        <w:rPr>
          <w:rFonts w:ascii="標楷體" w:eastAsia="標楷體" w:hAnsi="標楷體" w:hint="eastAsia"/>
          <w:sz w:val="32"/>
          <w:szCs w:val="32"/>
        </w:rPr>
        <w:t xml:space="preserve">     1、 </w:t>
      </w:r>
      <w:r w:rsidRPr="001A3DE8">
        <w:rPr>
          <w:rFonts w:ascii="標楷體" w:eastAsia="標楷體" w:hAnsi="標楷體" w:hint="eastAsia"/>
          <w:sz w:val="32"/>
          <w:szCs w:val="32"/>
        </w:rPr>
        <w:t>抽查金峰鄉嘉蘭村之簡易疏散避難圖，惟基本資料有誤植情形，</w:t>
      </w:r>
    </w:p>
    <w:p w:rsidR="009122EC" w:rsidRDefault="009122EC" w:rsidP="001A3DE8">
      <w:pPr>
        <w:spacing w:line="400" w:lineRule="exact"/>
        <w:rPr>
          <w:rFonts w:ascii="標楷體" w:eastAsia="標楷體" w:hAnsi="標楷體" w:hint="eastAsia"/>
          <w:sz w:val="32"/>
          <w:szCs w:val="32"/>
        </w:rPr>
      </w:pPr>
      <w:r>
        <w:rPr>
          <w:rFonts w:ascii="標楷體" w:eastAsia="標楷體" w:hAnsi="標楷體" w:hint="eastAsia"/>
          <w:sz w:val="32"/>
          <w:szCs w:val="32"/>
        </w:rPr>
        <w:t xml:space="preserve">         </w:t>
      </w:r>
      <w:r w:rsidRPr="001A3DE8">
        <w:rPr>
          <w:rFonts w:ascii="標楷體" w:eastAsia="標楷體" w:hAnsi="標楷體" w:hint="eastAsia"/>
          <w:sz w:val="32"/>
          <w:szCs w:val="32"/>
        </w:rPr>
        <w:t>建議重新檢視修正。</w:t>
      </w:r>
    </w:p>
    <w:p w:rsidR="009122EC" w:rsidRDefault="009122EC" w:rsidP="001A3DE8">
      <w:pPr>
        <w:spacing w:line="400" w:lineRule="exact"/>
        <w:rPr>
          <w:rFonts w:ascii="標楷體" w:eastAsia="標楷體" w:hAnsi="標楷體" w:hint="eastAsia"/>
          <w:sz w:val="32"/>
          <w:szCs w:val="32"/>
        </w:rPr>
      </w:pPr>
      <w:r>
        <w:rPr>
          <w:rFonts w:ascii="標楷體" w:eastAsia="標楷體" w:hAnsi="標楷體" w:hint="eastAsia"/>
          <w:sz w:val="32"/>
          <w:szCs w:val="32"/>
        </w:rPr>
        <w:t xml:space="preserve">     2、</w:t>
      </w:r>
      <w:r w:rsidRPr="001A3DE8">
        <w:rPr>
          <w:rFonts w:ascii="標楷體" w:eastAsia="標楷體" w:hAnsi="標楷體" w:hint="eastAsia"/>
          <w:sz w:val="32"/>
          <w:szCs w:val="32"/>
        </w:rPr>
        <w:t>建議能依規定期限提報「國家防災日」系列活動執行成果。</w:t>
      </w:r>
    </w:p>
    <w:p w:rsidR="009122EC" w:rsidRDefault="009122EC" w:rsidP="004D34B6">
      <w:pPr>
        <w:spacing w:line="400" w:lineRule="exact"/>
        <w:jc w:val="both"/>
        <w:rPr>
          <w:rFonts w:ascii="標楷體" w:eastAsia="標楷體" w:hAnsi="標楷體" w:hint="eastAsia"/>
          <w:b/>
          <w:color w:val="000000"/>
          <w:sz w:val="32"/>
          <w:szCs w:val="32"/>
        </w:rPr>
      </w:pPr>
    </w:p>
    <w:p w:rsidR="007D36ED" w:rsidRDefault="007D36ED" w:rsidP="004D34B6">
      <w:pPr>
        <w:spacing w:line="400" w:lineRule="exact"/>
        <w:jc w:val="both"/>
        <w:rPr>
          <w:rFonts w:ascii="標楷體" w:eastAsia="標楷體" w:hAnsi="標楷體" w:hint="eastAsia"/>
          <w:b/>
          <w:color w:val="000000"/>
          <w:sz w:val="32"/>
          <w:szCs w:val="32"/>
          <w:u w:val="single"/>
        </w:rPr>
      </w:pPr>
      <w:r w:rsidRPr="007D36ED">
        <w:rPr>
          <w:rFonts w:ascii="標楷體" w:eastAsia="標楷體" w:hAnsi="標楷體" w:hint="eastAsia"/>
          <w:b/>
          <w:color w:val="000000"/>
          <w:sz w:val="32"/>
          <w:szCs w:val="32"/>
        </w:rPr>
        <w:t>十</w:t>
      </w:r>
      <w:r>
        <w:rPr>
          <w:rFonts w:ascii="標楷體" w:eastAsia="標楷體" w:hAnsi="標楷體" w:hint="eastAsia"/>
          <w:b/>
          <w:color w:val="000000"/>
          <w:sz w:val="32"/>
          <w:szCs w:val="32"/>
        </w:rPr>
        <w:t>九</w:t>
      </w:r>
      <w:r w:rsidRPr="007D36ED">
        <w:rPr>
          <w:rFonts w:ascii="標楷體" w:eastAsia="標楷體" w:hAnsi="標楷體" w:hint="eastAsia"/>
          <w:b/>
          <w:color w:val="000000"/>
          <w:sz w:val="32"/>
          <w:szCs w:val="32"/>
        </w:rPr>
        <w:t>、</w:t>
      </w:r>
      <w:r>
        <w:rPr>
          <w:rFonts w:ascii="標楷體" w:eastAsia="標楷體" w:hAnsi="標楷體" w:hint="eastAsia"/>
          <w:b/>
          <w:color w:val="000000"/>
          <w:sz w:val="32"/>
          <w:szCs w:val="32"/>
          <w:u w:val="single"/>
        </w:rPr>
        <w:t>國防</w:t>
      </w:r>
      <w:r w:rsidRPr="007D36ED">
        <w:rPr>
          <w:rFonts w:ascii="標楷體" w:eastAsia="標楷體" w:hAnsi="標楷體" w:hint="eastAsia"/>
          <w:b/>
          <w:color w:val="000000"/>
          <w:sz w:val="32"/>
          <w:szCs w:val="32"/>
          <w:u w:val="single"/>
        </w:rPr>
        <w:t xml:space="preserve">部  </w:t>
      </w:r>
      <w:r w:rsidR="00BF506E">
        <w:rPr>
          <w:rFonts w:ascii="標楷體" w:eastAsia="標楷體" w:hAnsi="標楷體" w:hint="eastAsia"/>
          <w:b/>
          <w:color w:val="000000"/>
          <w:sz w:val="32"/>
          <w:szCs w:val="32"/>
          <w:u w:val="single"/>
        </w:rPr>
        <w:t>上校  田燕平</w:t>
      </w:r>
    </w:p>
    <w:p w:rsidR="00BF506E" w:rsidRDefault="00BF506E" w:rsidP="00BF506E">
      <w:pPr>
        <w:numPr>
          <w:ilvl w:val="0"/>
          <w:numId w:val="24"/>
        </w:numPr>
        <w:spacing w:line="400" w:lineRule="exact"/>
        <w:jc w:val="both"/>
        <w:rPr>
          <w:rFonts w:ascii="標楷體" w:eastAsia="標楷體" w:hAnsi="標楷體" w:hint="eastAsia"/>
          <w:color w:val="000000"/>
          <w:sz w:val="32"/>
          <w:szCs w:val="32"/>
        </w:rPr>
      </w:pPr>
      <w:proofErr w:type="gramStart"/>
      <w:r>
        <w:rPr>
          <w:rFonts w:ascii="標楷體" w:eastAsia="標楷體" w:hAnsi="標楷體" w:hint="eastAsia"/>
          <w:color w:val="000000"/>
          <w:sz w:val="32"/>
          <w:szCs w:val="32"/>
        </w:rPr>
        <w:t>臺</w:t>
      </w:r>
      <w:proofErr w:type="gramEnd"/>
      <w:r>
        <w:rPr>
          <w:rFonts w:ascii="標楷體" w:eastAsia="標楷體" w:hAnsi="標楷體" w:hint="eastAsia"/>
          <w:color w:val="000000"/>
          <w:sz w:val="32"/>
          <w:szCs w:val="32"/>
        </w:rPr>
        <w:t>東縣災害</w:t>
      </w:r>
      <w:proofErr w:type="gramStart"/>
      <w:r>
        <w:rPr>
          <w:rFonts w:ascii="標楷體" w:eastAsia="標楷體" w:hAnsi="標楷體" w:hint="eastAsia"/>
          <w:color w:val="000000"/>
          <w:sz w:val="32"/>
          <w:szCs w:val="32"/>
        </w:rPr>
        <w:t>潛勢區疏散</w:t>
      </w:r>
      <w:proofErr w:type="gramEnd"/>
      <w:r>
        <w:rPr>
          <w:rFonts w:ascii="標楷體" w:eastAsia="標楷體" w:hAnsi="標楷體" w:hint="eastAsia"/>
          <w:color w:val="000000"/>
          <w:sz w:val="32"/>
          <w:szCs w:val="32"/>
        </w:rPr>
        <w:t>撤離未規劃備援路線</w:t>
      </w:r>
      <w:r>
        <w:rPr>
          <w:rFonts w:ascii="微軟正黑體" w:eastAsia="微軟正黑體" w:hAnsi="微軟正黑體" w:hint="eastAsia"/>
          <w:color w:val="000000"/>
          <w:sz w:val="32"/>
          <w:szCs w:val="32"/>
        </w:rPr>
        <w:t>，</w:t>
      </w:r>
      <w:proofErr w:type="gramStart"/>
      <w:r>
        <w:rPr>
          <w:rFonts w:ascii="標楷體" w:eastAsia="標楷體" w:hAnsi="標楷體" w:hint="eastAsia"/>
          <w:color w:val="000000"/>
          <w:sz w:val="32"/>
          <w:szCs w:val="32"/>
        </w:rPr>
        <w:t>如遇主道路</w:t>
      </w:r>
      <w:proofErr w:type="gramEnd"/>
      <w:r>
        <w:rPr>
          <w:rFonts w:ascii="標楷體" w:eastAsia="標楷體" w:hAnsi="標楷體" w:hint="eastAsia"/>
          <w:color w:val="000000"/>
          <w:sz w:val="32"/>
          <w:szCs w:val="32"/>
        </w:rPr>
        <w:t>中斷時</w:t>
      </w:r>
      <w:r>
        <w:rPr>
          <w:rFonts w:ascii="微軟正黑體" w:eastAsia="微軟正黑體" w:hAnsi="微軟正黑體" w:hint="eastAsia"/>
          <w:color w:val="000000"/>
          <w:sz w:val="32"/>
          <w:szCs w:val="32"/>
        </w:rPr>
        <w:t>，</w:t>
      </w:r>
      <w:r>
        <w:rPr>
          <w:rFonts w:ascii="標楷體" w:eastAsia="標楷體" w:hAnsi="標楷體" w:hint="eastAsia"/>
          <w:color w:val="000000"/>
          <w:sz w:val="32"/>
          <w:szCs w:val="32"/>
        </w:rPr>
        <w:t>將影響撤離成效。</w:t>
      </w:r>
    </w:p>
    <w:p w:rsidR="00BF506E" w:rsidRDefault="00BF506E" w:rsidP="00BF506E">
      <w:pPr>
        <w:numPr>
          <w:ilvl w:val="0"/>
          <w:numId w:val="24"/>
        </w:numPr>
        <w:spacing w:line="400" w:lineRule="exact"/>
        <w:jc w:val="both"/>
        <w:rPr>
          <w:rFonts w:ascii="標楷體" w:eastAsia="標楷體" w:hAnsi="標楷體" w:hint="eastAsia"/>
          <w:color w:val="000000"/>
          <w:sz w:val="32"/>
          <w:szCs w:val="32"/>
        </w:rPr>
      </w:pPr>
      <w:proofErr w:type="gramStart"/>
      <w:r>
        <w:rPr>
          <w:rFonts w:ascii="標楷體" w:eastAsia="標楷體" w:hAnsi="標楷體" w:hint="eastAsia"/>
          <w:color w:val="000000"/>
          <w:sz w:val="32"/>
          <w:szCs w:val="32"/>
        </w:rPr>
        <w:t>臺</w:t>
      </w:r>
      <w:proofErr w:type="gramEnd"/>
      <w:r>
        <w:rPr>
          <w:rFonts w:ascii="標楷體" w:eastAsia="標楷體" w:hAnsi="標楷體" w:hint="eastAsia"/>
          <w:color w:val="000000"/>
          <w:sz w:val="32"/>
          <w:szCs w:val="32"/>
        </w:rPr>
        <w:t>東縣政府疏散撤離路線規劃已函文國軍相關單位參考適用</w:t>
      </w:r>
      <w:r>
        <w:rPr>
          <w:rFonts w:ascii="微軟正黑體" w:eastAsia="微軟正黑體" w:hAnsi="微軟正黑體" w:hint="eastAsia"/>
          <w:color w:val="000000"/>
          <w:sz w:val="32"/>
          <w:szCs w:val="32"/>
        </w:rPr>
        <w:t>，</w:t>
      </w:r>
      <w:r>
        <w:rPr>
          <w:rFonts w:ascii="標楷體" w:eastAsia="標楷體" w:hAnsi="標楷體" w:hint="eastAsia"/>
          <w:color w:val="000000"/>
          <w:sz w:val="32"/>
          <w:szCs w:val="32"/>
        </w:rPr>
        <w:t>唯未先期邀集國軍單位共同研討策訂。</w:t>
      </w:r>
    </w:p>
    <w:p w:rsidR="00BF506E" w:rsidRDefault="00BF506E" w:rsidP="00BF506E">
      <w:pPr>
        <w:numPr>
          <w:ilvl w:val="0"/>
          <w:numId w:val="24"/>
        </w:numPr>
        <w:spacing w:line="400" w:lineRule="exact"/>
        <w:jc w:val="both"/>
        <w:rPr>
          <w:rFonts w:ascii="標楷體" w:eastAsia="標楷體" w:hAnsi="標楷體" w:hint="eastAsia"/>
          <w:color w:val="000000"/>
          <w:sz w:val="32"/>
          <w:szCs w:val="32"/>
        </w:rPr>
      </w:pPr>
      <w:r>
        <w:rPr>
          <w:rFonts w:ascii="標楷體" w:eastAsia="標楷體" w:hAnsi="標楷體" w:hint="eastAsia"/>
          <w:color w:val="000000"/>
          <w:sz w:val="32"/>
          <w:szCs w:val="32"/>
        </w:rPr>
        <w:t>未針對單位災害</w:t>
      </w:r>
      <w:proofErr w:type="gramStart"/>
      <w:r>
        <w:rPr>
          <w:rFonts w:ascii="標楷體" w:eastAsia="標楷體" w:hAnsi="標楷體" w:hint="eastAsia"/>
          <w:color w:val="000000"/>
          <w:sz w:val="32"/>
          <w:szCs w:val="32"/>
        </w:rPr>
        <w:t>潛勢區之</w:t>
      </w:r>
      <w:proofErr w:type="gramEnd"/>
      <w:r>
        <w:rPr>
          <w:rFonts w:ascii="標楷體" w:eastAsia="標楷體" w:hAnsi="標楷體" w:hint="eastAsia"/>
          <w:color w:val="000000"/>
          <w:sz w:val="32"/>
          <w:szCs w:val="32"/>
        </w:rPr>
        <w:t>保全戶先期規劃國軍所需支援兵力及機具需求</w:t>
      </w:r>
      <w:r>
        <w:rPr>
          <w:rFonts w:ascii="微軟正黑體" w:eastAsia="微軟正黑體" w:hAnsi="微軟正黑體" w:hint="eastAsia"/>
          <w:color w:val="000000"/>
          <w:sz w:val="32"/>
          <w:szCs w:val="32"/>
        </w:rPr>
        <w:t>，</w:t>
      </w:r>
      <w:r>
        <w:rPr>
          <w:rFonts w:ascii="標楷體" w:eastAsia="標楷體" w:hAnsi="標楷體" w:hint="eastAsia"/>
          <w:color w:val="000000"/>
          <w:sz w:val="32"/>
          <w:szCs w:val="32"/>
        </w:rPr>
        <w:t>如遇大型災害時</w:t>
      </w:r>
      <w:r>
        <w:rPr>
          <w:rFonts w:ascii="微軟正黑體" w:eastAsia="微軟正黑體" w:hAnsi="微軟正黑體" w:hint="eastAsia"/>
          <w:color w:val="000000"/>
          <w:sz w:val="32"/>
          <w:szCs w:val="32"/>
        </w:rPr>
        <w:t>，</w:t>
      </w:r>
      <w:r>
        <w:rPr>
          <w:rFonts w:ascii="標楷體" w:eastAsia="標楷體" w:hAnsi="標楷體" w:hint="eastAsia"/>
          <w:color w:val="000000"/>
          <w:sz w:val="32"/>
          <w:szCs w:val="32"/>
        </w:rPr>
        <w:t>將無法立即調派兵力支援保全戶撤離任務。</w:t>
      </w:r>
    </w:p>
    <w:p w:rsidR="007D36ED" w:rsidRPr="00BF506E" w:rsidRDefault="00BF506E" w:rsidP="004D34B6">
      <w:pPr>
        <w:numPr>
          <w:ilvl w:val="0"/>
          <w:numId w:val="24"/>
        </w:numPr>
        <w:spacing w:line="400" w:lineRule="exact"/>
        <w:jc w:val="both"/>
        <w:rPr>
          <w:rFonts w:ascii="標楷體" w:eastAsia="標楷體" w:hAnsi="標楷體" w:hint="eastAsia"/>
          <w:color w:val="000000"/>
          <w:sz w:val="32"/>
          <w:szCs w:val="32"/>
        </w:rPr>
      </w:pPr>
      <w:proofErr w:type="gramStart"/>
      <w:r w:rsidRPr="00BF506E">
        <w:rPr>
          <w:rFonts w:ascii="標楷體" w:eastAsia="標楷體" w:hAnsi="標楷體" w:hint="eastAsia"/>
          <w:color w:val="000000"/>
          <w:sz w:val="32"/>
          <w:szCs w:val="32"/>
        </w:rPr>
        <w:t>臺</w:t>
      </w:r>
      <w:proofErr w:type="gramEnd"/>
      <w:r w:rsidRPr="00BF506E">
        <w:rPr>
          <w:rFonts w:ascii="標楷體" w:eastAsia="標楷體" w:hAnsi="標楷體" w:hint="eastAsia"/>
          <w:color w:val="000000"/>
          <w:sz w:val="32"/>
          <w:szCs w:val="32"/>
        </w:rPr>
        <w:t>東縣單獨彙編</w:t>
      </w:r>
      <w:proofErr w:type="gramStart"/>
      <w:r w:rsidRPr="00BF506E">
        <w:rPr>
          <w:rFonts w:ascii="標楷體" w:eastAsia="標楷體" w:hAnsi="標楷體" w:hint="eastAsia"/>
          <w:color w:val="000000"/>
          <w:sz w:val="32"/>
          <w:szCs w:val="32"/>
        </w:rPr>
        <w:t>臺</w:t>
      </w:r>
      <w:proofErr w:type="gramEnd"/>
      <w:r w:rsidRPr="00BF506E">
        <w:rPr>
          <w:rFonts w:ascii="標楷體" w:eastAsia="標楷體" w:hAnsi="標楷體" w:hint="eastAsia"/>
          <w:color w:val="000000"/>
          <w:sz w:val="32"/>
          <w:szCs w:val="32"/>
        </w:rPr>
        <w:t>東縣災</w:t>
      </w:r>
      <w:proofErr w:type="gramStart"/>
      <w:r w:rsidRPr="00BF506E">
        <w:rPr>
          <w:rFonts w:ascii="標楷體" w:eastAsia="標楷體" w:hAnsi="標楷體" w:hint="eastAsia"/>
          <w:color w:val="000000"/>
          <w:sz w:val="32"/>
          <w:szCs w:val="32"/>
        </w:rPr>
        <w:t>防區災防能量</w:t>
      </w:r>
      <w:proofErr w:type="gramEnd"/>
      <w:r w:rsidRPr="00BF506E">
        <w:rPr>
          <w:rFonts w:ascii="標楷體" w:eastAsia="標楷體" w:hAnsi="標楷體" w:hint="eastAsia"/>
          <w:color w:val="000000"/>
          <w:sz w:val="32"/>
          <w:szCs w:val="32"/>
        </w:rPr>
        <w:t>及申請程序</w:t>
      </w:r>
      <w:r w:rsidRPr="00BF506E">
        <w:rPr>
          <w:rFonts w:ascii="微軟正黑體" w:eastAsia="微軟正黑體" w:hAnsi="微軟正黑體" w:hint="eastAsia"/>
          <w:color w:val="000000"/>
          <w:sz w:val="32"/>
          <w:szCs w:val="32"/>
        </w:rPr>
        <w:t>，</w:t>
      </w:r>
      <w:r w:rsidRPr="00BF506E">
        <w:rPr>
          <w:rFonts w:ascii="標楷體" w:eastAsia="標楷體" w:hAnsi="標楷體" w:hint="eastAsia"/>
          <w:color w:val="000000"/>
          <w:sz w:val="32"/>
          <w:szCs w:val="32"/>
        </w:rPr>
        <w:t>並頒布鄉鎮市公所參用</w:t>
      </w:r>
      <w:r w:rsidRPr="00BF506E">
        <w:rPr>
          <w:rFonts w:ascii="微軟正黑體" w:eastAsia="微軟正黑體" w:hAnsi="微軟正黑體" w:hint="eastAsia"/>
          <w:color w:val="000000"/>
          <w:sz w:val="32"/>
          <w:szCs w:val="32"/>
        </w:rPr>
        <w:t>，</w:t>
      </w:r>
      <w:r w:rsidRPr="00BF506E">
        <w:rPr>
          <w:rFonts w:ascii="標楷體" w:eastAsia="標楷體" w:hAnsi="標楷體" w:hint="eastAsia"/>
          <w:color w:val="000000"/>
          <w:sz w:val="32"/>
          <w:szCs w:val="32"/>
        </w:rPr>
        <w:t>可為其他縣市參考。</w:t>
      </w:r>
    </w:p>
    <w:p w:rsidR="007D36ED" w:rsidRPr="00404EA5" w:rsidRDefault="007D36ED" w:rsidP="004D34B6">
      <w:pPr>
        <w:spacing w:line="400" w:lineRule="exact"/>
        <w:jc w:val="both"/>
        <w:rPr>
          <w:rFonts w:ascii="標楷體" w:eastAsia="標楷體" w:hAnsi="標楷體" w:hint="eastAsia"/>
          <w:color w:val="000000"/>
          <w:sz w:val="32"/>
          <w:szCs w:val="32"/>
        </w:rPr>
      </w:pPr>
    </w:p>
    <w:p w:rsidR="00A42787" w:rsidRDefault="00F12314" w:rsidP="007A19DA">
      <w:pPr>
        <w:numPr>
          <w:ilvl w:val="0"/>
          <w:numId w:val="1"/>
        </w:numPr>
        <w:autoSpaceDE w:val="0"/>
        <w:autoSpaceDN w:val="0"/>
        <w:adjustRightInd w:val="0"/>
        <w:spacing w:line="400" w:lineRule="exact"/>
        <w:rPr>
          <w:rFonts w:ascii="標楷體" w:eastAsia="標楷體" w:hAnsi="標楷體" w:hint="eastAsia"/>
          <w:sz w:val="32"/>
          <w:szCs w:val="32"/>
        </w:rPr>
      </w:pPr>
      <w:r>
        <w:rPr>
          <w:rFonts w:ascii="標楷體" w:eastAsia="標楷體" w:hAnsi="標楷體" w:hint="eastAsia"/>
          <w:sz w:val="32"/>
          <w:szCs w:val="32"/>
        </w:rPr>
        <w:t>臨時動議：</w:t>
      </w:r>
      <w:r w:rsidR="00435E96">
        <w:rPr>
          <w:rFonts w:ascii="標楷體" w:eastAsia="標楷體" w:hAnsi="標楷體" w:hint="eastAsia"/>
          <w:sz w:val="32"/>
          <w:szCs w:val="32"/>
        </w:rPr>
        <w:t>無。</w:t>
      </w:r>
    </w:p>
    <w:p w:rsidR="005444C8" w:rsidRPr="005444C8" w:rsidRDefault="005444C8" w:rsidP="005444C8">
      <w:pPr>
        <w:tabs>
          <w:tab w:val="left" w:pos="993"/>
          <w:tab w:val="left" w:pos="1560"/>
        </w:tabs>
        <w:spacing w:line="400" w:lineRule="exact"/>
        <w:ind w:leftChars="50" w:left="120"/>
        <w:rPr>
          <w:rFonts w:ascii="標楷體" w:eastAsia="標楷體" w:hAnsi="標楷體" w:hint="eastAsia"/>
          <w:b/>
          <w:sz w:val="32"/>
          <w:szCs w:val="32"/>
          <w:u w:val="single"/>
        </w:rPr>
      </w:pPr>
      <w:r>
        <w:rPr>
          <w:rFonts w:ascii="標楷體" w:eastAsia="標楷體" w:hAnsi="標楷體" w:hint="eastAsia"/>
          <w:sz w:val="32"/>
          <w:szCs w:val="32"/>
        </w:rPr>
        <w:t xml:space="preserve">    </w:t>
      </w:r>
      <w:r w:rsidRPr="005444C8">
        <w:rPr>
          <w:rFonts w:ascii="標楷體" w:eastAsia="標楷體" w:hAnsi="標楷體" w:hint="eastAsia"/>
          <w:b/>
          <w:sz w:val="32"/>
          <w:szCs w:val="32"/>
          <w:u w:val="single"/>
        </w:rPr>
        <w:t>行政院東部聯合服務中心  副執行長張家銘</w:t>
      </w:r>
    </w:p>
    <w:p w:rsidR="00AE7CDD" w:rsidRDefault="00AE7CDD" w:rsidP="00AE7CDD">
      <w:pPr>
        <w:tabs>
          <w:tab w:val="left" w:pos="993"/>
          <w:tab w:val="left" w:pos="1560"/>
        </w:tabs>
        <w:spacing w:line="400" w:lineRule="exact"/>
        <w:ind w:leftChars="600" w:left="1440"/>
        <w:rPr>
          <w:rFonts w:ascii="標楷體" w:eastAsia="標楷體" w:hAnsi="標楷體" w:hint="eastAsia"/>
          <w:sz w:val="32"/>
          <w:szCs w:val="32"/>
        </w:rPr>
      </w:pPr>
      <w:r>
        <w:rPr>
          <w:rFonts w:ascii="標楷體" w:eastAsia="標楷體" w:hAnsi="標楷體" w:hint="eastAsia"/>
          <w:sz w:val="32"/>
          <w:szCs w:val="32"/>
        </w:rPr>
        <w:t>在</w:t>
      </w:r>
      <w:r w:rsidR="005444C8">
        <w:rPr>
          <w:rFonts w:ascii="標楷體" w:eastAsia="標楷體" w:hAnsi="標楷體" w:hint="eastAsia"/>
          <w:sz w:val="32"/>
          <w:szCs w:val="32"/>
        </w:rPr>
        <w:t>縣的災害應變中心</w:t>
      </w:r>
      <w:r>
        <w:rPr>
          <w:rFonts w:ascii="微軟正黑體" w:eastAsia="微軟正黑體" w:hAnsi="微軟正黑體" w:hint="eastAsia"/>
          <w:sz w:val="32"/>
          <w:szCs w:val="32"/>
        </w:rPr>
        <w:t>，</w:t>
      </w:r>
      <w:r w:rsidR="005444C8">
        <w:rPr>
          <w:rFonts w:ascii="標楷體" w:eastAsia="標楷體" w:hAnsi="標楷體" w:hint="eastAsia"/>
          <w:sz w:val="32"/>
          <w:szCs w:val="32"/>
        </w:rPr>
        <w:t>其實學到很多東西</w:t>
      </w:r>
      <w:r>
        <w:rPr>
          <w:rFonts w:ascii="微軟正黑體" w:eastAsia="微軟正黑體" w:hAnsi="微軟正黑體" w:hint="eastAsia"/>
          <w:sz w:val="32"/>
          <w:szCs w:val="32"/>
        </w:rPr>
        <w:t>，</w:t>
      </w:r>
      <w:r w:rsidR="005444C8">
        <w:rPr>
          <w:rFonts w:ascii="標楷體" w:eastAsia="標楷體" w:hAnsi="標楷體" w:hint="eastAsia"/>
          <w:sz w:val="32"/>
          <w:szCs w:val="32"/>
        </w:rPr>
        <w:t>我知道</w:t>
      </w:r>
      <w:proofErr w:type="gramStart"/>
      <w:r w:rsidR="005444C8">
        <w:rPr>
          <w:rFonts w:ascii="標楷體" w:eastAsia="標楷體" w:hAnsi="標楷體" w:hint="eastAsia"/>
          <w:sz w:val="32"/>
          <w:szCs w:val="32"/>
        </w:rPr>
        <w:t>不管縣跟中</w:t>
      </w:r>
      <w:proofErr w:type="gramEnd"/>
    </w:p>
    <w:p w:rsidR="0078531B" w:rsidRPr="0078531B" w:rsidRDefault="00CB42B9" w:rsidP="00AE7CDD">
      <w:pPr>
        <w:tabs>
          <w:tab w:val="left" w:pos="993"/>
          <w:tab w:val="left" w:pos="1560"/>
        </w:tabs>
        <w:spacing w:line="400" w:lineRule="exact"/>
        <w:ind w:leftChars="300" w:left="720"/>
        <w:rPr>
          <w:rFonts w:ascii="標楷體" w:eastAsia="標楷體" w:hAnsi="標楷體" w:hint="eastAsia"/>
          <w:b/>
          <w:sz w:val="32"/>
          <w:szCs w:val="32"/>
        </w:rPr>
      </w:pPr>
      <w:proofErr w:type="gramStart"/>
      <w:r>
        <w:rPr>
          <w:rFonts w:ascii="標楷體" w:eastAsia="標楷體" w:hAnsi="標楷體" w:hint="eastAsia"/>
          <w:sz w:val="32"/>
          <w:szCs w:val="32"/>
        </w:rPr>
        <w:t>央</w:t>
      </w:r>
      <w:proofErr w:type="gramEnd"/>
      <w:r>
        <w:rPr>
          <w:rFonts w:ascii="標楷體" w:eastAsia="標楷體" w:hAnsi="標楷體" w:hint="eastAsia"/>
          <w:sz w:val="32"/>
          <w:szCs w:val="32"/>
        </w:rPr>
        <w:t>聯</w:t>
      </w:r>
      <w:r w:rsidR="005444C8">
        <w:rPr>
          <w:rFonts w:ascii="標楷體" w:eastAsia="標楷體" w:hAnsi="標楷體" w:hint="eastAsia"/>
          <w:sz w:val="32"/>
          <w:szCs w:val="32"/>
        </w:rPr>
        <w:t>絡</w:t>
      </w:r>
      <w:r>
        <w:rPr>
          <w:rFonts w:ascii="微軟正黑體" w:eastAsia="微軟正黑體" w:hAnsi="微軟正黑體" w:hint="eastAsia"/>
          <w:sz w:val="32"/>
          <w:szCs w:val="32"/>
        </w:rPr>
        <w:t>，</w:t>
      </w:r>
      <w:r w:rsidR="005444C8">
        <w:rPr>
          <w:rFonts w:ascii="標楷體" w:eastAsia="標楷體" w:hAnsi="標楷體" w:hint="eastAsia"/>
          <w:sz w:val="32"/>
          <w:szCs w:val="32"/>
        </w:rPr>
        <w:t>各部會或各不同橫向任何編組</w:t>
      </w:r>
      <w:r>
        <w:rPr>
          <w:rFonts w:ascii="標楷體" w:eastAsia="標楷體" w:hAnsi="標楷體" w:hint="eastAsia"/>
          <w:sz w:val="32"/>
          <w:szCs w:val="32"/>
        </w:rPr>
        <w:t>聯絡</w:t>
      </w:r>
      <w:r>
        <w:rPr>
          <w:rFonts w:ascii="微軟正黑體" w:eastAsia="微軟正黑體" w:hAnsi="微軟正黑體" w:hint="eastAsia"/>
          <w:sz w:val="32"/>
          <w:szCs w:val="32"/>
        </w:rPr>
        <w:t>，</w:t>
      </w:r>
      <w:r w:rsidR="005444C8">
        <w:rPr>
          <w:rFonts w:ascii="標楷體" w:eastAsia="標楷體" w:hAnsi="標楷體" w:hint="eastAsia"/>
          <w:sz w:val="32"/>
          <w:szCs w:val="32"/>
        </w:rPr>
        <w:t>看的出來科技防災也是未來必須要依賴一個重點</w:t>
      </w:r>
      <w:r>
        <w:rPr>
          <w:rFonts w:ascii="微軟正黑體" w:eastAsia="微軟正黑體" w:hAnsi="微軟正黑體" w:hint="eastAsia"/>
          <w:sz w:val="32"/>
          <w:szCs w:val="32"/>
        </w:rPr>
        <w:t>，</w:t>
      </w:r>
      <w:r>
        <w:rPr>
          <w:rFonts w:ascii="標楷體" w:eastAsia="標楷體" w:hAnsi="標楷體" w:hint="eastAsia"/>
          <w:sz w:val="32"/>
          <w:szCs w:val="32"/>
        </w:rPr>
        <w:t>因為面對大自然挑戰其實</w:t>
      </w:r>
      <w:proofErr w:type="gramStart"/>
      <w:r>
        <w:rPr>
          <w:rFonts w:ascii="標楷體" w:eastAsia="標楷體" w:hAnsi="標楷體" w:hint="eastAsia"/>
          <w:sz w:val="32"/>
          <w:szCs w:val="32"/>
        </w:rPr>
        <w:t>應該更戒</w:t>
      </w:r>
      <w:r w:rsidR="005444C8">
        <w:rPr>
          <w:rFonts w:ascii="標楷體" w:eastAsia="標楷體" w:hAnsi="標楷體" w:hint="eastAsia"/>
          <w:sz w:val="32"/>
          <w:szCs w:val="32"/>
        </w:rPr>
        <w:t>慎</w:t>
      </w:r>
      <w:proofErr w:type="gramEnd"/>
      <w:r>
        <w:rPr>
          <w:rFonts w:ascii="微軟正黑體" w:eastAsia="微軟正黑體" w:hAnsi="微軟正黑體" w:hint="eastAsia"/>
          <w:sz w:val="32"/>
          <w:szCs w:val="32"/>
        </w:rPr>
        <w:t>，</w:t>
      </w:r>
      <w:r w:rsidR="005444C8">
        <w:rPr>
          <w:rFonts w:ascii="標楷體" w:eastAsia="標楷體" w:hAnsi="標楷體" w:hint="eastAsia"/>
          <w:sz w:val="32"/>
          <w:szCs w:val="32"/>
        </w:rPr>
        <w:t>還有更充分準備信心去面對</w:t>
      </w:r>
      <w:r>
        <w:rPr>
          <w:rFonts w:ascii="標楷體" w:eastAsia="標楷體" w:hAnsi="標楷體" w:hint="eastAsia"/>
          <w:sz w:val="32"/>
          <w:szCs w:val="32"/>
        </w:rPr>
        <w:t>它</w:t>
      </w:r>
      <w:r>
        <w:rPr>
          <w:rFonts w:ascii="微軟正黑體" w:eastAsia="微軟正黑體" w:hAnsi="微軟正黑體" w:hint="eastAsia"/>
          <w:sz w:val="32"/>
          <w:szCs w:val="32"/>
        </w:rPr>
        <w:t>，</w:t>
      </w:r>
      <w:r w:rsidR="005444C8">
        <w:rPr>
          <w:rFonts w:ascii="標楷體" w:eastAsia="標楷體" w:hAnsi="標楷體" w:hint="eastAsia"/>
          <w:sz w:val="32"/>
          <w:szCs w:val="32"/>
        </w:rPr>
        <w:t>我</w:t>
      </w:r>
      <w:r>
        <w:rPr>
          <w:rFonts w:ascii="標楷體" w:eastAsia="標楷體" w:hAnsi="標楷體" w:hint="eastAsia"/>
          <w:sz w:val="32"/>
          <w:szCs w:val="32"/>
        </w:rPr>
        <w:t>在</w:t>
      </w:r>
      <w:r w:rsidR="005444C8">
        <w:rPr>
          <w:rFonts w:ascii="標楷體" w:eastAsia="標楷體" w:hAnsi="標楷體" w:hint="eastAsia"/>
          <w:sz w:val="32"/>
          <w:szCs w:val="32"/>
        </w:rPr>
        <w:t>這個地方其實要借這個時間</w:t>
      </w:r>
      <w:proofErr w:type="gramStart"/>
      <w:r w:rsidR="005444C8">
        <w:rPr>
          <w:rFonts w:ascii="標楷體" w:eastAsia="標楷體" w:hAnsi="標楷體" w:hint="eastAsia"/>
          <w:sz w:val="32"/>
          <w:szCs w:val="32"/>
        </w:rPr>
        <w:t>感謝災防</w:t>
      </w:r>
      <w:r>
        <w:rPr>
          <w:rFonts w:ascii="標楷體" w:eastAsia="標楷體" w:hAnsi="標楷體" w:hint="eastAsia"/>
          <w:sz w:val="32"/>
          <w:szCs w:val="32"/>
        </w:rPr>
        <w:t>辦</w:t>
      </w:r>
      <w:proofErr w:type="gramEnd"/>
      <w:r>
        <w:rPr>
          <w:rFonts w:ascii="標楷體" w:eastAsia="標楷體" w:hAnsi="標楷體" w:hint="eastAsia"/>
          <w:sz w:val="32"/>
          <w:szCs w:val="32"/>
        </w:rPr>
        <w:t>石</w:t>
      </w:r>
      <w:r w:rsidR="005444C8">
        <w:rPr>
          <w:rFonts w:ascii="標楷體" w:eastAsia="標楷體" w:hAnsi="標楷體" w:hint="eastAsia"/>
          <w:sz w:val="32"/>
          <w:szCs w:val="32"/>
        </w:rPr>
        <w:t>主任</w:t>
      </w:r>
      <w:r>
        <w:rPr>
          <w:rFonts w:ascii="微軟正黑體" w:eastAsia="微軟正黑體" w:hAnsi="微軟正黑體" w:hint="eastAsia"/>
          <w:sz w:val="32"/>
          <w:szCs w:val="32"/>
        </w:rPr>
        <w:t>，</w:t>
      </w:r>
      <w:r w:rsidR="005444C8">
        <w:rPr>
          <w:rFonts w:ascii="標楷體" w:eastAsia="標楷體" w:hAnsi="標楷體" w:hint="eastAsia"/>
          <w:sz w:val="32"/>
          <w:szCs w:val="32"/>
        </w:rPr>
        <w:t>在去年</w:t>
      </w:r>
      <w:proofErr w:type="gramStart"/>
      <w:r>
        <w:rPr>
          <w:rFonts w:ascii="標楷體" w:eastAsia="標楷體" w:hAnsi="標楷體" w:hint="eastAsia"/>
          <w:sz w:val="32"/>
          <w:szCs w:val="32"/>
        </w:rPr>
        <w:t>臺</w:t>
      </w:r>
      <w:proofErr w:type="gramEnd"/>
      <w:r>
        <w:rPr>
          <w:rFonts w:ascii="標楷體" w:eastAsia="標楷體" w:hAnsi="標楷體" w:hint="eastAsia"/>
          <w:sz w:val="32"/>
          <w:szCs w:val="32"/>
        </w:rPr>
        <w:t>東縣</w:t>
      </w:r>
      <w:r w:rsidR="005444C8">
        <w:rPr>
          <w:rFonts w:ascii="標楷體" w:eastAsia="標楷體" w:hAnsi="標楷體" w:hint="eastAsia"/>
          <w:sz w:val="32"/>
          <w:szCs w:val="32"/>
        </w:rPr>
        <w:t>遭受</w:t>
      </w:r>
      <w:r>
        <w:rPr>
          <w:rFonts w:ascii="標楷體" w:eastAsia="標楷體" w:hAnsi="標楷體" w:hint="eastAsia"/>
          <w:sz w:val="32"/>
          <w:szCs w:val="32"/>
        </w:rPr>
        <w:t>天秤颱風</w:t>
      </w:r>
      <w:r w:rsidR="005444C8">
        <w:rPr>
          <w:rFonts w:ascii="標楷體" w:eastAsia="標楷體" w:hAnsi="標楷體" w:hint="eastAsia"/>
          <w:sz w:val="32"/>
          <w:szCs w:val="32"/>
        </w:rPr>
        <w:t>重創的時候</w:t>
      </w:r>
      <w:r>
        <w:rPr>
          <w:rFonts w:ascii="微軟正黑體" w:eastAsia="微軟正黑體" w:hAnsi="微軟正黑體" w:hint="eastAsia"/>
          <w:sz w:val="32"/>
          <w:szCs w:val="32"/>
        </w:rPr>
        <w:t>，</w:t>
      </w:r>
      <w:r w:rsidR="005444C8">
        <w:rPr>
          <w:rFonts w:ascii="標楷體" w:eastAsia="標楷體" w:hAnsi="標楷體" w:hint="eastAsia"/>
          <w:sz w:val="32"/>
          <w:szCs w:val="32"/>
        </w:rPr>
        <w:t>我們知道兩個</w:t>
      </w:r>
      <w:r w:rsidR="005444C8">
        <w:rPr>
          <w:rFonts w:ascii="標楷體" w:eastAsia="標楷體" w:hAnsi="標楷體" w:hint="eastAsia"/>
          <w:sz w:val="32"/>
          <w:szCs w:val="32"/>
        </w:rPr>
        <w:lastRenderedPageBreak/>
        <w:t>離島水電要恢復</w:t>
      </w:r>
      <w:r>
        <w:rPr>
          <w:rFonts w:ascii="微軟正黑體" w:eastAsia="微軟正黑體" w:hAnsi="微軟正黑體" w:hint="eastAsia"/>
          <w:sz w:val="32"/>
          <w:szCs w:val="32"/>
        </w:rPr>
        <w:t>，</w:t>
      </w:r>
      <w:r>
        <w:rPr>
          <w:rFonts w:ascii="標楷體" w:eastAsia="標楷體" w:hAnsi="標楷體" w:hint="eastAsia"/>
          <w:sz w:val="32"/>
          <w:szCs w:val="32"/>
        </w:rPr>
        <w:t>包括所有民生物資皆需</w:t>
      </w:r>
      <w:r w:rsidR="005444C8">
        <w:rPr>
          <w:rFonts w:ascii="標楷體" w:eastAsia="標楷體" w:hAnsi="標楷體" w:hint="eastAsia"/>
          <w:sz w:val="32"/>
          <w:szCs w:val="32"/>
        </w:rPr>
        <w:t>靠空中載</w:t>
      </w:r>
      <w:r>
        <w:rPr>
          <w:rFonts w:ascii="標楷體" w:eastAsia="標楷體" w:hAnsi="標楷體" w:hint="eastAsia"/>
          <w:sz w:val="32"/>
          <w:szCs w:val="32"/>
        </w:rPr>
        <w:t>運過</w:t>
      </w:r>
      <w:r w:rsidR="005444C8">
        <w:rPr>
          <w:rFonts w:ascii="標楷體" w:eastAsia="標楷體" w:hAnsi="標楷體" w:hint="eastAsia"/>
          <w:sz w:val="32"/>
          <w:szCs w:val="32"/>
        </w:rPr>
        <w:t>去</w:t>
      </w:r>
      <w:r>
        <w:rPr>
          <w:rFonts w:ascii="微軟正黑體" w:eastAsia="微軟正黑體" w:hAnsi="微軟正黑體" w:hint="eastAsia"/>
          <w:sz w:val="32"/>
          <w:szCs w:val="32"/>
        </w:rPr>
        <w:t>，</w:t>
      </w:r>
      <w:r>
        <w:rPr>
          <w:rFonts w:ascii="標楷體" w:eastAsia="標楷體" w:hAnsi="標楷體" w:hint="eastAsia"/>
          <w:sz w:val="32"/>
          <w:szCs w:val="32"/>
        </w:rPr>
        <w:t>我想這部份幸好有我們的災</w:t>
      </w:r>
      <w:r w:rsidR="00D566FA">
        <w:rPr>
          <w:rFonts w:ascii="標楷體" w:eastAsia="標楷體" w:hAnsi="標楷體" w:hint="eastAsia"/>
          <w:sz w:val="32"/>
          <w:szCs w:val="32"/>
        </w:rPr>
        <w:t>害</w:t>
      </w:r>
      <w:r>
        <w:rPr>
          <w:rFonts w:ascii="標楷體" w:eastAsia="標楷體" w:hAnsi="標楷體" w:hint="eastAsia"/>
          <w:sz w:val="32"/>
          <w:szCs w:val="32"/>
        </w:rPr>
        <w:t>防</w:t>
      </w:r>
      <w:r w:rsidR="00D566FA">
        <w:rPr>
          <w:rFonts w:ascii="標楷體" w:eastAsia="標楷體" w:hAnsi="標楷體" w:hint="eastAsia"/>
          <w:sz w:val="32"/>
          <w:szCs w:val="32"/>
        </w:rPr>
        <w:t>救</w:t>
      </w:r>
      <w:r>
        <w:rPr>
          <w:rFonts w:ascii="標楷體" w:eastAsia="標楷體" w:hAnsi="標楷體" w:hint="eastAsia"/>
          <w:sz w:val="32"/>
          <w:szCs w:val="32"/>
        </w:rPr>
        <w:t>辦</w:t>
      </w:r>
      <w:r w:rsidR="00D566FA">
        <w:rPr>
          <w:rFonts w:ascii="標楷體" w:eastAsia="標楷體" w:hAnsi="標楷體" w:hint="eastAsia"/>
          <w:sz w:val="32"/>
          <w:szCs w:val="32"/>
        </w:rPr>
        <w:t>公室</w:t>
      </w:r>
      <w:proofErr w:type="gramStart"/>
      <w:r w:rsidR="005444C8">
        <w:rPr>
          <w:rFonts w:ascii="標楷體" w:eastAsia="標楷體" w:hAnsi="標楷體" w:hint="eastAsia"/>
          <w:sz w:val="32"/>
          <w:szCs w:val="32"/>
        </w:rPr>
        <w:t>挺</w:t>
      </w:r>
      <w:proofErr w:type="gramEnd"/>
      <w:r w:rsidR="005444C8">
        <w:rPr>
          <w:rFonts w:ascii="標楷體" w:eastAsia="標楷體" w:hAnsi="標楷體" w:hint="eastAsia"/>
          <w:sz w:val="32"/>
          <w:szCs w:val="32"/>
        </w:rPr>
        <w:t>力的協助</w:t>
      </w:r>
      <w:r>
        <w:rPr>
          <w:rFonts w:ascii="微軟正黑體" w:eastAsia="微軟正黑體" w:hAnsi="微軟正黑體" w:hint="eastAsia"/>
          <w:sz w:val="32"/>
          <w:szCs w:val="32"/>
        </w:rPr>
        <w:t>，</w:t>
      </w:r>
      <w:r w:rsidR="005444C8">
        <w:rPr>
          <w:rFonts w:ascii="標楷體" w:eastAsia="標楷體" w:hAnsi="標楷體" w:hint="eastAsia"/>
          <w:sz w:val="32"/>
          <w:szCs w:val="32"/>
        </w:rPr>
        <w:t>在此謝謝他</w:t>
      </w:r>
      <w:r>
        <w:rPr>
          <w:rFonts w:ascii="微軟正黑體" w:eastAsia="微軟正黑體" w:hAnsi="微軟正黑體" w:hint="eastAsia"/>
          <w:sz w:val="32"/>
          <w:szCs w:val="32"/>
        </w:rPr>
        <w:t>。</w:t>
      </w:r>
      <w:r w:rsidR="005444C8">
        <w:rPr>
          <w:rFonts w:ascii="標楷體" w:eastAsia="標楷體" w:hAnsi="標楷體" w:hint="eastAsia"/>
          <w:sz w:val="32"/>
          <w:szCs w:val="32"/>
        </w:rPr>
        <w:t>那麼我相信經過今天的訪評</w:t>
      </w:r>
      <w:r w:rsidR="00D566FA">
        <w:rPr>
          <w:rFonts w:ascii="微軟正黑體" w:eastAsia="微軟正黑體" w:hAnsi="微軟正黑體" w:hint="eastAsia"/>
          <w:sz w:val="32"/>
          <w:szCs w:val="32"/>
        </w:rPr>
        <w:t>，</w:t>
      </w:r>
      <w:r w:rsidR="00D566FA">
        <w:rPr>
          <w:rFonts w:ascii="標楷體" w:eastAsia="標楷體" w:hAnsi="標楷體" w:hint="eastAsia"/>
          <w:sz w:val="32"/>
          <w:szCs w:val="32"/>
        </w:rPr>
        <w:t>其實這部會在</w:t>
      </w:r>
      <w:r w:rsidR="005444C8">
        <w:rPr>
          <w:rFonts w:ascii="標楷體" w:eastAsia="標楷體" w:hAnsi="標楷體" w:hint="eastAsia"/>
          <w:sz w:val="32"/>
          <w:szCs w:val="32"/>
        </w:rPr>
        <w:t>早期非常專業意見</w:t>
      </w:r>
      <w:r w:rsidR="00D566FA">
        <w:rPr>
          <w:rFonts w:ascii="微軟正黑體" w:eastAsia="微軟正黑體" w:hAnsi="微軟正黑體" w:hint="eastAsia"/>
          <w:sz w:val="32"/>
          <w:szCs w:val="32"/>
        </w:rPr>
        <w:t>，</w:t>
      </w:r>
      <w:r w:rsidR="00D566FA">
        <w:rPr>
          <w:rFonts w:ascii="標楷體" w:eastAsia="標楷體" w:hAnsi="標楷體" w:hint="eastAsia"/>
          <w:sz w:val="32"/>
          <w:szCs w:val="32"/>
        </w:rPr>
        <w:t>我也相信透過這個努力跟所有</w:t>
      </w:r>
      <w:r w:rsidR="005444C8">
        <w:rPr>
          <w:rFonts w:ascii="標楷體" w:eastAsia="標楷體" w:hAnsi="標楷體" w:hint="eastAsia"/>
          <w:sz w:val="32"/>
          <w:szCs w:val="32"/>
        </w:rPr>
        <w:t>的相</w:t>
      </w:r>
      <w:r w:rsidR="00D566FA">
        <w:rPr>
          <w:rFonts w:ascii="標楷體" w:eastAsia="標楷體" w:hAnsi="標楷體" w:hint="eastAsia"/>
          <w:sz w:val="32"/>
          <w:szCs w:val="32"/>
        </w:rPr>
        <w:t>關</w:t>
      </w:r>
      <w:r w:rsidR="005444C8">
        <w:rPr>
          <w:rFonts w:ascii="標楷體" w:eastAsia="標楷體" w:hAnsi="標楷體" w:hint="eastAsia"/>
          <w:sz w:val="32"/>
          <w:szCs w:val="32"/>
        </w:rPr>
        <w:t>建議</w:t>
      </w:r>
      <w:r w:rsidR="00D566FA">
        <w:rPr>
          <w:rFonts w:ascii="微軟正黑體" w:eastAsia="微軟正黑體" w:hAnsi="微軟正黑體" w:hint="eastAsia"/>
          <w:sz w:val="32"/>
          <w:szCs w:val="32"/>
        </w:rPr>
        <w:t>，</w:t>
      </w:r>
      <w:r w:rsidR="005444C8">
        <w:rPr>
          <w:rFonts w:ascii="標楷體" w:eastAsia="標楷體" w:hAnsi="標楷體" w:hint="eastAsia"/>
          <w:sz w:val="32"/>
          <w:szCs w:val="32"/>
        </w:rPr>
        <w:t>我確信縣府團隊會更有信心面對未來的挑戰</w:t>
      </w:r>
      <w:r w:rsidR="00D566FA">
        <w:rPr>
          <w:rFonts w:ascii="標楷體" w:eastAsia="標楷體" w:hAnsi="標楷體" w:hint="eastAsia"/>
          <w:sz w:val="32"/>
          <w:szCs w:val="32"/>
        </w:rPr>
        <w:t>。</w:t>
      </w:r>
    </w:p>
    <w:p w:rsidR="00F12314" w:rsidRPr="00681EBF" w:rsidRDefault="00F12314" w:rsidP="00AA399B">
      <w:pPr>
        <w:numPr>
          <w:ilvl w:val="0"/>
          <w:numId w:val="1"/>
        </w:numPr>
        <w:autoSpaceDE w:val="0"/>
        <w:autoSpaceDN w:val="0"/>
        <w:adjustRightInd w:val="0"/>
        <w:spacing w:line="400" w:lineRule="exact"/>
        <w:rPr>
          <w:rFonts w:ascii="標楷體" w:eastAsia="標楷體" w:hAnsi="標楷體" w:hint="eastAsia"/>
          <w:sz w:val="32"/>
          <w:szCs w:val="32"/>
        </w:rPr>
      </w:pPr>
      <w:r w:rsidRPr="00681EBF">
        <w:rPr>
          <w:rFonts w:ascii="標楷體" w:eastAsia="標楷體" w:hAnsi="標楷體" w:hint="eastAsia"/>
          <w:sz w:val="32"/>
          <w:szCs w:val="32"/>
        </w:rPr>
        <w:t>主席結論：</w:t>
      </w:r>
    </w:p>
    <w:p w:rsidR="00303EA7" w:rsidRDefault="00A27CF1" w:rsidP="00F159F7">
      <w:pPr>
        <w:autoSpaceDE w:val="0"/>
        <w:autoSpaceDN w:val="0"/>
        <w:adjustRightInd w:val="0"/>
        <w:spacing w:line="400" w:lineRule="exact"/>
        <w:ind w:left="720"/>
        <w:rPr>
          <w:rFonts w:ascii="標楷體" w:eastAsia="標楷體" w:hAnsi="標楷體" w:hint="eastAsia"/>
          <w:sz w:val="32"/>
          <w:szCs w:val="32"/>
        </w:rPr>
      </w:pPr>
      <w:r>
        <w:rPr>
          <w:rFonts w:ascii="標楷體" w:eastAsia="標楷體" w:hAnsi="標楷體" w:hint="eastAsia"/>
          <w:sz w:val="32"/>
          <w:szCs w:val="32"/>
        </w:rPr>
        <w:t xml:space="preserve">    </w:t>
      </w:r>
      <w:r w:rsidR="005D4A06" w:rsidRPr="005D4A06">
        <w:rPr>
          <w:rFonts w:ascii="標楷體" w:eastAsia="標楷體" w:hAnsi="標楷體" w:hint="eastAsia"/>
          <w:sz w:val="32"/>
          <w:szCs w:val="32"/>
        </w:rPr>
        <w:t>需要改善</w:t>
      </w:r>
      <w:r>
        <w:rPr>
          <w:rFonts w:ascii="標楷體" w:eastAsia="標楷體" w:hAnsi="標楷體" w:hint="eastAsia"/>
          <w:sz w:val="32"/>
          <w:szCs w:val="32"/>
        </w:rPr>
        <w:t>的</w:t>
      </w:r>
      <w:r w:rsidR="005D4A06" w:rsidRPr="005D4A06">
        <w:rPr>
          <w:rFonts w:ascii="標楷體" w:eastAsia="標楷體" w:hAnsi="標楷體" w:hint="eastAsia"/>
          <w:sz w:val="32"/>
          <w:szCs w:val="32"/>
        </w:rPr>
        <w:t>地方</w:t>
      </w:r>
      <w:r>
        <w:rPr>
          <w:rFonts w:ascii="微軟正黑體" w:eastAsia="微軟正黑體" w:hAnsi="微軟正黑體" w:hint="eastAsia"/>
          <w:sz w:val="32"/>
          <w:szCs w:val="32"/>
        </w:rPr>
        <w:t>，</w:t>
      </w:r>
      <w:r w:rsidR="005D4A06" w:rsidRPr="005D4A06">
        <w:rPr>
          <w:rFonts w:ascii="標楷體" w:eastAsia="標楷體" w:hAnsi="標楷體" w:hint="eastAsia"/>
          <w:sz w:val="32"/>
          <w:szCs w:val="32"/>
        </w:rPr>
        <w:t>還需要</w:t>
      </w:r>
      <w:r>
        <w:rPr>
          <w:rFonts w:ascii="標楷體" w:eastAsia="標楷體" w:hAnsi="標楷體" w:hint="eastAsia"/>
          <w:sz w:val="32"/>
          <w:szCs w:val="32"/>
        </w:rPr>
        <w:t>再作</w:t>
      </w:r>
      <w:r w:rsidR="005D4A06" w:rsidRPr="005D4A06">
        <w:rPr>
          <w:rFonts w:ascii="標楷體" w:eastAsia="標楷體" w:hAnsi="標楷體" w:hint="eastAsia"/>
          <w:sz w:val="32"/>
          <w:szCs w:val="32"/>
        </w:rPr>
        <w:t>加強</w:t>
      </w:r>
      <w:r>
        <w:rPr>
          <w:rFonts w:ascii="微軟正黑體" w:eastAsia="微軟正黑體" w:hAnsi="微軟正黑體" w:hint="eastAsia"/>
          <w:sz w:val="32"/>
          <w:szCs w:val="32"/>
        </w:rPr>
        <w:t>，</w:t>
      </w:r>
      <w:r>
        <w:rPr>
          <w:rFonts w:ascii="標楷體" w:eastAsia="標楷體" w:hAnsi="標楷體" w:hint="eastAsia"/>
          <w:sz w:val="32"/>
          <w:szCs w:val="32"/>
        </w:rPr>
        <w:t>尤其</w:t>
      </w:r>
      <w:r w:rsidR="005D4A06" w:rsidRPr="005D4A06">
        <w:rPr>
          <w:rFonts w:ascii="標楷體" w:eastAsia="標楷體" w:hAnsi="標楷體" w:hint="eastAsia"/>
          <w:sz w:val="32"/>
          <w:szCs w:val="32"/>
        </w:rPr>
        <w:t>是縣長剛才</w:t>
      </w:r>
      <w:r>
        <w:rPr>
          <w:rFonts w:ascii="標楷體" w:eastAsia="標楷體" w:hAnsi="標楷體" w:hint="eastAsia"/>
          <w:sz w:val="32"/>
          <w:szCs w:val="32"/>
        </w:rPr>
        <w:t>所</w:t>
      </w:r>
      <w:r w:rsidR="005D4A06" w:rsidRPr="005D4A06">
        <w:rPr>
          <w:rFonts w:ascii="標楷體" w:eastAsia="標楷體" w:hAnsi="標楷體" w:hint="eastAsia"/>
          <w:sz w:val="32"/>
          <w:szCs w:val="32"/>
        </w:rPr>
        <w:t>提到</w:t>
      </w:r>
      <w:r>
        <w:rPr>
          <w:rFonts w:ascii="標楷體" w:eastAsia="標楷體" w:hAnsi="標楷體" w:hint="eastAsia"/>
          <w:sz w:val="32"/>
          <w:szCs w:val="32"/>
        </w:rPr>
        <w:t>的</w:t>
      </w:r>
      <w:r>
        <w:rPr>
          <w:rFonts w:ascii="微軟正黑體" w:eastAsia="微軟正黑體" w:hAnsi="微軟正黑體" w:hint="eastAsia"/>
          <w:sz w:val="32"/>
          <w:szCs w:val="32"/>
        </w:rPr>
        <w:t>，</w:t>
      </w:r>
      <w:r w:rsidR="005D4A06" w:rsidRPr="005D4A06">
        <w:rPr>
          <w:rFonts w:ascii="標楷體" w:eastAsia="標楷體" w:hAnsi="標楷體" w:hint="eastAsia"/>
          <w:sz w:val="32"/>
          <w:szCs w:val="32"/>
        </w:rPr>
        <w:t xml:space="preserve">  </w:t>
      </w:r>
      <w:r w:rsidR="00870C41">
        <w:rPr>
          <w:rFonts w:ascii="標楷體" w:eastAsia="標楷體" w:hAnsi="標楷體" w:hint="eastAsia"/>
          <w:sz w:val="32"/>
          <w:szCs w:val="32"/>
        </w:rPr>
        <w:t>我們這個地方會發生災害時很容易會形成孤島</w:t>
      </w:r>
      <w:r>
        <w:rPr>
          <w:rFonts w:ascii="微軟正黑體" w:eastAsia="微軟正黑體" w:hAnsi="微軟正黑體" w:hint="eastAsia"/>
          <w:sz w:val="32"/>
          <w:szCs w:val="32"/>
        </w:rPr>
        <w:t>，</w:t>
      </w:r>
      <w:r>
        <w:rPr>
          <w:rFonts w:ascii="標楷體" w:eastAsia="標楷體" w:hAnsi="標楷體" w:hint="eastAsia"/>
          <w:sz w:val="32"/>
          <w:szCs w:val="32"/>
        </w:rPr>
        <w:t>所以現在那些形</w:t>
      </w:r>
      <w:r w:rsidR="00870C41">
        <w:rPr>
          <w:rFonts w:ascii="標楷體" w:eastAsia="標楷體" w:hAnsi="標楷體" w:hint="eastAsia"/>
          <w:sz w:val="32"/>
          <w:szCs w:val="32"/>
        </w:rPr>
        <w:t>成孤島</w:t>
      </w:r>
      <w:r w:rsidR="005D4A06" w:rsidRPr="005D4A06">
        <w:rPr>
          <w:rFonts w:ascii="標楷體" w:eastAsia="標楷體" w:hAnsi="標楷體" w:hint="eastAsia"/>
          <w:sz w:val="32"/>
          <w:szCs w:val="32"/>
        </w:rPr>
        <w:t>地區災害的地方明顯很重要</w:t>
      </w:r>
      <w:r w:rsidR="000A1D81">
        <w:rPr>
          <w:rFonts w:ascii="微軟正黑體" w:eastAsia="微軟正黑體" w:hAnsi="微軟正黑體" w:hint="eastAsia"/>
          <w:sz w:val="32"/>
          <w:szCs w:val="32"/>
        </w:rPr>
        <w:t>；</w:t>
      </w:r>
      <w:r w:rsidR="005D4A06" w:rsidRPr="005D4A06">
        <w:rPr>
          <w:rFonts w:ascii="標楷體" w:eastAsia="標楷體" w:hAnsi="標楷體" w:hint="eastAsia"/>
          <w:sz w:val="32"/>
          <w:szCs w:val="32"/>
        </w:rPr>
        <w:t>現在</w:t>
      </w:r>
      <w:r>
        <w:rPr>
          <w:rFonts w:ascii="微軟正黑體" w:eastAsia="微軟正黑體" w:hAnsi="微軟正黑體" w:hint="eastAsia"/>
          <w:sz w:val="32"/>
          <w:szCs w:val="32"/>
        </w:rPr>
        <w:t>，</w:t>
      </w:r>
      <w:r>
        <w:rPr>
          <w:rFonts w:ascii="標楷體" w:eastAsia="標楷體" w:hAnsi="標楷體" w:hint="eastAsia"/>
          <w:sz w:val="32"/>
          <w:szCs w:val="32"/>
        </w:rPr>
        <w:t>我覺得中央這</w:t>
      </w:r>
      <w:r w:rsidR="000A1D81">
        <w:rPr>
          <w:rFonts w:ascii="標楷體" w:eastAsia="標楷體" w:hAnsi="標楷體" w:hint="eastAsia"/>
          <w:sz w:val="32"/>
          <w:szCs w:val="32"/>
        </w:rPr>
        <w:t>部份作</w:t>
      </w:r>
      <w:r>
        <w:rPr>
          <w:rFonts w:ascii="標楷體" w:eastAsia="標楷體" w:hAnsi="標楷體" w:hint="eastAsia"/>
          <w:sz w:val="32"/>
          <w:szCs w:val="32"/>
        </w:rPr>
        <w:t>得很</w:t>
      </w:r>
      <w:r w:rsidR="005D4A06" w:rsidRPr="005D4A06">
        <w:rPr>
          <w:rFonts w:ascii="標楷體" w:eastAsia="標楷體" w:hAnsi="標楷體" w:hint="eastAsia"/>
          <w:sz w:val="32"/>
          <w:szCs w:val="32"/>
        </w:rPr>
        <w:t>好</w:t>
      </w:r>
      <w:r>
        <w:rPr>
          <w:rFonts w:ascii="微軟正黑體" w:eastAsia="微軟正黑體" w:hAnsi="微軟正黑體" w:hint="eastAsia"/>
          <w:sz w:val="32"/>
          <w:szCs w:val="32"/>
        </w:rPr>
        <w:t>，</w:t>
      </w:r>
      <w:r w:rsidR="005D4A06" w:rsidRPr="005D4A06">
        <w:rPr>
          <w:rFonts w:ascii="標楷體" w:eastAsia="標楷體" w:hAnsi="標楷體" w:hint="eastAsia"/>
          <w:sz w:val="32"/>
          <w:szCs w:val="32"/>
        </w:rPr>
        <w:t>像公路</w:t>
      </w:r>
      <w:r w:rsidR="000A1D81">
        <w:rPr>
          <w:rFonts w:ascii="標楷體" w:eastAsia="標楷體" w:hAnsi="標楷體" w:hint="eastAsia"/>
          <w:sz w:val="32"/>
          <w:szCs w:val="32"/>
        </w:rPr>
        <w:t>總</w:t>
      </w:r>
      <w:r w:rsidR="005D4A06" w:rsidRPr="005D4A06">
        <w:rPr>
          <w:rFonts w:ascii="標楷體" w:eastAsia="標楷體" w:hAnsi="標楷體" w:hint="eastAsia"/>
          <w:sz w:val="32"/>
          <w:szCs w:val="32"/>
        </w:rPr>
        <w:t>局</w:t>
      </w:r>
      <w:r>
        <w:rPr>
          <w:rFonts w:ascii="標楷體" w:eastAsia="標楷體" w:hAnsi="標楷體" w:hint="eastAsia"/>
          <w:sz w:val="32"/>
          <w:szCs w:val="32"/>
        </w:rPr>
        <w:t>、</w:t>
      </w:r>
      <w:r w:rsidR="005D4A06" w:rsidRPr="005D4A06">
        <w:rPr>
          <w:rFonts w:ascii="標楷體" w:eastAsia="標楷體" w:hAnsi="標楷體" w:hint="eastAsia"/>
          <w:sz w:val="32"/>
          <w:szCs w:val="32"/>
        </w:rPr>
        <w:t>航</w:t>
      </w:r>
      <w:r w:rsidR="000A1D81" w:rsidRPr="005D4A06">
        <w:rPr>
          <w:rFonts w:ascii="標楷體" w:eastAsia="標楷體" w:hAnsi="標楷體" w:hint="eastAsia"/>
          <w:sz w:val="32"/>
          <w:szCs w:val="32"/>
        </w:rPr>
        <w:t>港</w:t>
      </w:r>
      <w:r w:rsidR="005D4A06" w:rsidRPr="005D4A06">
        <w:rPr>
          <w:rFonts w:ascii="標楷體" w:eastAsia="標楷體" w:hAnsi="標楷體" w:hint="eastAsia"/>
          <w:sz w:val="32"/>
          <w:szCs w:val="32"/>
        </w:rPr>
        <w:t>局</w:t>
      </w:r>
      <w:r>
        <w:rPr>
          <w:rFonts w:ascii="微軟正黑體" w:eastAsia="微軟正黑體" w:hAnsi="微軟正黑體" w:hint="eastAsia"/>
          <w:sz w:val="32"/>
          <w:szCs w:val="32"/>
        </w:rPr>
        <w:t>，</w:t>
      </w:r>
      <w:r>
        <w:rPr>
          <w:rFonts w:ascii="標楷體" w:eastAsia="標楷體" w:hAnsi="標楷體" w:hint="eastAsia"/>
          <w:sz w:val="32"/>
          <w:szCs w:val="32"/>
        </w:rPr>
        <w:t>它</w:t>
      </w:r>
      <w:r w:rsidR="005D4A06" w:rsidRPr="005D4A06">
        <w:rPr>
          <w:rFonts w:ascii="標楷體" w:eastAsia="標楷體" w:hAnsi="標楷體" w:hint="eastAsia"/>
          <w:sz w:val="32"/>
          <w:szCs w:val="32"/>
        </w:rPr>
        <w:t>只要有這些颱風災害相關訊息通報</w:t>
      </w:r>
      <w:proofErr w:type="gramStart"/>
      <w:r w:rsidR="005D4A06" w:rsidRPr="005D4A06">
        <w:rPr>
          <w:rFonts w:ascii="標楷體" w:eastAsia="標楷體" w:hAnsi="標楷體" w:hint="eastAsia"/>
          <w:sz w:val="32"/>
          <w:szCs w:val="32"/>
        </w:rPr>
        <w:t>非常</w:t>
      </w:r>
      <w:proofErr w:type="gramEnd"/>
      <w:r w:rsidR="005D4A06" w:rsidRPr="005D4A06">
        <w:rPr>
          <w:rFonts w:ascii="標楷體" w:eastAsia="標楷體" w:hAnsi="標楷體" w:hint="eastAsia"/>
          <w:sz w:val="32"/>
          <w:szCs w:val="32"/>
        </w:rPr>
        <w:t>快速</w:t>
      </w:r>
      <w:r w:rsidR="00FD02C0">
        <w:rPr>
          <w:rFonts w:ascii="微軟正黑體" w:eastAsia="微軟正黑體" w:hAnsi="微軟正黑體" w:hint="eastAsia"/>
          <w:sz w:val="32"/>
          <w:szCs w:val="32"/>
        </w:rPr>
        <w:t>，</w:t>
      </w:r>
      <w:r w:rsidR="005D4A06" w:rsidRPr="005D4A06">
        <w:rPr>
          <w:rFonts w:ascii="標楷體" w:eastAsia="標楷體" w:hAnsi="標楷體" w:hint="eastAsia"/>
          <w:sz w:val="32"/>
          <w:szCs w:val="32"/>
        </w:rPr>
        <w:t>甚</w:t>
      </w:r>
      <w:r w:rsidR="00FD02C0">
        <w:rPr>
          <w:rFonts w:ascii="標楷體" w:eastAsia="標楷體" w:hAnsi="標楷體" w:hint="eastAsia"/>
          <w:sz w:val="32"/>
          <w:szCs w:val="32"/>
        </w:rPr>
        <w:t>至什</w:t>
      </w:r>
      <w:r w:rsidR="005D4A06" w:rsidRPr="005D4A06">
        <w:rPr>
          <w:rFonts w:ascii="標楷體" w:eastAsia="標楷體" w:hAnsi="標楷體" w:hint="eastAsia"/>
          <w:sz w:val="32"/>
          <w:szCs w:val="32"/>
        </w:rPr>
        <w:t>麼時候</w:t>
      </w:r>
      <w:proofErr w:type="gramStart"/>
      <w:r w:rsidR="005D4A06" w:rsidRPr="005D4A06">
        <w:rPr>
          <w:rFonts w:ascii="標楷體" w:eastAsia="標楷體" w:hAnsi="標楷體" w:hint="eastAsia"/>
          <w:sz w:val="32"/>
          <w:szCs w:val="32"/>
        </w:rPr>
        <w:t>預防</w:t>
      </w:r>
      <w:r w:rsidR="00FD02C0">
        <w:rPr>
          <w:rFonts w:ascii="標楷體" w:eastAsia="標楷體" w:hAnsi="標楷體" w:hint="eastAsia"/>
          <w:sz w:val="32"/>
          <w:szCs w:val="32"/>
        </w:rPr>
        <w:t>性</w:t>
      </w:r>
      <w:r w:rsidR="005D4A06" w:rsidRPr="005D4A06">
        <w:rPr>
          <w:rFonts w:ascii="標楷體" w:eastAsia="標楷體" w:hAnsi="標楷體" w:hint="eastAsia"/>
          <w:sz w:val="32"/>
          <w:szCs w:val="32"/>
        </w:rPr>
        <w:t>封路</w:t>
      </w:r>
      <w:proofErr w:type="gramEnd"/>
      <w:r w:rsidR="00FD02C0">
        <w:rPr>
          <w:rFonts w:ascii="微軟正黑體" w:eastAsia="微軟正黑體" w:hAnsi="微軟正黑體" w:hint="eastAsia"/>
          <w:sz w:val="32"/>
          <w:szCs w:val="32"/>
        </w:rPr>
        <w:t>，</w:t>
      </w:r>
      <w:r w:rsidR="005D4A06" w:rsidRPr="005D4A06">
        <w:rPr>
          <w:rFonts w:ascii="標楷體" w:eastAsia="標楷體" w:hAnsi="標楷體" w:hint="eastAsia"/>
          <w:sz w:val="32"/>
          <w:szCs w:val="32"/>
        </w:rPr>
        <w:t>每一個河川水位到甚麼地步了</w:t>
      </w:r>
      <w:r w:rsidR="00FD02C0">
        <w:rPr>
          <w:rFonts w:ascii="微軟正黑體" w:eastAsia="微軟正黑體" w:hAnsi="微軟正黑體" w:hint="eastAsia"/>
          <w:sz w:val="32"/>
          <w:szCs w:val="32"/>
        </w:rPr>
        <w:t>，</w:t>
      </w:r>
      <w:r w:rsidR="00FD02C0">
        <w:rPr>
          <w:rFonts w:ascii="標楷體" w:eastAsia="標楷體" w:hAnsi="標楷體" w:hint="eastAsia"/>
          <w:sz w:val="32"/>
          <w:szCs w:val="32"/>
        </w:rPr>
        <w:t>開始提高警</w:t>
      </w:r>
      <w:r w:rsidR="005D4A06" w:rsidRPr="005D4A06">
        <w:rPr>
          <w:rFonts w:ascii="標楷體" w:eastAsia="標楷體" w:hAnsi="標楷體" w:hint="eastAsia"/>
          <w:sz w:val="32"/>
          <w:szCs w:val="32"/>
        </w:rPr>
        <w:t>戒</w:t>
      </w:r>
      <w:r w:rsidR="00FD02C0">
        <w:rPr>
          <w:rFonts w:ascii="微軟正黑體" w:eastAsia="微軟正黑體" w:hAnsi="微軟正黑體" w:hint="eastAsia"/>
          <w:sz w:val="32"/>
          <w:szCs w:val="32"/>
        </w:rPr>
        <w:t>，</w:t>
      </w:r>
      <w:r w:rsidR="005D4A06" w:rsidRPr="005D4A06">
        <w:rPr>
          <w:rFonts w:ascii="標楷體" w:eastAsia="標楷體" w:hAnsi="標楷體" w:hint="eastAsia"/>
          <w:sz w:val="32"/>
          <w:szCs w:val="32"/>
        </w:rPr>
        <w:t>都是有即時通訊</w:t>
      </w:r>
      <w:r w:rsidR="00FD02C0">
        <w:rPr>
          <w:rFonts w:ascii="微軟正黑體" w:eastAsia="微軟正黑體" w:hAnsi="微軟正黑體" w:hint="eastAsia"/>
          <w:sz w:val="32"/>
          <w:szCs w:val="32"/>
        </w:rPr>
        <w:t>，</w:t>
      </w:r>
      <w:r w:rsidR="005D4A06" w:rsidRPr="005D4A06">
        <w:rPr>
          <w:rFonts w:ascii="標楷體" w:eastAsia="標楷體" w:hAnsi="標楷體" w:hint="eastAsia"/>
          <w:sz w:val="32"/>
          <w:szCs w:val="32"/>
        </w:rPr>
        <w:t>很明顯</w:t>
      </w:r>
      <w:r w:rsidR="00FD02C0">
        <w:rPr>
          <w:rFonts w:ascii="標楷體" w:eastAsia="標楷體" w:hAnsi="標楷體" w:hint="eastAsia"/>
          <w:sz w:val="32"/>
          <w:szCs w:val="32"/>
        </w:rPr>
        <w:t>地</w:t>
      </w:r>
      <w:r w:rsidR="005057EA">
        <w:rPr>
          <w:rFonts w:ascii="標楷體" w:eastAsia="標楷體" w:hAnsi="標楷體" w:hint="eastAsia"/>
          <w:sz w:val="32"/>
          <w:szCs w:val="32"/>
        </w:rPr>
        <w:t>作</w:t>
      </w:r>
      <w:r w:rsidR="005D4A06" w:rsidRPr="005D4A06">
        <w:rPr>
          <w:rFonts w:ascii="標楷體" w:eastAsia="標楷體" w:hAnsi="標楷體" w:hint="eastAsia"/>
          <w:sz w:val="32"/>
          <w:szCs w:val="32"/>
        </w:rPr>
        <w:t>預防</w:t>
      </w:r>
      <w:r w:rsidR="00FD02C0">
        <w:rPr>
          <w:rFonts w:ascii="標楷體" w:eastAsia="標楷體" w:hAnsi="標楷體" w:hint="eastAsia"/>
          <w:sz w:val="32"/>
          <w:szCs w:val="32"/>
        </w:rPr>
        <w:t>。</w:t>
      </w:r>
    </w:p>
    <w:p w:rsidR="000A1D81" w:rsidRDefault="00303EA7" w:rsidP="00F159F7">
      <w:pPr>
        <w:autoSpaceDE w:val="0"/>
        <w:autoSpaceDN w:val="0"/>
        <w:adjustRightInd w:val="0"/>
        <w:spacing w:line="400" w:lineRule="exact"/>
        <w:ind w:left="720"/>
        <w:rPr>
          <w:rFonts w:ascii="標楷體" w:eastAsia="標楷體" w:hAnsi="標楷體" w:hint="eastAsia"/>
          <w:sz w:val="32"/>
          <w:szCs w:val="32"/>
        </w:rPr>
      </w:pPr>
      <w:r>
        <w:rPr>
          <w:rFonts w:ascii="標楷體" w:eastAsia="標楷體" w:hAnsi="標楷體" w:hint="eastAsia"/>
          <w:sz w:val="32"/>
          <w:szCs w:val="32"/>
        </w:rPr>
        <w:t xml:space="preserve">    </w:t>
      </w:r>
      <w:r w:rsidR="005D4A06" w:rsidRPr="005D4A06">
        <w:rPr>
          <w:rFonts w:ascii="標楷體" w:eastAsia="標楷體" w:hAnsi="標楷體" w:hint="eastAsia"/>
          <w:sz w:val="32"/>
          <w:szCs w:val="32"/>
        </w:rPr>
        <w:t>剛剛提到自主</w:t>
      </w:r>
      <w:r w:rsidR="005D4A06" w:rsidRPr="00FD02C0">
        <w:rPr>
          <w:rFonts w:ascii="標楷體" w:eastAsia="標楷體" w:hAnsi="標楷體" w:hint="eastAsia"/>
          <w:sz w:val="32"/>
          <w:szCs w:val="32"/>
        </w:rPr>
        <w:t>防災社區提報</w:t>
      </w:r>
      <w:r w:rsidR="00FD02C0" w:rsidRPr="00FD02C0">
        <w:rPr>
          <w:rFonts w:ascii="標楷體" w:eastAsia="標楷體" w:hAnsi="標楷體" w:hint="eastAsia"/>
          <w:sz w:val="32"/>
          <w:szCs w:val="32"/>
        </w:rPr>
        <w:t>，</w:t>
      </w:r>
      <w:r w:rsidR="005D4A06" w:rsidRPr="00FD02C0">
        <w:rPr>
          <w:rFonts w:ascii="標楷體" w:eastAsia="標楷體" w:hAnsi="標楷體" w:hint="eastAsia"/>
          <w:sz w:val="32"/>
          <w:szCs w:val="32"/>
        </w:rPr>
        <w:t>我們還是需要做加強</w:t>
      </w:r>
      <w:r w:rsidR="00FD02C0" w:rsidRPr="00FD02C0">
        <w:rPr>
          <w:rFonts w:ascii="標楷體" w:eastAsia="標楷體" w:hAnsi="標楷體" w:hint="eastAsia"/>
          <w:sz w:val="32"/>
          <w:szCs w:val="32"/>
        </w:rPr>
        <w:t>，</w:t>
      </w:r>
      <w:r w:rsidR="005D4A06" w:rsidRPr="00FD02C0">
        <w:rPr>
          <w:rFonts w:ascii="標楷體" w:eastAsia="標楷體" w:hAnsi="標楷體" w:hint="eastAsia"/>
          <w:sz w:val="32"/>
          <w:szCs w:val="32"/>
        </w:rPr>
        <w:t>因為只能跟民眾多做溝通</w:t>
      </w:r>
      <w:r w:rsidR="00FD02C0" w:rsidRPr="00FD02C0">
        <w:rPr>
          <w:rFonts w:ascii="標楷體" w:eastAsia="標楷體" w:hAnsi="標楷體" w:hint="eastAsia"/>
          <w:sz w:val="32"/>
          <w:szCs w:val="32"/>
        </w:rPr>
        <w:t>，了</w:t>
      </w:r>
      <w:r w:rsidR="008A2667">
        <w:rPr>
          <w:rFonts w:ascii="標楷體" w:eastAsia="標楷體" w:hAnsi="標楷體" w:hint="eastAsia"/>
          <w:sz w:val="32"/>
          <w:szCs w:val="32"/>
        </w:rPr>
        <w:t>解他們自己準備什</w:t>
      </w:r>
      <w:r w:rsidR="005D4A06" w:rsidRPr="00FD02C0">
        <w:rPr>
          <w:rFonts w:ascii="標楷體" w:eastAsia="標楷體" w:hAnsi="標楷體" w:hint="eastAsia"/>
          <w:sz w:val="32"/>
          <w:szCs w:val="32"/>
        </w:rPr>
        <w:t>麼</w:t>
      </w:r>
      <w:r w:rsidR="008A2667">
        <w:rPr>
          <w:rFonts w:ascii="標楷體" w:eastAsia="標楷體" w:hAnsi="標楷體" w:hint="eastAsia"/>
          <w:sz w:val="32"/>
          <w:szCs w:val="32"/>
        </w:rPr>
        <w:t>？預防什</w:t>
      </w:r>
      <w:r w:rsidR="005D4A06" w:rsidRPr="00FD02C0">
        <w:rPr>
          <w:rFonts w:ascii="標楷體" w:eastAsia="標楷體" w:hAnsi="標楷體" w:hint="eastAsia"/>
          <w:sz w:val="32"/>
          <w:szCs w:val="32"/>
        </w:rPr>
        <w:t>麼</w:t>
      </w:r>
      <w:r w:rsidR="008A2667">
        <w:rPr>
          <w:rFonts w:ascii="標楷體" w:eastAsia="標楷體" w:hAnsi="標楷體" w:hint="eastAsia"/>
          <w:sz w:val="32"/>
          <w:szCs w:val="32"/>
        </w:rPr>
        <w:t>？那政府應</w:t>
      </w:r>
      <w:r w:rsidR="005D4A06" w:rsidRPr="00FD02C0">
        <w:rPr>
          <w:rFonts w:ascii="標楷體" w:eastAsia="標楷體" w:hAnsi="標楷體" w:hint="eastAsia"/>
          <w:sz w:val="32"/>
          <w:szCs w:val="32"/>
        </w:rPr>
        <w:t>該</w:t>
      </w:r>
      <w:r w:rsidR="008A2667">
        <w:rPr>
          <w:rFonts w:ascii="標楷體" w:eastAsia="標楷體" w:hAnsi="標楷體" w:hint="eastAsia"/>
          <w:sz w:val="32"/>
          <w:szCs w:val="32"/>
        </w:rPr>
        <w:t>做什</w:t>
      </w:r>
      <w:r w:rsidR="005D4A06" w:rsidRPr="00FD02C0">
        <w:rPr>
          <w:rFonts w:ascii="標楷體" w:eastAsia="標楷體" w:hAnsi="標楷體" w:hint="eastAsia"/>
          <w:sz w:val="32"/>
          <w:szCs w:val="32"/>
        </w:rPr>
        <w:t>麼</w:t>
      </w:r>
      <w:r w:rsidR="008A2667">
        <w:rPr>
          <w:rFonts w:ascii="微軟正黑體" w:eastAsia="微軟正黑體" w:hAnsi="微軟正黑體" w:hint="eastAsia"/>
          <w:sz w:val="32"/>
          <w:szCs w:val="32"/>
        </w:rPr>
        <w:t>，</w:t>
      </w:r>
      <w:r w:rsidR="005D4A06" w:rsidRPr="00FD02C0">
        <w:rPr>
          <w:rFonts w:ascii="標楷體" w:eastAsia="標楷體" w:hAnsi="標楷體" w:hint="eastAsia"/>
          <w:sz w:val="32"/>
          <w:szCs w:val="32"/>
        </w:rPr>
        <w:t>也需要作加強</w:t>
      </w:r>
      <w:r w:rsidR="008A2667">
        <w:rPr>
          <w:rFonts w:ascii="微軟正黑體" w:eastAsia="微軟正黑體" w:hAnsi="微軟正黑體" w:hint="eastAsia"/>
          <w:sz w:val="32"/>
          <w:szCs w:val="32"/>
        </w:rPr>
        <w:t>，</w:t>
      </w:r>
      <w:r w:rsidR="005D4A06" w:rsidRPr="00FD02C0">
        <w:rPr>
          <w:rFonts w:ascii="標楷體" w:eastAsia="標楷體" w:hAnsi="標楷體" w:hint="eastAsia"/>
          <w:sz w:val="32"/>
          <w:szCs w:val="32"/>
        </w:rPr>
        <w:t>因為各</w:t>
      </w:r>
      <w:r w:rsidR="005D4A06" w:rsidRPr="005D4A06">
        <w:rPr>
          <w:rFonts w:ascii="標楷體" w:eastAsia="標楷體" w:hAnsi="標楷體" w:hint="eastAsia"/>
          <w:sz w:val="32"/>
          <w:szCs w:val="32"/>
        </w:rPr>
        <w:t>位也看到</w:t>
      </w:r>
      <w:r w:rsidR="008A2667" w:rsidRPr="005D4A06">
        <w:rPr>
          <w:rFonts w:ascii="標楷體" w:eastAsia="標楷體" w:hAnsi="標楷體" w:hint="eastAsia"/>
          <w:sz w:val="32"/>
          <w:szCs w:val="32"/>
        </w:rPr>
        <w:t>災害</w:t>
      </w:r>
      <w:r w:rsidR="005D4A06" w:rsidRPr="005D4A06">
        <w:rPr>
          <w:rFonts w:ascii="標楷體" w:eastAsia="標楷體" w:hAnsi="標楷體" w:hint="eastAsia"/>
          <w:sz w:val="32"/>
          <w:szCs w:val="32"/>
        </w:rPr>
        <w:t>一發生</w:t>
      </w:r>
      <w:r w:rsidR="008A2667">
        <w:rPr>
          <w:rFonts w:ascii="微軟正黑體" w:eastAsia="微軟正黑體" w:hAnsi="微軟正黑體" w:hint="eastAsia"/>
          <w:sz w:val="32"/>
          <w:szCs w:val="32"/>
        </w:rPr>
        <w:t>，</w:t>
      </w:r>
      <w:r w:rsidR="005D4A06" w:rsidRPr="005D4A06">
        <w:rPr>
          <w:rFonts w:ascii="標楷體" w:eastAsia="標楷體" w:hAnsi="標楷體" w:hint="eastAsia"/>
          <w:sz w:val="32"/>
          <w:szCs w:val="32"/>
        </w:rPr>
        <w:t>那媒</w:t>
      </w:r>
      <w:r w:rsidR="008A2667">
        <w:rPr>
          <w:rFonts w:ascii="標楷體" w:eastAsia="標楷體" w:hAnsi="標楷體" w:hint="eastAsia"/>
          <w:sz w:val="32"/>
          <w:szCs w:val="32"/>
        </w:rPr>
        <w:t>體</w:t>
      </w:r>
      <w:r w:rsidR="005D4A06" w:rsidRPr="005D4A06">
        <w:rPr>
          <w:rFonts w:ascii="標楷體" w:eastAsia="標楷體" w:hAnsi="標楷體" w:hint="eastAsia"/>
          <w:sz w:val="32"/>
          <w:szCs w:val="32"/>
        </w:rPr>
        <w:t>最喜歡拍</w:t>
      </w:r>
      <w:r w:rsidR="00B541EB">
        <w:rPr>
          <w:rFonts w:ascii="標楷體" w:eastAsia="標楷體" w:hAnsi="標楷體" w:hint="eastAsia"/>
          <w:sz w:val="32"/>
          <w:szCs w:val="32"/>
        </w:rPr>
        <w:t>的</w:t>
      </w:r>
      <w:r w:rsidR="005D4A06" w:rsidRPr="005D4A06">
        <w:rPr>
          <w:rFonts w:ascii="標楷體" w:eastAsia="標楷體" w:hAnsi="標楷體" w:hint="eastAsia"/>
          <w:sz w:val="32"/>
          <w:szCs w:val="32"/>
        </w:rPr>
        <w:t>就是那些在那邊生氣</w:t>
      </w:r>
      <w:r w:rsidR="00B541EB">
        <w:rPr>
          <w:rFonts w:ascii="微軟正黑體" w:eastAsia="微軟正黑體" w:hAnsi="微軟正黑體" w:hint="eastAsia"/>
          <w:sz w:val="32"/>
          <w:szCs w:val="32"/>
        </w:rPr>
        <w:t>，</w:t>
      </w:r>
      <w:r w:rsidR="005D4A06" w:rsidRPr="005D4A06">
        <w:rPr>
          <w:rFonts w:ascii="標楷體" w:eastAsia="標楷體" w:hAnsi="標楷體" w:hint="eastAsia"/>
          <w:sz w:val="32"/>
          <w:szCs w:val="32"/>
        </w:rPr>
        <w:t>在那邊跳</w:t>
      </w:r>
      <w:r w:rsidR="00B541EB">
        <w:rPr>
          <w:rFonts w:ascii="微軟正黑體" w:eastAsia="微軟正黑體" w:hAnsi="微軟正黑體" w:hint="eastAsia"/>
          <w:sz w:val="32"/>
          <w:szCs w:val="32"/>
        </w:rPr>
        <w:t>，</w:t>
      </w:r>
      <w:r w:rsidR="005D4A06" w:rsidRPr="005D4A06">
        <w:rPr>
          <w:rFonts w:ascii="標楷體" w:eastAsia="標楷體" w:hAnsi="標楷體" w:hint="eastAsia"/>
          <w:sz w:val="32"/>
          <w:szCs w:val="32"/>
        </w:rPr>
        <w:t>在那邊自責</w:t>
      </w:r>
      <w:r w:rsidR="00B541EB">
        <w:rPr>
          <w:rFonts w:ascii="標楷體" w:eastAsia="標楷體" w:hAnsi="標楷體" w:hint="eastAsia"/>
          <w:sz w:val="32"/>
          <w:szCs w:val="32"/>
        </w:rPr>
        <w:t>的</w:t>
      </w:r>
      <w:r w:rsidR="000A1D81">
        <w:rPr>
          <w:rFonts w:ascii="標楷體" w:eastAsia="標楷體" w:hAnsi="標楷體" w:hint="eastAsia"/>
          <w:sz w:val="32"/>
          <w:szCs w:val="32"/>
        </w:rPr>
        <w:t>民眾畫面</w:t>
      </w:r>
      <w:r w:rsidR="00B541EB">
        <w:rPr>
          <w:rFonts w:ascii="標楷體" w:eastAsia="標楷體" w:hAnsi="標楷體" w:hint="eastAsia"/>
          <w:sz w:val="32"/>
          <w:szCs w:val="32"/>
        </w:rPr>
        <w:t>，</w:t>
      </w:r>
      <w:r w:rsidR="005D4A06" w:rsidRPr="005D4A06">
        <w:rPr>
          <w:rFonts w:ascii="標楷體" w:eastAsia="標楷體" w:hAnsi="標楷體" w:hint="eastAsia"/>
          <w:sz w:val="32"/>
          <w:szCs w:val="32"/>
        </w:rPr>
        <w:t>都</w:t>
      </w:r>
      <w:r w:rsidR="000A1D81">
        <w:rPr>
          <w:rFonts w:ascii="標楷體" w:eastAsia="標楷體" w:hAnsi="標楷體" w:hint="eastAsia"/>
          <w:sz w:val="32"/>
          <w:szCs w:val="32"/>
        </w:rPr>
        <w:t>是</w:t>
      </w:r>
      <w:r w:rsidR="005D4A06" w:rsidRPr="005D4A06">
        <w:rPr>
          <w:rFonts w:ascii="標楷體" w:eastAsia="標楷體" w:hAnsi="標楷體" w:hint="eastAsia"/>
          <w:sz w:val="32"/>
          <w:szCs w:val="32"/>
        </w:rPr>
        <w:t>這些鏡頭</w:t>
      </w:r>
      <w:r w:rsidR="000A1D81">
        <w:rPr>
          <w:rFonts w:ascii="微軟正黑體" w:eastAsia="微軟正黑體" w:hAnsi="微軟正黑體" w:hint="eastAsia"/>
          <w:sz w:val="32"/>
          <w:szCs w:val="32"/>
        </w:rPr>
        <w:t>，</w:t>
      </w:r>
      <w:r w:rsidR="000A1D81">
        <w:rPr>
          <w:rFonts w:ascii="標楷體" w:eastAsia="標楷體" w:hAnsi="標楷體" w:hint="eastAsia"/>
          <w:sz w:val="32"/>
          <w:szCs w:val="32"/>
        </w:rPr>
        <w:t>幾乎把機關政府作為的</w:t>
      </w:r>
      <w:r w:rsidR="005D4A06" w:rsidRPr="005D4A06">
        <w:rPr>
          <w:rFonts w:ascii="標楷體" w:eastAsia="標楷體" w:hAnsi="標楷體" w:hint="eastAsia"/>
          <w:sz w:val="32"/>
          <w:szCs w:val="32"/>
        </w:rPr>
        <w:t>鏡頭</w:t>
      </w:r>
      <w:r w:rsidR="00B541EB">
        <w:rPr>
          <w:rFonts w:ascii="標楷體" w:eastAsia="標楷體" w:hAnsi="標楷體" w:hint="eastAsia"/>
          <w:sz w:val="32"/>
          <w:szCs w:val="32"/>
        </w:rPr>
        <w:t>、</w:t>
      </w:r>
      <w:r w:rsidR="005D4A06" w:rsidRPr="005D4A06">
        <w:rPr>
          <w:rFonts w:ascii="標楷體" w:eastAsia="標楷體" w:hAnsi="標楷體" w:hint="eastAsia"/>
          <w:sz w:val="32"/>
          <w:szCs w:val="32"/>
        </w:rPr>
        <w:t>所有努力都</w:t>
      </w:r>
      <w:r w:rsidR="00B541EB">
        <w:rPr>
          <w:rFonts w:ascii="標楷體" w:eastAsia="標楷體" w:hAnsi="標楷體" w:hint="eastAsia"/>
          <w:sz w:val="32"/>
          <w:szCs w:val="32"/>
        </w:rPr>
        <w:t>抹滅</w:t>
      </w:r>
      <w:r w:rsidR="005D4A06" w:rsidRPr="005D4A06">
        <w:rPr>
          <w:rFonts w:ascii="標楷體" w:eastAsia="標楷體" w:hAnsi="標楷體" w:hint="eastAsia"/>
          <w:sz w:val="32"/>
          <w:szCs w:val="32"/>
        </w:rPr>
        <w:t>掉</w:t>
      </w:r>
      <w:r w:rsidR="00B541EB">
        <w:rPr>
          <w:rFonts w:ascii="微軟正黑體" w:eastAsia="微軟正黑體" w:hAnsi="微軟正黑體" w:hint="eastAsia"/>
          <w:sz w:val="32"/>
          <w:szCs w:val="32"/>
        </w:rPr>
        <w:t>，</w:t>
      </w:r>
      <w:r w:rsidR="005D4A06" w:rsidRPr="005D4A06">
        <w:rPr>
          <w:rFonts w:ascii="標楷體" w:eastAsia="標楷體" w:hAnsi="標楷體" w:hint="eastAsia"/>
          <w:sz w:val="32"/>
          <w:szCs w:val="32"/>
        </w:rPr>
        <w:t>怎麼會不努力呢</w:t>
      </w:r>
      <w:r w:rsidR="00B541EB">
        <w:rPr>
          <w:rFonts w:ascii="標楷體" w:eastAsia="標楷體" w:hAnsi="標楷體" w:hint="eastAsia"/>
          <w:sz w:val="32"/>
          <w:szCs w:val="32"/>
        </w:rPr>
        <w:t>？</w:t>
      </w:r>
      <w:r w:rsidR="005D4A06" w:rsidRPr="005D4A06">
        <w:rPr>
          <w:rFonts w:ascii="標楷體" w:eastAsia="標楷體" w:hAnsi="標楷體" w:hint="eastAsia"/>
          <w:sz w:val="32"/>
          <w:szCs w:val="32"/>
        </w:rPr>
        <w:t>民眾的感覺好像不太一樣</w:t>
      </w:r>
      <w:r w:rsidR="00B541EB">
        <w:rPr>
          <w:rFonts w:ascii="微軟正黑體" w:eastAsia="微軟正黑體" w:hAnsi="微軟正黑體" w:hint="eastAsia"/>
          <w:sz w:val="32"/>
          <w:szCs w:val="32"/>
        </w:rPr>
        <w:t>，</w:t>
      </w:r>
      <w:r w:rsidR="000A1D81">
        <w:rPr>
          <w:rFonts w:ascii="標楷體" w:eastAsia="標楷體" w:hAnsi="標楷體" w:hint="eastAsia"/>
          <w:sz w:val="32"/>
          <w:szCs w:val="32"/>
        </w:rPr>
        <w:t>媒體又喜歡這種</w:t>
      </w:r>
      <w:r w:rsidR="005D4A06" w:rsidRPr="005D4A06">
        <w:rPr>
          <w:rFonts w:ascii="標楷體" w:eastAsia="標楷體" w:hAnsi="標楷體" w:hint="eastAsia"/>
          <w:sz w:val="32"/>
          <w:szCs w:val="32"/>
        </w:rPr>
        <w:t>味道</w:t>
      </w:r>
      <w:r w:rsidR="000A1D81">
        <w:rPr>
          <w:rFonts w:ascii="微軟正黑體" w:eastAsia="微軟正黑體" w:hAnsi="微軟正黑體" w:hint="eastAsia"/>
          <w:sz w:val="32"/>
          <w:szCs w:val="32"/>
        </w:rPr>
        <w:t>。</w:t>
      </w:r>
      <w:r w:rsidR="005D4A06" w:rsidRPr="005D4A06">
        <w:rPr>
          <w:rFonts w:ascii="標楷體" w:eastAsia="標楷體" w:hAnsi="標楷體" w:hint="eastAsia"/>
          <w:sz w:val="32"/>
          <w:szCs w:val="32"/>
        </w:rPr>
        <w:t>像剛剛提</w:t>
      </w:r>
      <w:r w:rsidR="00B541EB">
        <w:rPr>
          <w:rFonts w:ascii="標楷體" w:eastAsia="標楷體" w:hAnsi="標楷體" w:hint="eastAsia"/>
          <w:sz w:val="32"/>
          <w:szCs w:val="32"/>
        </w:rPr>
        <w:t>及</w:t>
      </w:r>
      <w:r w:rsidR="005D4A06" w:rsidRPr="005D4A06">
        <w:rPr>
          <w:rFonts w:ascii="標楷體" w:eastAsia="標楷體" w:hAnsi="標楷體" w:hint="eastAsia"/>
          <w:sz w:val="32"/>
          <w:szCs w:val="32"/>
        </w:rPr>
        <w:t>的知本</w:t>
      </w:r>
      <w:r w:rsidR="00B541EB">
        <w:rPr>
          <w:rFonts w:ascii="標楷體" w:eastAsia="標楷體" w:hAnsi="標楷體" w:hint="eastAsia"/>
          <w:sz w:val="32"/>
          <w:szCs w:val="32"/>
        </w:rPr>
        <w:t>溫泉</w:t>
      </w:r>
      <w:r w:rsidR="005D4A06" w:rsidRPr="005D4A06">
        <w:rPr>
          <w:rFonts w:ascii="標楷體" w:eastAsia="標楷體" w:hAnsi="標楷體" w:hint="eastAsia"/>
          <w:sz w:val="32"/>
          <w:szCs w:val="32"/>
        </w:rPr>
        <w:t>區</w:t>
      </w:r>
      <w:r w:rsidR="00B541EB">
        <w:rPr>
          <w:rFonts w:ascii="微軟正黑體" w:eastAsia="微軟正黑體" w:hAnsi="微軟正黑體" w:hint="eastAsia"/>
          <w:sz w:val="32"/>
          <w:szCs w:val="32"/>
        </w:rPr>
        <w:t>，</w:t>
      </w:r>
      <w:r w:rsidR="005D4A06" w:rsidRPr="005D4A06">
        <w:rPr>
          <w:rFonts w:ascii="標楷體" w:eastAsia="標楷體" w:hAnsi="標楷體" w:hint="eastAsia"/>
          <w:sz w:val="32"/>
          <w:szCs w:val="32"/>
        </w:rPr>
        <w:t>事實上</w:t>
      </w:r>
      <w:r w:rsidR="00B541EB">
        <w:rPr>
          <w:rFonts w:ascii="微軟正黑體" w:eastAsia="微軟正黑體" w:hAnsi="微軟正黑體" w:hint="eastAsia"/>
          <w:sz w:val="32"/>
          <w:szCs w:val="32"/>
        </w:rPr>
        <w:t>，</w:t>
      </w:r>
      <w:r w:rsidR="000A1D81">
        <w:rPr>
          <w:rFonts w:ascii="標楷體" w:eastAsia="標楷體" w:hAnsi="標楷體" w:hint="eastAsia"/>
          <w:sz w:val="32"/>
          <w:szCs w:val="32"/>
        </w:rPr>
        <w:t>在</w:t>
      </w:r>
      <w:r w:rsidR="005D4A06" w:rsidRPr="005D4A06">
        <w:rPr>
          <w:rFonts w:ascii="標楷體" w:eastAsia="標楷體" w:hAnsi="標楷體" w:hint="eastAsia"/>
          <w:sz w:val="32"/>
          <w:szCs w:val="32"/>
        </w:rPr>
        <w:t>那天縣長約我去那個地方看</w:t>
      </w:r>
      <w:r w:rsidR="00B541EB">
        <w:rPr>
          <w:rFonts w:ascii="微軟正黑體" w:eastAsia="微軟正黑體" w:hAnsi="微軟正黑體" w:hint="eastAsia"/>
          <w:sz w:val="32"/>
          <w:szCs w:val="32"/>
        </w:rPr>
        <w:t>，</w:t>
      </w:r>
      <w:r w:rsidR="005D4A06" w:rsidRPr="005D4A06">
        <w:rPr>
          <w:rFonts w:ascii="標楷體" w:eastAsia="標楷體" w:hAnsi="標楷體" w:hint="eastAsia"/>
          <w:sz w:val="32"/>
          <w:szCs w:val="32"/>
        </w:rPr>
        <w:t>就是在以前那個地方看</w:t>
      </w:r>
      <w:r w:rsidR="00B541EB">
        <w:rPr>
          <w:rFonts w:ascii="微軟正黑體" w:eastAsia="微軟正黑體" w:hAnsi="微軟正黑體" w:hint="eastAsia"/>
          <w:sz w:val="32"/>
          <w:szCs w:val="32"/>
        </w:rPr>
        <w:t>，</w:t>
      </w:r>
      <w:r w:rsidR="00B541EB">
        <w:rPr>
          <w:rFonts w:ascii="標楷體" w:eastAsia="標楷體" w:hAnsi="標楷體" w:hint="eastAsia"/>
          <w:sz w:val="32"/>
          <w:szCs w:val="32"/>
        </w:rPr>
        <w:t>那時水利單位跟</w:t>
      </w:r>
      <w:r w:rsidR="00B541EB" w:rsidRPr="00B541EB">
        <w:rPr>
          <w:rFonts w:ascii="標楷體" w:eastAsia="標楷體" w:hAnsi="標楷體" w:hint="eastAsia"/>
          <w:sz w:val="32"/>
          <w:szCs w:val="32"/>
        </w:rPr>
        <w:t>水利科</w:t>
      </w:r>
      <w:r w:rsidR="000A1D81">
        <w:rPr>
          <w:rFonts w:ascii="標楷體" w:eastAsia="標楷體" w:hAnsi="標楷體" w:hint="eastAsia"/>
          <w:sz w:val="32"/>
          <w:szCs w:val="32"/>
        </w:rPr>
        <w:t>已經作</w:t>
      </w:r>
      <w:r w:rsidR="00B541EB" w:rsidRPr="00B541EB">
        <w:rPr>
          <w:rFonts w:ascii="標楷體" w:eastAsia="標楷體" w:hAnsi="標楷體" w:hint="eastAsia"/>
          <w:sz w:val="32"/>
          <w:szCs w:val="32"/>
        </w:rPr>
        <w:t>一些</w:t>
      </w:r>
      <w:r w:rsidR="000A1D81" w:rsidRPr="00B541EB">
        <w:rPr>
          <w:rFonts w:ascii="標楷體" w:eastAsia="標楷體" w:hAnsi="標楷體" w:hint="eastAsia"/>
          <w:sz w:val="32"/>
          <w:szCs w:val="32"/>
        </w:rPr>
        <w:t>防災</w:t>
      </w:r>
      <w:r w:rsidR="00B541EB" w:rsidRPr="00B541EB">
        <w:rPr>
          <w:rFonts w:ascii="標楷體" w:eastAsia="標楷體" w:hAnsi="標楷體" w:hint="eastAsia"/>
          <w:sz w:val="32"/>
          <w:szCs w:val="32"/>
        </w:rPr>
        <w:t>處置，</w:t>
      </w:r>
      <w:r w:rsidR="005D4A06" w:rsidRPr="00B541EB">
        <w:rPr>
          <w:rFonts w:ascii="標楷體" w:eastAsia="標楷體" w:hAnsi="標楷體" w:hint="eastAsia"/>
          <w:sz w:val="32"/>
          <w:szCs w:val="32"/>
        </w:rPr>
        <w:t>我們</w:t>
      </w:r>
      <w:r w:rsidR="00B541EB" w:rsidRPr="00B541EB">
        <w:rPr>
          <w:rFonts w:ascii="標楷體" w:eastAsia="標楷體" w:hAnsi="標楷體" w:hint="eastAsia"/>
          <w:sz w:val="32"/>
          <w:szCs w:val="32"/>
        </w:rPr>
        <w:t>作</w:t>
      </w:r>
      <w:r w:rsidR="000A1D81">
        <w:rPr>
          <w:rFonts w:ascii="標楷體" w:eastAsia="標楷體" w:hAnsi="標楷體" w:hint="eastAsia"/>
          <w:sz w:val="32"/>
          <w:szCs w:val="32"/>
        </w:rPr>
        <w:t>法</w:t>
      </w:r>
      <w:r w:rsidR="00B541EB" w:rsidRPr="00B541EB">
        <w:rPr>
          <w:rFonts w:ascii="標楷體" w:eastAsia="標楷體" w:hAnsi="標楷體" w:hint="eastAsia"/>
          <w:sz w:val="32"/>
          <w:szCs w:val="32"/>
        </w:rPr>
        <w:t>是先做一些了</w:t>
      </w:r>
      <w:r w:rsidR="005D4A06" w:rsidRPr="00B541EB">
        <w:rPr>
          <w:rFonts w:ascii="標楷體" w:eastAsia="標楷體" w:hAnsi="標楷體" w:hint="eastAsia"/>
          <w:sz w:val="32"/>
          <w:szCs w:val="32"/>
        </w:rPr>
        <w:t>解</w:t>
      </w:r>
      <w:r w:rsidR="00B541EB" w:rsidRPr="00B541EB">
        <w:rPr>
          <w:rFonts w:ascii="標楷體" w:eastAsia="標楷體" w:hAnsi="標楷體" w:hint="eastAsia"/>
          <w:sz w:val="32"/>
          <w:szCs w:val="32"/>
        </w:rPr>
        <w:t>，</w:t>
      </w:r>
      <w:r w:rsidR="005D4A06" w:rsidRPr="00B541EB">
        <w:rPr>
          <w:rFonts w:ascii="標楷體" w:eastAsia="標楷體" w:hAnsi="標楷體" w:hint="eastAsia"/>
          <w:sz w:val="32"/>
          <w:szCs w:val="32"/>
        </w:rPr>
        <w:t>當然</w:t>
      </w:r>
      <w:r w:rsidR="00B541EB" w:rsidRPr="00B541EB">
        <w:rPr>
          <w:rFonts w:ascii="標楷體" w:eastAsia="標楷體" w:hAnsi="標楷體" w:hint="eastAsia"/>
          <w:sz w:val="32"/>
          <w:szCs w:val="32"/>
        </w:rPr>
        <w:t>，</w:t>
      </w:r>
      <w:r w:rsidR="005D4A06" w:rsidRPr="00B541EB">
        <w:rPr>
          <w:rFonts w:ascii="標楷體" w:eastAsia="標楷體" w:hAnsi="標楷體" w:hint="eastAsia"/>
          <w:sz w:val="32"/>
          <w:szCs w:val="32"/>
        </w:rPr>
        <w:t>砂石量太大</w:t>
      </w:r>
      <w:r w:rsidR="00B541EB" w:rsidRPr="00B541EB">
        <w:rPr>
          <w:rFonts w:ascii="標楷體" w:eastAsia="標楷體" w:hAnsi="標楷體" w:hint="eastAsia"/>
          <w:sz w:val="32"/>
          <w:szCs w:val="32"/>
        </w:rPr>
        <w:t>，</w:t>
      </w:r>
      <w:r w:rsidR="005D4A06" w:rsidRPr="00B541EB">
        <w:rPr>
          <w:rFonts w:ascii="標楷體" w:eastAsia="標楷體" w:hAnsi="標楷體" w:hint="eastAsia"/>
          <w:sz w:val="32"/>
          <w:szCs w:val="32"/>
        </w:rPr>
        <w:t>無法這麼短時間清完</w:t>
      </w:r>
      <w:r w:rsidR="00B541EB" w:rsidRPr="00B541EB">
        <w:rPr>
          <w:rFonts w:ascii="標楷體" w:eastAsia="標楷體" w:hAnsi="標楷體" w:hint="eastAsia"/>
          <w:sz w:val="32"/>
          <w:szCs w:val="32"/>
        </w:rPr>
        <w:t>，</w:t>
      </w:r>
      <w:r w:rsidR="000A1D81">
        <w:rPr>
          <w:rFonts w:ascii="標楷體" w:eastAsia="標楷體" w:hAnsi="標楷體" w:hint="eastAsia"/>
          <w:sz w:val="32"/>
          <w:szCs w:val="32"/>
        </w:rPr>
        <w:t>這是事實</w:t>
      </w:r>
      <w:r w:rsidR="000A1D81">
        <w:rPr>
          <w:rFonts w:ascii="微軟正黑體" w:eastAsia="微軟正黑體" w:hAnsi="微軟正黑體" w:hint="eastAsia"/>
          <w:sz w:val="32"/>
          <w:szCs w:val="32"/>
        </w:rPr>
        <w:t>，</w:t>
      </w:r>
      <w:r w:rsidR="005D4A06" w:rsidRPr="00B541EB">
        <w:rPr>
          <w:rFonts w:ascii="標楷體" w:eastAsia="標楷體" w:hAnsi="標楷體" w:hint="eastAsia"/>
          <w:sz w:val="32"/>
          <w:szCs w:val="32"/>
        </w:rPr>
        <w:t>不過等到災害發生以後</w:t>
      </w:r>
      <w:r w:rsidR="00B541EB" w:rsidRPr="00B541EB">
        <w:rPr>
          <w:rFonts w:ascii="標楷體" w:eastAsia="標楷體" w:hAnsi="標楷體" w:hint="eastAsia"/>
          <w:sz w:val="32"/>
          <w:szCs w:val="32"/>
        </w:rPr>
        <w:t>，</w:t>
      </w:r>
      <w:r w:rsidR="000A1D81">
        <w:rPr>
          <w:rFonts w:ascii="標楷體" w:eastAsia="標楷體" w:hAnsi="標楷體" w:hint="eastAsia"/>
          <w:sz w:val="32"/>
          <w:szCs w:val="32"/>
        </w:rPr>
        <w:t>還是有很多民眾覺得我們作</w:t>
      </w:r>
      <w:r w:rsidR="005D4A06" w:rsidRPr="00B541EB">
        <w:rPr>
          <w:rFonts w:ascii="標楷體" w:eastAsia="標楷體" w:hAnsi="標楷體" w:hint="eastAsia"/>
          <w:sz w:val="32"/>
          <w:szCs w:val="32"/>
        </w:rPr>
        <w:t>的不夠好</w:t>
      </w:r>
      <w:r w:rsidR="00B541EB" w:rsidRPr="00B541EB">
        <w:rPr>
          <w:rFonts w:ascii="標楷體" w:eastAsia="標楷體" w:hAnsi="標楷體" w:hint="eastAsia"/>
          <w:sz w:val="32"/>
          <w:szCs w:val="32"/>
        </w:rPr>
        <w:t>。</w:t>
      </w:r>
    </w:p>
    <w:p w:rsidR="00522B1F" w:rsidRDefault="000A1D81" w:rsidP="00F159F7">
      <w:pPr>
        <w:autoSpaceDE w:val="0"/>
        <w:autoSpaceDN w:val="0"/>
        <w:adjustRightInd w:val="0"/>
        <w:spacing w:line="400" w:lineRule="exact"/>
        <w:ind w:left="720"/>
        <w:rPr>
          <w:rFonts w:ascii="標楷體" w:eastAsia="標楷體" w:hAnsi="標楷體" w:hint="eastAsia"/>
          <w:sz w:val="32"/>
          <w:szCs w:val="32"/>
        </w:rPr>
      </w:pPr>
      <w:r>
        <w:rPr>
          <w:rFonts w:ascii="標楷體" w:eastAsia="標楷體" w:hAnsi="標楷體" w:hint="eastAsia"/>
          <w:sz w:val="32"/>
          <w:szCs w:val="32"/>
        </w:rPr>
        <w:t xml:space="preserve">    </w:t>
      </w:r>
      <w:r w:rsidR="005D4A06" w:rsidRPr="00B541EB">
        <w:rPr>
          <w:rFonts w:ascii="標楷體" w:eastAsia="標楷體" w:hAnsi="標楷體" w:hint="eastAsia"/>
          <w:sz w:val="32"/>
          <w:szCs w:val="32"/>
        </w:rPr>
        <w:t>確實</w:t>
      </w:r>
      <w:r w:rsidR="00B541EB" w:rsidRPr="00B541EB">
        <w:rPr>
          <w:rFonts w:ascii="標楷體" w:eastAsia="標楷體" w:hAnsi="標楷體" w:hint="eastAsia"/>
          <w:sz w:val="32"/>
          <w:szCs w:val="32"/>
        </w:rPr>
        <w:t>，</w:t>
      </w:r>
      <w:r w:rsidR="005D4A06" w:rsidRPr="00B541EB">
        <w:rPr>
          <w:rFonts w:ascii="標楷體" w:eastAsia="標楷體" w:hAnsi="標楷體" w:hint="eastAsia"/>
          <w:sz w:val="32"/>
          <w:szCs w:val="32"/>
        </w:rPr>
        <w:t>有些是天災</w:t>
      </w:r>
      <w:r w:rsidR="00B541EB" w:rsidRPr="00B541EB">
        <w:rPr>
          <w:rFonts w:ascii="標楷體" w:eastAsia="標楷體" w:hAnsi="標楷體" w:hint="eastAsia"/>
          <w:sz w:val="32"/>
          <w:szCs w:val="32"/>
        </w:rPr>
        <w:t>，</w:t>
      </w:r>
      <w:r w:rsidR="005D4A06" w:rsidRPr="00B541EB">
        <w:rPr>
          <w:rFonts w:ascii="標楷體" w:eastAsia="標楷體" w:hAnsi="標楷體" w:hint="eastAsia"/>
          <w:sz w:val="32"/>
          <w:szCs w:val="32"/>
        </w:rPr>
        <w:t>民眾不認為是天災</w:t>
      </w:r>
      <w:r w:rsidR="00B541EB" w:rsidRPr="00B541EB">
        <w:rPr>
          <w:rFonts w:ascii="標楷體" w:eastAsia="標楷體" w:hAnsi="標楷體" w:hint="eastAsia"/>
          <w:sz w:val="32"/>
          <w:szCs w:val="32"/>
        </w:rPr>
        <w:t>，他</w:t>
      </w:r>
      <w:r w:rsidR="005D4A06" w:rsidRPr="00B541EB">
        <w:rPr>
          <w:rFonts w:ascii="標楷體" w:eastAsia="標楷體" w:hAnsi="標楷體" w:hint="eastAsia"/>
          <w:sz w:val="32"/>
          <w:szCs w:val="32"/>
        </w:rPr>
        <w:t>們認為那是政府責任</w:t>
      </w:r>
      <w:r w:rsidR="00244831">
        <w:rPr>
          <w:rFonts w:ascii="微軟正黑體" w:eastAsia="微軟正黑體" w:hAnsi="微軟正黑體" w:hint="eastAsia"/>
          <w:sz w:val="32"/>
          <w:szCs w:val="32"/>
        </w:rPr>
        <w:t>，</w:t>
      </w:r>
      <w:r w:rsidR="005D4A06" w:rsidRPr="00B541EB">
        <w:rPr>
          <w:rFonts w:ascii="標楷體" w:eastAsia="標楷體" w:hAnsi="標楷體" w:hint="eastAsia"/>
          <w:sz w:val="32"/>
          <w:szCs w:val="32"/>
        </w:rPr>
        <w:t>但有些東西超過我們人力處理的話</w:t>
      </w:r>
      <w:r w:rsidR="00244831">
        <w:rPr>
          <w:rFonts w:ascii="微軟正黑體" w:eastAsia="微軟正黑體" w:hAnsi="微軟正黑體" w:hint="eastAsia"/>
          <w:sz w:val="32"/>
          <w:szCs w:val="32"/>
        </w:rPr>
        <w:t>，</w:t>
      </w:r>
      <w:r w:rsidR="005D4A06" w:rsidRPr="00B541EB">
        <w:rPr>
          <w:rFonts w:ascii="標楷體" w:eastAsia="標楷體" w:hAnsi="標楷體" w:hint="eastAsia"/>
          <w:sz w:val="32"/>
          <w:szCs w:val="32"/>
        </w:rPr>
        <w:t>他們覺得那是</w:t>
      </w:r>
      <w:r w:rsidR="005D4A06" w:rsidRPr="005D4A06">
        <w:rPr>
          <w:rFonts w:ascii="標楷體" w:eastAsia="標楷體" w:hAnsi="標楷體" w:hint="eastAsia"/>
          <w:sz w:val="32"/>
          <w:szCs w:val="32"/>
        </w:rPr>
        <w:t>政府的</w:t>
      </w:r>
      <w:proofErr w:type="gramStart"/>
      <w:r w:rsidR="005D4A06" w:rsidRPr="005D4A06">
        <w:rPr>
          <w:rFonts w:ascii="標楷體" w:eastAsia="標楷體" w:hAnsi="標楷體" w:hint="eastAsia"/>
          <w:sz w:val="32"/>
          <w:szCs w:val="32"/>
        </w:rPr>
        <w:t>暇疵</w:t>
      </w:r>
      <w:proofErr w:type="gramEnd"/>
      <w:r w:rsidR="00244831">
        <w:rPr>
          <w:rFonts w:ascii="微軟正黑體" w:eastAsia="微軟正黑體" w:hAnsi="微軟正黑體" w:hint="eastAsia"/>
          <w:sz w:val="32"/>
          <w:szCs w:val="32"/>
        </w:rPr>
        <w:t>，</w:t>
      </w:r>
      <w:r w:rsidR="005D4A06" w:rsidRPr="005D4A06">
        <w:rPr>
          <w:rFonts w:ascii="標楷體" w:eastAsia="標楷體" w:hAnsi="標楷體" w:hint="eastAsia"/>
          <w:sz w:val="32"/>
          <w:szCs w:val="32"/>
        </w:rPr>
        <w:t>那這個部分</w:t>
      </w:r>
      <w:r w:rsidR="00244831">
        <w:rPr>
          <w:rFonts w:ascii="微軟正黑體" w:eastAsia="微軟正黑體" w:hAnsi="微軟正黑體" w:hint="eastAsia"/>
          <w:sz w:val="32"/>
          <w:szCs w:val="32"/>
        </w:rPr>
        <w:t>，</w:t>
      </w:r>
      <w:r w:rsidR="00244831">
        <w:rPr>
          <w:rFonts w:ascii="標楷體" w:eastAsia="標楷體" w:hAnsi="標楷體" w:hint="eastAsia"/>
          <w:sz w:val="32"/>
          <w:szCs w:val="32"/>
        </w:rPr>
        <w:t>其實我們應</w:t>
      </w:r>
      <w:r w:rsidR="005D4A06" w:rsidRPr="005D4A06">
        <w:rPr>
          <w:rFonts w:ascii="標楷體" w:eastAsia="標楷體" w:hAnsi="標楷體" w:hint="eastAsia"/>
          <w:sz w:val="32"/>
          <w:szCs w:val="32"/>
        </w:rPr>
        <w:t>該除了自己努力</w:t>
      </w:r>
      <w:proofErr w:type="gramStart"/>
      <w:r w:rsidR="005D4A06" w:rsidRPr="005D4A06">
        <w:rPr>
          <w:rFonts w:ascii="標楷體" w:eastAsia="標楷體" w:hAnsi="標楷體" w:hint="eastAsia"/>
          <w:sz w:val="32"/>
          <w:szCs w:val="32"/>
        </w:rPr>
        <w:t>以外</w:t>
      </w:r>
      <w:r w:rsidR="00244831">
        <w:rPr>
          <w:rFonts w:ascii="微軟正黑體" w:eastAsia="微軟正黑體" w:hAnsi="微軟正黑體" w:hint="eastAsia"/>
          <w:sz w:val="32"/>
          <w:szCs w:val="32"/>
        </w:rPr>
        <w:t>，</w:t>
      </w:r>
      <w:proofErr w:type="gramEnd"/>
      <w:r w:rsidR="00244831">
        <w:rPr>
          <w:rFonts w:ascii="標楷體" w:eastAsia="標楷體" w:hAnsi="標楷體" w:hint="eastAsia"/>
          <w:sz w:val="32"/>
          <w:szCs w:val="32"/>
        </w:rPr>
        <w:t>民眾方面應</w:t>
      </w:r>
      <w:r w:rsidR="005D4A06" w:rsidRPr="005D4A06">
        <w:rPr>
          <w:rFonts w:ascii="標楷體" w:eastAsia="標楷體" w:hAnsi="標楷體" w:hint="eastAsia"/>
          <w:sz w:val="32"/>
          <w:szCs w:val="32"/>
        </w:rPr>
        <w:t>該要充分</w:t>
      </w:r>
      <w:r w:rsidR="00244831">
        <w:rPr>
          <w:rFonts w:ascii="標楷體" w:eastAsia="標楷體" w:hAnsi="標楷體" w:hint="eastAsia"/>
          <w:sz w:val="32"/>
          <w:szCs w:val="32"/>
        </w:rPr>
        <w:t>了</w:t>
      </w:r>
      <w:r w:rsidR="005D4A06" w:rsidRPr="005D4A06">
        <w:rPr>
          <w:rFonts w:ascii="標楷體" w:eastAsia="標楷體" w:hAnsi="標楷體" w:hint="eastAsia"/>
          <w:sz w:val="32"/>
          <w:szCs w:val="32"/>
        </w:rPr>
        <w:t>解天災</w:t>
      </w:r>
      <w:r w:rsidR="00244831">
        <w:rPr>
          <w:rFonts w:ascii="微軟正黑體" w:eastAsia="微軟正黑體" w:hAnsi="微軟正黑體" w:hint="eastAsia"/>
          <w:sz w:val="32"/>
          <w:szCs w:val="32"/>
        </w:rPr>
        <w:t>。</w:t>
      </w:r>
      <w:r w:rsidR="00244831">
        <w:rPr>
          <w:rFonts w:ascii="標楷體" w:eastAsia="標楷體" w:hAnsi="標楷體" w:hint="eastAsia"/>
          <w:sz w:val="32"/>
          <w:szCs w:val="32"/>
        </w:rPr>
        <w:t>大家都有</w:t>
      </w:r>
      <w:r w:rsidR="005D4A06" w:rsidRPr="005D4A06">
        <w:rPr>
          <w:rFonts w:ascii="標楷體" w:eastAsia="標楷體" w:hAnsi="標楷體" w:hint="eastAsia"/>
          <w:sz w:val="32"/>
          <w:szCs w:val="32"/>
        </w:rPr>
        <w:t>責任</w:t>
      </w:r>
      <w:r w:rsidR="00244831">
        <w:rPr>
          <w:rFonts w:ascii="標楷體" w:eastAsia="標楷體" w:hAnsi="標楷體" w:hint="eastAsia"/>
          <w:sz w:val="32"/>
          <w:szCs w:val="32"/>
        </w:rPr>
        <w:t>讓災害造成的傷害</w:t>
      </w:r>
      <w:r w:rsidR="005D4A06" w:rsidRPr="005D4A06">
        <w:rPr>
          <w:rFonts w:ascii="標楷體" w:eastAsia="標楷體" w:hAnsi="標楷體" w:hint="eastAsia"/>
          <w:sz w:val="32"/>
          <w:szCs w:val="32"/>
        </w:rPr>
        <w:t>達</w:t>
      </w:r>
      <w:r w:rsidR="00244831">
        <w:rPr>
          <w:rFonts w:ascii="標楷體" w:eastAsia="標楷體" w:hAnsi="標楷體" w:hint="eastAsia"/>
          <w:sz w:val="32"/>
          <w:szCs w:val="32"/>
        </w:rPr>
        <w:t>降</w:t>
      </w:r>
      <w:r w:rsidR="005D4A06" w:rsidRPr="005D4A06">
        <w:rPr>
          <w:rFonts w:ascii="標楷體" w:eastAsia="標楷體" w:hAnsi="標楷體" w:hint="eastAsia"/>
          <w:sz w:val="32"/>
          <w:szCs w:val="32"/>
        </w:rPr>
        <w:t>到最低</w:t>
      </w:r>
      <w:r w:rsidR="00FC640C">
        <w:rPr>
          <w:rFonts w:ascii="微軟正黑體" w:eastAsia="微軟正黑體" w:hAnsi="微軟正黑體" w:hint="eastAsia"/>
          <w:sz w:val="32"/>
          <w:szCs w:val="32"/>
        </w:rPr>
        <w:t>，</w:t>
      </w:r>
      <w:r w:rsidR="00FC640C">
        <w:rPr>
          <w:rFonts w:ascii="標楷體" w:eastAsia="標楷體" w:hAnsi="標楷體" w:hint="eastAsia"/>
          <w:sz w:val="32"/>
          <w:szCs w:val="32"/>
        </w:rPr>
        <w:t>那這個部分我想縣政府還</w:t>
      </w:r>
      <w:r>
        <w:rPr>
          <w:rFonts w:ascii="標楷體" w:eastAsia="標楷體" w:hAnsi="標楷體" w:hint="eastAsia"/>
          <w:sz w:val="32"/>
          <w:szCs w:val="32"/>
        </w:rPr>
        <w:t>需</w:t>
      </w:r>
      <w:r w:rsidR="005D4A06" w:rsidRPr="000A1D81">
        <w:rPr>
          <w:rFonts w:ascii="標楷體" w:eastAsia="標楷體" w:hAnsi="標楷體" w:hint="eastAsia"/>
          <w:sz w:val="32"/>
          <w:szCs w:val="32"/>
        </w:rPr>
        <w:t>要</w:t>
      </w:r>
      <w:r w:rsidRPr="000A1D81">
        <w:rPr>
          <w:rFonts w:ascii="標楷體" w:eastAsia="標楷體" w:hAnsi="標楷體" w:hint="eastAsia"/>
          <w:sz w:val="32"/>
          <w:szCs w:val="32"/>
        </w:rPr>
        <w:t>再</w:t>
      </w:r>
      <w:r w:rsidR="005D4A06" w:rsidRPr="000A1D81">
        <w:rPr>
          <w:rFonts w:ascii="標楷體" w:eastAsia="標楷體" w:hAnsi="標楷體" w:hint="eastAsia"/>
          <w:sz w:val="32"/>
          <w:szCs w:val="32"/>
        </w:rPr>
        <w:t>作一些加強</w:t>
      </w:r>
      <w:r w:rsidR="00FC640C" w:rsidRPr="000A1D81">
        <w:rPr>
          <w:rFonts w:ascii="標楷體" w:eastAsia="標楷體" w:hAnsi="標楷體" w:hint="eastAsia"/>
          <w:sz w:val="32"/>
          <w:szCs w:val="32"/>
        </w:rPr>
        <w:t>。</w:t>
      </w:r>
      <w:r w:rsidR="005D4A06" w:rsidRPr="000A1D81">
        <w:rPr>
          <w:rFonts w:ascii="標楷體" w:eastAsia="標楷體" w:hAnsi="標楷體" w:hint="eastAsia"/>
          <w:sz w:val="32"/>
          <w:szCs w:val="32"/>
        </w:rPr>
        <w:t>另外一點</w:t>
      </w:r>
      <w:r w:rsidRPr="000A1D81">
        <w:rPr>
          <w:rFonts w:ascii="標楷體" w:eastAsia="標楷體" w:hAnsi="標楷體" w:hint="eastAsia"/>
          <w:sz w:val="32"/>
          <w:szCs w:val="32"/>
        </w:rPr>
        <w:t>，</w:t>
      </w:r>
      <w:r w:rsidR="005D4A06" w:rsidRPr="000A1D81">
        <w:rPr>
          <w:rFonts w:ascii="標楷體" w:eastAsia="標楷體" w:hAnsi="標楷體" w:hint="eastAsia"/>
          <w:sz w:val="32"/>
          <w:szCs w:val="32"/>
        </w:rPr>
        <w:t>針對</w:t>
      </w:r>
      <w:r w:rsidR="00FC640C" w:rsidRPr="000A1D81">
        <w:rPr>
          <w:rFonts w:ascii="標楷體" w:eastAsia="標楷體" w:hAnsi="標楷體" w:hint="eastAsia"/>
          <w:sz w:val="32"/>
          <w:szCs w:val="32"/>
        </w:rPr>
        <w:t>如果有發出</w:t>
      </w:r>
      <w:proofErr w:type="gramStart"/>
      <w:r w:rsidR="00522B1F" w:rsidRPr="000A1D81">
        <w:rPr>
          <w:rFonts w:ascii="標楷體" w:eastAsia="標楷體" w:hAnsi="標楷體" w:hint="eastAsia"/>
          <w:sz w:val="32"/>
          <w:szCs w:val="32"/>
        </w:rPr>
        <w:t>預防性封</w:t>
      </w:r>
      <w:r w:rsidR="005D4A06" w:rsidRPr="000A1D81">
        <w:rPr>
          <w:rFonts w:ascii="標楷體" w:eastAsia="標楷體" w:hAnsi="標楷體" w:hint="eastAsia"/>
          <w:sz w:val="32"/>
          <w:szCs w:val="32"/>
        </w:rPr>
        <w:t>路</w:t>
      </w:r>
      <w:proofErr w:type="gramEnd"/>
      <w:r w:rsidR="00522B1F" w:rsidRPr="000A1D81">
        <w:rPr>
          <w:rFonts w:ascii="標楷體" w:eastAsia="標楷體" w:hAnsi="標楷體" w:hint="eastAsia"/>
          <w:sz w:val="32"/>
          <w:szCs w:val="32"/>
        </w:rPr>
        <w:t>、</w:t>
      </w:r>
      <w:r w:rsidR="005D4A06" w:rsidRPr="000A1D81">
        <w:rPr>
          <w:rFonts w:ascii="標楷體" w:eastAsia="標楷體" w:hAnsi="標楷體" w:hint="eastAsia"/>
          <w:sz w:val="32"/>
          <w:szCs w:val="32"/>
        </w:rPr>
        <w:t>封橋或預防性的撤離</w:t>
      </w:r>
      <w:r w:rsidR="00FC640C" w:rsidRPr="000A1D81">
        <w:rPr>
          <w:rFonts w:ascii="標楷體" w:eastAsia="標楷體" w:hAnsi="標楷體" w:hint="eastAsia"/>
          <w:sz w:val="32"/>
          <w:szCs w:val="32"/>
        </w:rPr>
        <w:t>，</w:t>
      </w:r>
      <w:r w:rsidR="005D4A06" w:rsidRPr="000A1D81">
        <w:rPr>
          <w:rFonts w:ascii="標楷體" w:eastAsia="標楷體" w:hAnsi="標楷體" w:hint="eastAsia"/>
          <w:sz w:val="32"/>
          <w:szCs w:val="32"/>
        </w:rPr>
        <w:t>這些作為</w:t>
      </w:r>
      <w:r w:rsidR="00522B1F" w:rsidRPr="000A1D81">
        <w:rPr>
          <w:rFonts w:ascii="標楷體" w:eastAsia="標楷體" w:hAnsi="標楷體" w:hint="eastAsia"/>
          <w:sz w:val="32"/>
          <w:szCs w:val="32"/>
        </w:rPr>
        <w:t>，</w:t>
      </w:r>
      <w:r w:rsidR="005D4A06" w:rsidRPr="000A1D81">
        <w:rPr>
          <w:rFonts w:ascii="標楷體" w:eastAsia="標楷體" w:hAnsi="標楷體" w:hint="eastAsia"/>
          <w:sz w:val="32"/>
          <w:szCs w:val="32"/>
        </w:rPr>
        <w:t>我們</w:t>
      </w:r>
      <w:r w:rsidR="00522B1F" w:rsidRPr="000A1D81">
        <w:rPr>
          <w:rFonts w:ascii="標楷體" w:eastAsia="標楷體" w:hAnsi="標楷體" w:hint="eastAsia"/>
          <w:sz w:val="32"/>
          <w:szCs w:val="32"/>
        </w:rPr>
        <w:t>應</w:t>
      </w:r>
      <w:r w:rsidRPr="000A1D81">
        <w:rPr>
          <w:rFonts w:ascii="標楷體" w:eastAsia="標楷體" w:hAnsi="標楷體" w:hint="eastAsia"/>
          <w:sz w:val="32"/>
          <w:szCs w:val="32"/>
        </w:rPr>
        <w:t>該迅速的作</w:t>
      </w:r>
      <w:r w:rsidR="005D4A06" w:rsidRPr="000A1D81">
        <w:rPr>
          <w:rFonts w:ascii="標楷體" w:eastAsia="標楷體" w:hAnsi="標楷體" w:hint="eastAsia"/>
          <w:sz w:val="32"/>
          <w:szCs w:val="32"/>
        </w:rPr>
        <w:t>預防性的動作搭配</w:t>
      </w:r>
      <w:r w:rsidR="00522B1F" w:rsidRPr="000A1D81">
        <w:rPr>
          <w:rFonts w:ascii="標楷體" w:eastAsia="標楷體" w:hAnsi="標楷體" w:hint="eastAsia"/>
          <w:sz w:val="32"/>
          <w:szCs w:val="32"/>
        </w:rPr>
        <w:t>，</w:t>
      </w:r>
      <w:proofErr w:type="gramStart"/>
      <w:r w:rsidRPr="000A1D81">
        <w:rPr>
          <w:rFonts w:ascii="標楷體" w:eastAsia="標楷體" w:hAnsi="標楷體" w:hint="eastAsia"/>
          <w:sz w:val="32"/>
          <w:szCs w:val="32"/>
        </w:rPr>
        <w:t>例如</w:t>
      </w:r>
      <w:r w:rsidR="00522B1F" w:rsidRPr="000A1D81">
        <w:rPr>
          <w:rFonts w:ascii="標楷體" w:eastAsia="標楷體" w:hAnsi="標楷體" w:hint="eastAsia"/>
          <w:sz w:val="32"/>
          <w:szCs w:val="32"/>
        </w:rPr>
        <w:t>像封橋</w:t>
      </w:r>
      <w:proofErr w:type="gramEnd"/>
      <w:r>
        <w:rPr>
          <w:rFonts w:ascii="標楷體" w:eastAsia="標楷體" w:hAnsi="標楷體" w:hint="eastAsia"/>
          <w:sz w:val="32"/>
          <w:szCs w:val="32"/>
        </w:rPr>
        <w:t>、</w:t>
      </w:r>
      <w:r w:rsidR="005D4A06" w:rsidRPr="000A1D81">
        <w:rPr>
          <w:rFonts w:ascii="標楷體" w:eastAsia="標楷體" w:hAnsi="標楷體" w:hint="eastAsia"/>
          <w:sz w:val="32"/>
          <w:szCs w:val="32"/>
        </w:rPr>
        <w:t>封路以後</w:t>
      </w:r>
      <w:r w:rsidR="00522B1F" w:rsidRPr="000A1D81">
        <w:rPr>
          <w:rFonts w:ascii="標楷體" w:eastAsia="標楷體" w:hAnsi="標楷體" w:hint="eastAsia"/>
          <w:sz w:val="32"/>
          <w:szCs w:val="32"/>
        </w:rPr>
        <w:t>，就很顯然很多車輛沒</w:t>
      </w:r>
      <w:r w:rsidR="005D4A06" w:rsidRPr="000A1D81">
        <w:rPr>
          <w:rFonts w:ascii="標楷體" w:eastAsia="標楷體" w:hAnsi="標楷體" w:hint="eastAsia"/>
          <w:sz w:val="32"/>
          <w:szCs w:val="32"/>
        </w:rPr>
        <w:t>辦法進出</w:t>
      </w:r>
      <w:r w:rsidR="00522B1F" w:rsidRPr="000A1D81">
        <w:rPr>
          <w:rFonts w:ascii="標楷體" w:eastAsia="標楷體" w:hAnsi="標楷體" w:hint="eastAsia"/>
          <w:sz w:val="32"/>
          <w:szCs w:val="32"/>
        </w:rPr>
        <w:t>，那我們怎</w:t>
      </w:r>
      <w:r w:rsidR="005D4A06" w:rsidRPr="000A1D81">
        <w:rPr>
          <w:rFonts w:ascii="標楷體" w:eastAsia="標楷體" w:hAnsi="標楷體" w:hint="eastAsia"/>
          <w:sz w:val="32"/>
          <w:szCs w:val="32"/>
        </w:rPr>
        <w:t>樣通報那些民眾</w:t>
      </w:r>
      <w:r w:rsidR="00522B1F" w:rsidRPr="000A1D81">
        <w:rPr>
          <w:rFonts w:ascii="標楷體" w:eastAsia="標楷體" w:hAnsi="標楷體" w:hint="eastAsia"/>
          <w:sz w:val="32"/>
          <w:szCs w:val="32"/>
        </w:rPr>
        <w:t>，</w:t>
      </w:r>
      <w:r w:rsidR="005D4A06" w:rsidRPr="000A1D81">
        <w:rPr>
          <w:rFonts w:ascii="標楷體" w:eastAsia="標楷體" w:hAnsi="標楷體" w:hint="eastAsia"/>
          <w:sz w:val="32"/>
          <w:szCs w:val="32"/>
        </w:rPr>
        <w:t>當然</w:t>
      </w:r>
      <w:r w:rsidR="00522B1F" w:rsidRPr="000A1D81">
        <w:rPr>
          <w:rFonts w:ascii="標楷體" w:eastAsia="標楷體" w:hAnsi="標楷體" w:hint="eastAsia"/>
          <w:sz w:val="32"/>
          <w:szCs w:val="32"/>
        </w:rPr>
        <w:t>，在電視上面即時做報導，</w:t>
      </w:r>
      <w:r w:rsidR="005D4A06" w:rsidRPr="000A1D81">
        <w:rPr>
          <w:rFonts w:ascii="標楷體" w:eastAsia="標楷體" w:hAnsi="標楷體" w:hint="eastAsia"/>
          <w:sz w:val="32"/>
          <w:szCs w:val="32"/>
        </w:rPr>
        <w:t>可是有一些人</w:t>
      </w:r>
      <w:proofErr w:type="gramStart"/>
      <w:r w:rsidR="005D4A06" w:rsidRPr="000A1D81">
        <w:rPr>
          <w:rFonts w:ascii="標楷體" w:eastAsia="標楷體" w:hAnsi="標楷體" w:hint="eastAsia"/>
          <w:sz w:val="32"/>
          <w:szCs w:val="32"/>
        </w:rPr>
        <w:t>不</w:t>
      </w:r>
      <w:proofErr w:type="gramEnd"/>
      <w:r w:rsidR="005D4A06" w:rsidRPr="000A1D81">
        <w:rPr>
          <w:rFonts w:ascii="標楷體" w:eastAsia="標楷體" w:hAnsi="標楷體" w:hint="eastAsia"/>
          <w:sz w:val="32"/>
          <w:szCs w:val="32"/>
        </w:rPr>
        <w:t>怎麼聽廣播</w:t>
      </w:r>
      <w:r w:rsidR="00522B1F" w:rsidRPr="000A1D81">
        <w:rPr>
          <w:rFonts w:ascii="標楷體" w:eastAsia="標楷體" w:hAnsi="標楷體" w:hint="eastAsia"/>
          <w:sz w:val="32"/>
          <w:szCs w:val="32"/>
        </w:rPr>
        <w:t>，</w:t>
      </w:r>
      <w:r w:rsidR="005D4A06" w:rsidRPr="000A1D81">
        <w:rPr>
          <w:rFonts w:ascii="標楷體" w:eastAsia="標楷體" w:hAnsi="標楷體" w:hint="eastAsia"/>
          <w:sz w:val="32"/>
          <w:szCs w:val="32"/>
        </w:rPr>
        <w:t>也不了解狀況</w:t>
      </w:r>
      <w:r w:rsidR="00522B1F" w:rsidRPr="000A1D81">
        <w:rPr>
          <w:rFonts w:ascii="標楷體" w:eastAsia="標楷體" w:hAnsi="標楷體" w:hint="eastAsia"/>
          <w:sz w:val="32"/>
          <w:szCs w:val="32"/>
        </w:rPr>
        <w:t>，</w:t>
      </w:r>
      <w:r w:rsidR="005D4A06" w:rsidRPr="000A1D81">
        <w:rPr>
          <w:rFonts w:ascii="標楷體" w:eastAsia="標楷體" w:hAnsi="標楷體" w:hint="eastAsia"/>
          <w:sz w:val="32"/>
          <w:szCs w:val="32"/>
        </w:rPr>
        <w:t>那我們有沒有在某些路段事前就有一些告知</w:t>
      </w:r>
      <w:r>
        <w:rPr>
          <w:rFonts w:ascii="標楷體" w:eastAsia="標楷體" w:hAnsi="標楷體" w:hint="eastAsia"/>
          <w:sz w:val="32"/>
          <w:szCs w:val="32"/>
        </w:rPr>
        <w:t>、</w:t>
      </w:r>
      <w:r w:rsidR="00522B1F" w:rsidRPr="000A1D81">
        <w:rPr>
          <w:rFonts w:ascii="標楷體" w:eastAsia="標楷體" w:hAnsi="標楷體" w:hint="eastAsia"/>
          <w:sz w:val="32"/>
          <w:szCs w:val="32"/>
        </w:rPr>
        <w:t>提</w:t>
      </w:r>
      <w:r w:rsidR="00522B1F" w:rsidRPr="00522B1F">
        <w:rPr>
          <w:rFonts w:ascii="標楷體" w:eastAsia="標楷體" w:hAnsi="標楷體" w:hint="eastAsia"/>
          <w:sz w:val="32"/>
          <w:szCs w:val="32"/>
        </w:rPr>
        <w:t>醒或者哪一些類型告知通報的</w:t>
      </w:r>
      <w:r w:rsidR="005D4A06" w:rsidRPr="00522B1F">
        <w:rPr>
          <w:rFonts w:ascii="標楷體" w:eastAsia="標楷體" w:hAnsi="標楷體" w:hint="eastAsia"/>
          <w:sz w:val="32"/>
          <w:szCs w:val="32"/>
        </w:rPr>
        <w:t>方法</w:t>
      </w:r>
      <w:r w:rsidR="00522B1F" w:rsidRPr="00522B1F">
        <w:rPr>
          <w:rFonts w:ascii="標楷體" w:eastAsia="標楷體" w:hAnsi="標楷體" w:hint="eastAsia"/>
          <w:sz w:val="32"/>
          <w:szCs w:val="32"/>
        </w:rPr>
        <w:t>，</w:t>
      </w:r>
      <w:r w:rsidR="005D4A06" w:rsidRPr="00522B1F">
        <w:rPr>
          <w:rFonts w:ascii="標楷體" w:eastAsia="標楷體" w:hAnsi="標楷體" w:hint="eastAsia"/>
          <w:sz w:val="32"/>
          <w:szCs w:val="32"/>
        </w:rPr>
        <w:t>能夠迅速傳達</w:t>
      </w:r>
      <w:r w:rsidR="00522B1F" w:rsidRPr="00522B1F">
        <w:rPr>
          <w:rFonts w:ascii="標楷體" w:eastAsia="標楷體" w:hAnsi="標楷體" w:hint="eastAsia"/>
          <w:sz w:val="32"/>
          <w:szCs w:val="32"/>
        </w:rPr>
        <w:t>，</w:t>
      </w:r>
      <w:r w:rsidR="005D4A06" w:rsidRPr="00522B1F">
        <w:rPr>
          <w:rFonts w:ascii="標楷體" w:eastAsia="標楷體" w:hAnsi="標楷體" w:hint="eastAsia"/>
          <w:sz w:val="32"/>
          <w:szCs w:val="32"/>
        </w:rPr>
        <w:t>讓他們避免在那邊進入山</w:t>
      </w:r>
      <w:r w:rsidR="00522B1F" w:rsidRPr="00522B1F">
        <w:rPr>
          <w:rFonts w:ascii="標楷體" w:eastAsia="標楷體" w:hAnsi="標楷體" w:hint="eastAsia"/>
          <w:sz w:val="32"/>
          <w:szCs w:val="32"/>
        </w:rPr>
        <w:t>區道路</w:t>
      </w:r>
      <w:r w:rsidR="005D4A06" w:rsidRPr="00522B1F">
        <w:rPr>
          <w:rFonts w:ascii="標楷體" w:eastAsia="標楷體" w:hAnsi="標楷體" w:hint="eastAsia"/>
          <w:sz w:val="32"/>
          <w:szCs w:val="32"/>
        </w:rPr>
        <w:t>後</w:t>
      </w:r>
      <w:r w:rsidR="00522B1F" w:rsidRPr="00522B1F">
        <w:rPr>
          <w:rFonts w:ascii="標楷體" w:eastAsia="標楷體" w:hAnsi="標楷體" w:hint="eastAsia"/>
          <w:sz w:val="32"/>
          <w:szCs w:val="32"/>
        </w:rPr>
        <w:t>，因道路封閉而受限行動</w:t>
      </w:r>
      <w:r w:rsidR="00522B1F">
        <w:rPr>
          <w:rFonts w:ascii="標楷體" w:eastAsia="標楷體" w:hAnsi="標楷體" w:hint="eastAsia"/>
          <w:sz w:val="32"/>
          <w:szCs w:val="32"/>
        </w:rPr>
        <w:t>。</w:t>
      </w:r>
    </w:p>
    <w:p w:rsidR="00F159F7" w:rsidRDefault="00522B1F" w:rsidP="00F159F7">
      <w:pPr>
        <w:autoSpaceDE w:val="0"/>
        <w:autoSpaceDN w:val="0"/>
        <w:adjustRightInd w:val="0"/>
        <w:spacing w:line="400" w:lineRule="exact"/>
        <w:ind w:left="720"/>
        <w:rPr>
          <w:rFonts w:ascii="標楷體" w:eastAsia="標楷體" w:hAnsi="標楷體" w:hint="eastAsia"/>
          <w:sz w:val="32"/>
          <w:szCs w:val="32"/>
        </w:rPr>
      </w:pPr>
      <w:r>
        <w:rPr>
          <w:rFonts w:ascii="標楷體" w:eastAsia="標楷體" w:hAnsi="標楷體" w:hint="eastAsia"/>
          <w:sz w:val="32"/>
          <w:szCs w:val="32"/>
        </w:rPr>
        <w:t xml:space="preserve">    其實大家都有在</w:t>
      </w:r>
      <w:r w:rsidR="005D4A06" w:rsidRPr="00522B1F">
        <w:rPr>
          <w:rFonts w:ascii="標楷體" w:eastAsia="標楷體" w:hAnsi="標楷體" w:hint="eastAsia"/>
          <w:sz w:val="32"/>
          <w:szCs w:val="32"/>
        </w:rPr>
        <w:t>做</w:t>
      </w:r>
      <w:r>
        <w:rPr>
          <w:rFonts w:ascii="微軟正黑體" w:eastAsia="微軟正黑體" w:hAnsi="微軟正黑體" w:hint="eastAsia"/>
          <w:sz w:val="32"/>
          <w:szCs w:val="32"/>
        </w:rPr>
        <w:t>，</w:t>
      </w:r>
      <w:r w:rsidR="005D4A06" w:rsidRPr="00522B1F">
        <w:rPr>
          <w:rFonts w:ascii="標楷體" w:eastAsia="標楷體" w:hAnsi="標楷體" w:hint="eastAsia"/>
          <w:sz w:val="32"/>
          <w:szCs w:val="32"/>
        </w:rPr>
        <w:t>但是有一些確實會有造成非常不便的地方</w:t>
      </w:r>
      <w:r>
        <w:rPr>
          <w:rFonts w:ascii="微軟正黑體" w:eastAsia="微軟正黑體" w:hAnsi="微軟正黑體" w:hint="eastAsia"/>
          <w:sz w:val="32"/>
          <w:szCs w:val="32"/>
        </w:rPr>
        <w:t>，</w:t>
      </w:r>
      <w:r w:rsidR="005D4A06" w:rsidRPr="00522B1F">
        <w:rPr>
          <w:rFonts w:ascii="標楷體" w:eastAsia="標楷體" w:hAnsi="標楷體" w:hint="eastAsia"/>
          <w:sz w:val="32"/>
          <w:szCs w:val="32"/>
        </w:rPr>
        <w:t xml:space="preserve"> </w:t>
      </w:r>
      <w:r>
        <w:rPr>
          <w:rFonts w:ascii="標楷體" w:eastAsia="標楷體" w:hAnsi="標楷體" w:hint="eastAsia"/>
          <w:sz w:val="32"/>
          <w:szCs w:val="32"/>
        </w:rPr>
        <w:t>要怎麼樣更細膩讓民眾了</w:t>
      </w:r>
      <w:r w:rsidR="005D4A06" w:rsidRPr="00522B1F">
        <w:rPr>
          <w:rFonts w:ascii="標楷體" w:eastAsia="標楷體" w:hAnsi="標楷體" w:hint="eastAsia"/>
          <w:sz w:val="32"/>
          <w:szCs w:val="32"/>
        </w:rPr>
        <w:t>解</w:t>
      </w:r>
      <w:r>
        <w:rPr>
          <w:rFonts w:ascii="微軟正黑體" w:eastAsia="微軟正黑體" w:hAnsi="微軟正黑體" w:hint="eastAsia"/>
          <w:sz w:val="32"/>
          <w:szCs w:val="32"/>
        </w:rPr>
        <w:t>，</w:t>
      </w:r>
      <w:r w:rsidR="005D4A06" w:rsidRPr="00522B1F">
        <w:rPr>
          <w:rFonts w:ascii="標楷體" w:eastAsia="標楷體" w:hAnsi="標楷體" w:hint="eastAsia"/>
          <w:sz w:val="32"/>
          <w:szCs w:val="32"/>
        </w:rPr>
        <w:t>其實</w:t>
      </w:r>
      <w:r>
        <w:rPr>
          <w:rFonts w:ascii="微軟正黑體" w:eastAsia="微軟正黑體" w:hAnsi="微軟正黑體" w:hint="eastAsia"/>
          <w:sz w:val="32"/>
          <w:szCs w:val="32"/>
        </w:rPr>
        <w:t>，</w:t>
      </w:r>
      <w:r w:rsidR="005D4A06" w:rsidRPr="00522B1F">
        <w:rPr>
          <w:rFonts w:ascii="標楷體" w:eastAsia="標楷體" w:hAnsi="標楷體" w:hint="eastAsia"/>
          <w:sz w:val="32"/>
          <w:szCs w:val="32"/>
        </w:rPr>
        <w:t>我們</w:t>
      </w:r>
      <w:r w:rsidR="005D4A06" w:rsidRPr="005D4A06">
        <w:rPr>
          <w:rFonts w:ascii="標楷體" w:eastAsia="標楷體" w:hAnsi="標楷體" w:hint="eastAsia"/>
          <w:sz w:val="32"/>
          <w:szCs w:val="32"/>
        </w:rPr>
        <w:t>不只關心</w:t>
      </w:r>
      <w:r>
        <w:rPr>
          <w:rFonts w:ascii="微軟正黑體" w:eastAsia="微軟正黑體" w:hAnsi="微軟正黑體" w:hint="eastAsia"/>
          <w:sz w:val="32"/>
          <w:szCs w:val="32"/>
        </w:rPr>
        <w:t>，</w:t>
      </w:r>
      <w:r w:rsidR="005D4A06" w:rsidRPr="005D4A06">
        <w:rPr>
          <w:rFonts w:ascii="標楷體" w:eastAsia="標楷體" w:hAnsi="標楷體" w:hint="eastAsia"/>
          <w:sz w:val="32"/>
          <w:szCs w:val="32"/>
        </w:rPr>
        <w:t>還有信賴在這個部份順便提出來讓大家探討</w:t>
      </w:r>
      <w:r>
        <w:rPr>
          <w:rFonts w:ascii="微軟正黑體" w:eastAsia="微軟正黑體" w:hAnsi="微軟正黑體" w:hint="eastAsia"/>
          <w:sz w:val="32"/>
          <w:szCs w:val="32"/>
        </w:rPr>
        <w:t>，</w:t>
      </w:r>
      <w:r>
        <w:rPr>
          <w:rFonts w:ascii="標楷體" w:eastAsia="標楷體" w:hAnsi="標楷體" w:hint="eastAsia"/>
          <w:sz w:val="32"/>
          <w:szCs w:val="32"/>
        </w:rPr>
        <w:t>我覺得非常感謝各位長官對我們</w:t>
      </w:r>
      <w:proofErr w:type="gramStart"/>
      <w:r>
        <w:rPr>
          <w:rFonts w:ascii="標楷體" w:eastAsia="標楷體" w:hAnsi="標楷體" w:hint="eastAsia"/>
          <w:sz w:val="32"/>
          <w:szCs w:val="32"/>
        </w:rPr>
        <w:t>臺</w:t>
      </w:r>
      <w:proofErr w:type="gramEnd"/>
      <w:r w:rsidR="005D4A06" w:rsidRPr="005D4A06">
        <w:rPr>
          <w:rFonts w:ascii="標楷體" w:eastAsia="標楷體" w:hAnsi="標楷體" w:hint="eastAsia"/>
          <w:sz w:val="32"/>
          <w:szCs w:val="32"/>
        </w:rPr>
        <w:t>東縣這麼關心</w:t>
      </w:r>
      <w:r>
        <w:rPr>
          <w:rFonts w:ascii="微軟正黑體" w:eastAsia="微軟正黑體" w:hAnsi="微軟正黑體" w:hint="eastAsia"/>
          <w:sz w:val="32"/>
          <w:szCs w:val="32"/>
        </w:rPr>
        <w:t>，</w:t>
      </w:r>
      <w:r>
        <w:rPr>
          <w:rFonts w:ascii="標楷體" w:eastAsia="標楷體" w:hAnsi="標楷體" w:hint="eastAsia"/>
          <w:sz w:val="32"/>
          <w:szCs w:val="32"/>
        </w:rPr>
        <w:t>那未來在這個防災業務上面更精</w:t>
      </w:r>
      <w:r w:rsidR="005D4A06" w:rsidRPr="005D4A06">
        <w:rPr>
          <w:rFonts w:ascii="標楷體" w:eastAsia="標楷體" w:hAnsi="標楷體" w:hint="eastAsia"/>
          <w:sz w:val="32"/>
          <w:szCs w:val="32"/>
        </w:rPr>
        <w:t>進</w:t>
      </w:r>
      <w:r>
        <w:rPr>
          <w:rFonts w:ascii="標楷體" w:eastAsia="標楷體" w:hAnsi="標楷體" w:hint="eastAsia"/>
          <w:sz w:val="32"/>
          <w:szCs w:val="32"/>
        </w:rPr>
        <w:t>、</w:t>
      </w:r>
      <w:r w:rsidR="005D4A06" w:rsidRPr="005D4A06">
        <w:rPr>
          <w:rFonts w:ascii="標楷體" w:eastAsia="標楷體" w:hAnsi="標楷體" w:hint="eastAsia"/>
          <w:sz w:val="32"/>
          <w:szCs w:val="32"/>
        </w:rPr>
        <w:t>更設法提前做一個預</w:t>
      </w:r>
      <w:r w:rsidR="005D4A06" w:rsidRPr="005D4A06">
        <w:rPr>
          <w:rFonts w:ascii="標楷體" w:eastAsia="標楷體" w:hAnsi="標楷體" w:hint="eastAsia"/>
          <w:sz w:val="32"/>
          <w:szCs w:val="32"/>
        </w:rPr>
        <w:lastRenderedPageBreak/>
        <w:t>防性</w:t>
      </w:r>
      <w:r>
        <w:rPr>
          <w:rFonts w:ascii="微軟正黑體" w:eastAsia="微軟正黑體" w:hAnsi="微軟正黑體" w:hint="eastAsia"/>
          <w:sz w:val="32"/>
          <w:szCs w:val="32"/>
        </w:rPr>
        <w:t>，</w:t>
      </w:r>
      <w:r>
        <w:rPr>
          <w:rFonts w:ascii="標楷體" w:eastAsia="標楷體" w:hAnsi="標楷體" w:hint="eastAsia"/>
          <w:sz w:val="32"/>
          <w:szCs w:val="32"/>
        </w:rPr>
        <w:t>而且讓民眾跟我們完全站在一起作防災</w:t>
      </w:r>
      <w:r>
        <w:rPr>
          <w:rFonts w:ascii="微軟正黑體" w:eastAsia="微軟正黑體" w:hAnsi="微軟正黑體" w:hint="eastAsia"/>
          <w:sz w:val="32"/>
          <w:szCs w:val="32"/>
        </w:rPr>
        <w:t>，</w:t>
      </w:r>
      <w:r w:rsidR="005D4A06" w:rsidRPr="005D4A06">
        <w:rPr>
          <w:rFonts w:ascii="標楷體" w:eastAsia="標楷體" w:hAnsi="標楷體" w:hint="eastAsia"/>
          <w:sz w:val="32"/>
          <w:szCs w:val="32"/>
        </w:rPr>
        <w:t>因為</w:t>
      </w:r>
      <w:r>
        <w:rPr>
          <w:rFonts w:ascii="微軟正黑體" w:eastAsia="微軟正黑體" w:hAnsi="微軟正黑體" w:hint="eastAsia"/>
          <w:sz w:val="32"/>
          <w:szCs w:val="32"/>
        </w:rPr>
        <w:t>，</w:t>
      </w:r>
      <w:r w:rsidR="005D4A06" w:rsidRPr="005D4A06">
        <w:rPr>
          <w:rFonts w:ascii="標楷體" w:eastAsia="標楷體" w:hAnsi="標楷體" w:hint="eastAsia"/>
          <w:sz w:val="32"/>
          <w:szCs w:val="32"/>
        </w:rPr>
        <w:t>早期小時</w:t>
      </w:r>
      <w:r>
        <w:rPr>
          <w:rFonts w:ascii="標楷體" w:eastAsia="標楷體" w:hAnsi="標楷體" w:hint="eastAsia"/>
          <w:sz w:val="32"/>
          <w:szCs w:val="32"/>
        </w:rPr>
        <w:t>候</w:t>
      </w:r>
      <w:proofErr w:type="gramStart"/>
      <w:r w:rsidR="005D4A06" w:rsidRPr="005D4A06">
        <w:rPr>
          <w:rFonts w:ascii="標楷體" w:eastAsia="標楷體" w:hAnsi="標楷體" w:hint="eastAsia"/>
          <w:sz w:val="32"/>
          <w:szCs w:val="32"/>
        </w:rPr>
        <w:t>每一戶派一個</w:t>
      </w:r>
      <w:proofErr w:type="gramEnd"/>
      <w:r w:rsidR="005D4A06" w:rsidRPr="005D4A06">
        <w:rPr>
          <w:rFonts w:ascii="標楷體" w:eastAsia="標楷體" w:hAnsi="標楷體" w:hint="eastAsia"/>
          <w:sz w:val="32"/>
          <w:szCs w:val="32"/>
        </w:rPr>
        <w:t>出來</w:t>
      </w:r>
      <w:r>
        <w:rPr>
          <w:rFonts w:ascii="微軟正黑體" w:eastAsia="微軟正黑體" w:hAnsi="微軟正黑體" w:hint="eastAsia"/>
          <w:sz w:val="32"/>
          <w:szCs w:val="32"/>
        </w:rPr>
        <w:t>，</w:t>
      </w:r>
      <w:r w:rsidR="005D4A06" w:rsidRPr="005D4A06">
        <w:rPr>
          <w:rFonts w:ascii="標楷體" w:eastAsia="標楷體" w:hAnsi="標楷體" w:hint="eastAsia"/>
          <w:sz w:val="32"/>
          <w:szCs w:val="32"/>
        </w:rPr>
        <w:t>作清潔</w:t>
      </w:r>
      <w:r>
        <w:rPr>
          <w:rFonts w:ascii="標楷體" w:eastAsia="標楷體" w:hAnsi="標楷體" w:hint="eastAsia"/>
          <w:sz w:val="32"/>
          <w:szCs w:val="32"/>
        </w:rPr>
        <w:t>、</w:t>
      </w:r>
      <w:r w:rsidR="005D4A06" w:rsidRPr="005D4A06">
        <w:rPr>
          <w:rFonts w:ascii="標楷體" w:eastAsia="標楷體" w:hAnsi="標楷體" w:hint="eastAsia"/>
          <w:sz w:val="32"/>
          <w:szCs w:val="32"/>
        </w:rPr>
        <w:t>清水溝來做預防性的</w:t>
      </w:r>
      <w:r>
        <w:rPr>
          <w:rFonts w:ascii="微軟正黑體" w:eastAsia="微軟正黑體" w:hAnsi="微軟正黑體" w:hint="eastAsia"/>
          <w:sz w:val="32"/>
          <w:szCs w:val="32"/>
        </w:rPr>
        <w:t>，</w:t>
      </w:r>
      <w:r w:rsidR="005D4A06" w:rsidRPr="005D4A06">
        <w:rPr>
          <w:rFonts w:ascii="標楷體" w:eastAsia="標楷體" w:hAnsi="標楷體" w:hint="eastAsia"/>
          <w:sz w:val="32"/>
          <w:szCs w:val="32"/>
        </w:rPr>
        <w:t>但現在是縣政府</w:t>
      </w:r>
      <w:r>
        <w:rPr>
          <w:rFonts w:ascii="標楷體" w:eastAsia="標楷體" w:hAnsi="標楷體" w:hint="eastAsia"/>
          <w:sz w:val="32"/>
          <w:szCs w:val="32"/>
        </w:rPr>
        <w:t>的</w:t>
      </w:r>
      <w:r w:rsidR="005D4A06" w:rsidRPr="005D4A06">
        <w:rPr>
          <w:rFonts w:ascii="標楷體" w:eastAsia="標楷體" w:hAnsi="標楷體" w:hint="eastAsia"/>
          <w:sz w:val="32"/>
          <w:szCs w:val="32"/>
        </w:rPr>
        <w:t>責</w:t>
      </w:r>
      <w:r>
        <w:rPr>
          <w:rFonts w:ascii="標楷體" w:eastAsia="標楷體" w:hAnsi="標楷體" w:hint="eastAsia"/>
          <w:sz w:val="32"/>
          <w:szCs w:val="32"/>
        </w:rPr>
        <w:t>任</w:t>
      </w:r>
      <w:r>
        <w:rPr>
          <w:rFonts w:ascii="微軟正黑體" w:eastAsia="微軟正黑體" w:hAnsi="微軟正黑體" w:hint="eastAsia"/>
          <w:sz w:val="32"/>
          <w:szCs w:val="32"/>
        </w:rPr>
        <w:t>，</w:t>
      </w:r>
      <w:r w:rsidR="005D4A06" w:rsidRPr="005D4A06">
        <w:rPr>
          <w:rFonts w:ascii="標楷體" w:eastAsia="標楷體" w:hAnsi="標楷體" w:hint="eastAsia"/>
          <w:sz w:val="32"/>
          <w:szCs w:val="32"/>
        </w:rPr>
        <w:t>所以剛剛講的督導自主性的社區</w:t>
      </w:r>
      <w:r>
        <w:rPr>
          <w:rFonts w:ascii="微軟正黑體" w:eastAsia="微軟正黑體" w:hAnsi="微軟正黑體" w:hint="eastAsia"/>
          <w:sz w:val="32"/>
          <w:szCs w:val="32"/>
        </w:rPr>
        <w:t>，</w:t>
      </w:r>
      <w:r>
        <w:rPr>
          <w:rFonts w:ascii="標楷體" w:eastAsia="標楷體" w:hAnsi="標楷體" w:hint="eastAsia"/>
          <w:sz w:val="32"/>
          <w:szCs w:val="32"/>
        </w:rPr>
        <w:t>我覺得這些構想要</w:t>
      </w:r>
      <w:r w:rsidR="005D4A06" w:rsidRPr="005D4A06">
        <w:rPr>
          <w:rFonts w:ascii="標楷體" w:eastAsia="標楷體" w:hAnsi="標楷體" w:hint="eastAsia"/>
          <w:sz w:val="32"/>
          <w:szCs w:val="32"/>
        </w:rPr>
        <w:t>提示出來</w:t>
      </w:r>
      <w:r>
        <w:rPr>
          <w:rFonts w:ascii="微軟正黑體" w:eastAsia="微軟正黑體" w:hAnsi="微軟正黑體" w:hint="eastAsia"/>
          <w:sz w:val="32"/>
          <w:szCs w:val="32"/>
        </w:rPr>
        <w:t>，</w:t>
      </w:r>
      <w:r w:rsidR="005D4A06" w:rsidRPr="005D4A06">
        <w:rPr>
          <w:rFonts w:ascii="標楷體" w:eastAsia="標楷體" w:hAnsi="標楷體" w:hint="eastAsia"/>
          <w:sz w:val="32"/>
          <w:szCs w:val="32"/>
        </w:rPr>
        <w:t xml:space="preserve"> 這些我們還是要繼續努力</w:t>
      </w:r>
      <w:r>
        <w:rPr>
          <w:rFonts w:ascii="標楷體" w:eastAsia="標楷體" w:hAnsi="標楷體" w:hint="eastAsia"/>
          <w:sz w:val="32"/>
          <w:szCs w:val="32"/>
        </w:rPr>
        <w:t>。</w:t>
      </w:r>
    </w:p>
    <w:p w:rsidR="00E30CE0" w:rsidRDefault="00E30CE0" w:rsidP="00F159F7">
      <w:pPr>
        <w:autoSpaceDE w:val="0"/>
        <w:autoSpaceDN w:val="0"/>
        <w:adjustRightInd w:val="0"/>
        <w:spacing w:line="400" w:lineRule="exact"/>
        <w:ind w:left="720"/>
        <w:rPr>
          <w:rFonts w:ascii="標楷體" w:eastAsia="標楷體" w:hAnsi="標楷體" w:hint="eastAsia"/>
          <w:sz w:val="32"/>
          <w:szCs w:val="32"/>
        </w:rPr>
      </w:pPr>
    </w:p>
    <w:p w:rsidR="00DB59CF" w:rsidRPr="00791A1A" w:rsidRDefault="00DB59CF" w:rsidP="00DB59CF">
      <w:pPr>
        <w:numPr>
          <w:ilvl w:val="0"/>
          <w:numId w:val="1"/>
        </w:numPr>
        <w:autoSpaceDE w:val="0"/>
        <w:autoSpaceDN w:val="0"/>
        <w:adjustRightInd w:val="0"/>
        <w:spacing w:line="400" w:lineRule="exact"/>
        <w:rPr>
          <w:rFonts w:ascii="標楷體" w:eastAsia="標楷體" w:hAnsi="標楷體" w:hint="eastAsia"/>
          <w:sz w:val="32"/>
          <w:szCs w:val="32"/>
        </w:rPr>
      </w:pPr>
      <w:r>
        <w:rPr>
          <w:rFonts w:ascii="標楷體" w:eastAsia="標楷體" w:hAnsi="標楷體" w:cs="新細明體" w:hint="eastAsia"/>
          <w:kern w:val="0"/>
          <w:sz w:val="32"/>
          <w:szCs w:val="32"/>
          <w:lang w:val="zh-TW"/>
        </w:rPr>
        <w:t>散會</w:t>
      </w:r>
      <w:bookmarkEnd w:id="0"/>
      <w:bookmarkEnd w:id="1"/>
    </w:p>
    <w:p w:rsidR="00791A1A" w:rsidRDefault="00791A1A" w:rsidP="00791A1A">
      <w:pPr>
        <w:autoSpaceDE w:val="0"/>
        <w:autoSpaceDN w:val="0"/>
        <w:adjustRightInd w:val="0"/>
        <w:spacing w:line="400" w:lineRule="exact"/>
        <w:ind w:left="720"/>
        <w:rPr>
          <w:rFonts w:ascii="標楷體" w:eastAsia="標楷體" w:hAnsi="標楷體" w:cs="新細明體" w:hint="eastAsia"/>
          <w:kern w:val="0"/>
          <w:sz w:val="32"/>
          <w:szCs w:val="32"/>
          <w:lang w:val="zh-TW"/>
        </w:rPr>
      </w:pPr>
    </w:p>
    <w:p w:rsidR="00E45ADA" w:rsidRDefault="00E45ADA" w:rsidP="00791A1A">
      <w:pPr>
        <w:autoSpaceDE w:val="0"/>
        <w:autoSpaceDN w:val="0"/>
        <w:adjustRightInd w:val="0"/>
        <w:rPr>
          <w:rFonts w:ascii="標楷體" w:eastAsia="標楷體" w:hAnsi="標楷體" w:hint="eastAsia"/>
          <w:sz w:val="32"/>
          <w:szCs w:val="32"/>
        </w:rPr>
      </w:pPr>
    </w:p>
    <w:sectPr w:rsidR="00E45ADA" w:rsidSect="001B55B8">
      <w:footerReference w:type="default" r:id="rId7"/>
      <w:pgSz w:w="11906" w:h="16838"/>
      <w:pgMar w:top="567" w:right="851" w:bottom="567" w:left="85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23F4" w:rsidRDefault="006D23F4" w:rsidP="00125593">
      <w:r>
        <w:separator/>
      </w:r>
    </w:p>
  </w:endnote>
  <w:endnote w:type="continuationSeparator" w:id="0">
    <w:p w:rsidR="006D23F4" w:rsidRDefault="006D23F4" w:rsidP="001255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新細明體">
    <w:altName w:val="PMingLiU"/>
    <w:panose1 w:val="02020300000000000000"/>
    <w:charset w:val="88"/>
    <w:family w:val="roman"/>
    <w:pitch w:val="variable"/>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sөũ">
    <w:altName w:val="Times New Roman"/>
    <w:panose1 w:val="00000000000000000000"/>
    <w:charset w:val="00"/>
    <w:family w:val="roman"/>
    <w:notTrueType/>
    <w:pitch w:val="default"/>
    <w:sig w:usb0="00000000" w:usb1="00000000" w:usb2="00000000" w:usb3="00000000" w:csb0="00000000" w:csb1="00000000"/>
  </w:font>
  <w:font w:name="微軟正黑體">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420" w:rsidRDefault="00752420">
    <w:pPr>
      <w:pStyle w:val="a6"/>
      <w:jc w:val="center"/>
    </w:pPr>
    <w:fldSimple w:instr=" PAGE   \* MERGEFORMAT ">
      <w:r w:rsidR="000D6618" w:rsidRPr="000D6618">
        <w:rPr>
          <w:noProof/>
          <w:lang w:val="zh-TW"/>
        </w:rPr>
        <w:t>9</w:t>
      </w:r>
    </w:fldSimple>
  </w:p>
  <w:p w:rsidR="00752420" w:rsidRDefault="00752420">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23F4" w:rsidRDefault="006D23F4" w:rsidP="00125593">
      <w:r>
        <w:separator/>
      </w:r>
    </w:p>
  </w:footnote>
  <w:footnote w:type="continuationSeparator" w:id="0">
    <w:p w:rsidR="006D23F4" w:rsidRDefault="006D23F4" w:rsidP="001255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C608C"/>
    <w:multiLevelType w:val="hybridMultilevel"/>
    <w:tmpl w:val="DE447BFA"/>
    <w:lvl w:ilvl="0" w:tplc="EEB66E92">
      <w:start w:val="1"/>
      <w:numFmt w:val="decimal"/>
      <w:lvlText w:val="%1、"/>
      <w:lvlJc w:val="left"/>
      <w:pPr>
        <w:ind w:left="1755" w:hanging="480"/>
      </w:pPr>
      <w:rPr>
        <w:rFonts w:hint="default"/>
      </w:rPr>
    </w:lvl>
    <w:lvl w:ilvl="1" w:tplc="04090019" w:tentative="1">
      <w:start w:val="1"/>
      <w:numFmt w:val="ideographTraditional"/>
      <w:lvlText w:val="%2、"/>
      <w:lvlJc w:val="left"/>
      <w:pPr>
        <w:ind w:left="2235" w:hanging="480"/>
      </w:pPr>
    </w:lvl>
    <w:lvl w:ilvl="2" w:tplc="0409001B" w:tentative="1">
      <w:start w:val="1"/>
      <w:numFmt w:val="lowerRoman"/>
      <w:lvlText w:val="%3."/>
      <w:lvlJc w:val="right"/>
      <w:pPr>
        <w:ind w:left="2715" w:hanging="480"/>
      </w:pPr>
    </w:lvl>
    <w:lvl w:ilvl="3" w:tplc="0409000F" w:tentative="1">
      <w:start w:val="1"/>
      <w:numFmt w:val="decimal"/>
      <w:lvlText w:val="%4."/>
      <w:lvlJc w:val="left"/>
      <w:pPr>
        <w:ind w:left="3195" w:hanging="480"/>
      </w:pPr>
    </w:lvl>
    <w:lvl w:ilvl="4" w:tplc="04090019" w:tentative="1">
      <w:start w:val="1"/>
      <w:numFmt w:val="ideographTraditional"/>
      <w:lvlText w:val="%5、"/>
      <w:lvlJc w:val="left"/>
      <w:pPr>
        <w:ind w:left="3675" w:hanging="480"/>
      </w:pPr>
    </w:lvl>
    <w:lvl w:ilvl="5" w:tplc="0409001B" w:tentative="1">
      <w:start w:val="1"/>
      <w:numFmt w:val="lowerRoman"/>
      <w:lvlText w:val="%6."/>
      <w:lvlJc w:val="right"/>
      <w:pPr>
        <w:ind w:left="4155" w:hanging="480"/>
      </w:pPr>
    </w:lvl>
    <w:lvl w:ilvl="6" w:tplc="0409000F" w:tentative="1">
      <w:start w:val="1"/>
      <w:numFmt w:val="decimal"/>
      <w:lvlText w:val="%7."/>
      <w:lvlJc w:val="left"/>
      <w:pPr>
        <w:ind w:left="4635" w:hanging="480"/>
      </w:pPr>
    </w:lvl>
    <w:lvl w:ilvl="7" w:tplc="04090019" w:tentative="1">
      <w:start w:val="1"/>
      <w:numFmt w:val="ideographTraditional"/>
      <w:lvlText w:val="%8、"/>
      <w:lvlJc w:val="left"/>
      <w:pPr>
        <w:ind w:left="5115" w:hanging="480"/>
      </w:pPr>
    </w:lvl>
    <w:lvl w:ilvl="8" w:tplc="0409001B" w:tentative="1">
      <w:start w:val="1"/>
      <w:numFmt w:val="lowerRoman"/>
      <w:lvlText w:val="%9."/>
      <w:lvlJc w:val="right"/>
      <w:pPr>
        <w:ind w:left="5595" w:hanging="480"/>
      </w:pPr>
    </w:lvl>
  </w:abstractNum>
  <w:abstractNum w:abstractNumId="1">
    <w:nsid w:val="115D4C9F"/>
    <w:multiLevelType w:val="hybridMultilevel"/>
    <w:tmpl w:val="E02EE652"/>
    <w:lvl w:ilvl="0" w:tplc="094AD75C">
      <w:start w:val="1"/>
      <w:numFmt w:val="decimal"/>
      <w:lvlText w:val="%1、"/>
      <w:lvlJc w:val="left"/>
      <w:pPr>
        <w:ind w:left="1530" w:hanging="720"/>
      </w:pPr>
      <w:rPr>
        <w:rFonts w:hint="default"/>
      </w:rPr>
    </w:lvl>
    <w:lvl w:ilvl="1" w:tplc="8CDC66DA">
      <w:start w:val="1"/>
      <w:numFmt w:val="taiwaneseCountingThousand"/>
      <w:lvlText w:val="（%2）"/>
      <w:lvlJc w:val="left"/>
      <w:pPr>
        <w:ind w:left="2370" w:hanging="1080"/>
      </w:pPr>
      <w:rPr>
        <w:rFonts w:hint="default"/>
        <w:color w:val="000000"/>
      </w:rPr>
    </w:lvl>
    <w:lvl w:ilvl="2" w:tplc="0409001B" w:tentative="1">
      <w:start w:val="1"/>
      <w:numFmt w:val="lowerRoman"/>
      <w:lvlText w:val="%3."/>
      <w:lvlJc w:val="right"/>
      <w:pPr>
        <w:ind w:left="2250" w:hanging="480"/>
      </w:pPr>
    </w:lvl>
    <w:lvl w:ilvl="3" w:tplc="0409000F" w:tentative="1">
      <w:start w:val="1"/>
      <w:numFmt w:val="decimal"/>
      <w:lvlText w:val="%4."/>
      <w:lvlJc w:val="left"/>
      <w:pPr>
        <w:ind w:left="2730" w:hanging="480"/>
      </w:pPr>
    </w:lvl>
    <w:lvl w:ilvl="4" w:tplc="04090019" w:tentative="1">
      <w:start w:val="1"/>
      <w:numFmt w:val="ideographTraditional"/>
      <w:lvlText w:val="%5、"/>
      <w:lvlJc w:val="left"/>
      <w:pPr>
        <w:ind w:left="3210" w:hanging="480"/>
      </w:pPr>
    </w:lvl>
    <w:lvl w:ilvl="5" w:tplc="0409001B" w:tentative="1">
      <w:start w:val="1"/>
      <w:numFmt w:val="lowerRoman"/>
      <w:lvlText w:val="%6."/>
      <w:lvlJc w:val="right"/>
      <w:pPr>
        <w:ind w:left="3690" w:hanging="480"/>
      </w:pPr>
    </w:lvl>
    <w:lvl w:ilvl="6" w:tplc="0409000F" w:tentative="1">
      <w:start w:val="1"/>
      <w:numFmt w:val="decimal"/>
      <w:lvlText w:val="%7."/>
      <w:lvlJc w:val="left"/>
      <w:pPr>
        <w:ind w:left="4170" w:hanging="480"/>
      </w:pPr>
    </w:lvl>
    <w:lvl w:ilvl="7" w:tplc="04090019" w:tentative="1">
      <w:start w:val="1"/>
      <w:numFmt w:val="ideographTraditional"/>
      <w:lvlText w:val="%8、"/>
      <w:lvlJc w:val="left"/>
      <w:pPr>
        <w:ind w:left="4650" w:hanging="480"/>
      </w:pPr>
    </w:lvl>
    <w:lvl w:ilvl="8" w:tplc="0409001B" w:tentative="1">
      <w:start w:val="1"/>
      <w:numFmt w:val="lowerRoman"/>
      <w:lvlText w:val="%9."/>
      <w:lvlJc w:val="right"/>
      <w:pPr>
        <w:ind w:left="5130" w:hanging="480"/>
      </w:pPr>
    </w:lvl>
  </w:abstractNum>
  <w:abstractNum w:abstractNumId="2">
    <w:nsid w:val="11605611"/>
    <w:multiLevelType w:val="hybridMultilevel"/>
    <w:tmpl w:val="F1E6BDBA"/>
    <w:lvl w:ilvl="0" w:tplc="9872CA3C">
      <w:start w:val="1"/>
      <w:numFmt w:val="taiwaneseCountingThousand"/>
      <w:lvlText w:val="（%1）"/>
      <w:lvlJc w:val="left"/>
      <w:pPr>
        <w:ind w:left="1395" w:hanging="1080"/>
      </w:pPr>
      <w:rPr>
        <w:rFonts w:hint="default"/>
      </w:rPr>
    </w:lvl>
    <w:lvl w:ilvl="1" w:tplc="04090019" w:tentative="1">
      <w:start w:val="1"/>
      <w:numFmt w:val="ideographTraditional"/>
      <w:lvlText w:val="%2、"/>
      <w:lvlJc w:val="left"/>
      <w:pPr>
        <w:ind w:left="1275" w:hanging="480"/>
      </w:pPr>
    </w:lvl>
    <w:lvl w:ilvl="2" w:tplc="0409001B" w:tentative="1">
      <w:start w:val="1"/>
      <w:numFmt w:val="lowerRoman"/>
      <w:lvlText w:val="%3."/>
      <w:lvlJc w:val="right"/>
      <w:pPr>
        <w:ind w:left="1755" w:hanging="480"/>
      </w:pPr>
    </w:lvl>
    <w:lvl w:ilvl="3" w:tplc="0409000F" w:tentative="1">
      <w:start w:val="1"/>
      <w:numFmt w:val="decimal"/>
      <w:lvlText w:val="%4."/>
      <w:lvlJc w:val="left"/>
      <w:pPr>
        <w:ind w:left="2235" w:hanging="480"/>
      </w:pPr>
    </w:lvl>
    <w:lvl w:ilvl="4" w:tplc="04090019" w:tentative="1">
      <w:start w:val="1"/>
      <w:numFmt w:val="ideographTraditional"/>
      <w:lvlText w:val="%5、"/>
      <w:lvlJc w:val="left"/>
      <w:pPr>
        <w:ind w:left="2715" w:hanging="480"/>
      </w:pPr>
    </w:lvl>
    <w:lvl w:ilvl="5" w:tplc="0409001B" w:tentative="1">
      <w:start w:val="1"/>
      <w:numFmt w:val="lowerRoman"/>
      <w:lvlText w:val="%6."/>
      <w:lvlJc w:val="right"/>
      <w:pPr>
        <w:ind w:left="3195" w:hanging="480"/>
      </w:pPr>
    </w:lvl>
    <w:lvl w:ilvl="6" w:tplc="0409000F" w:tentative="1">
      <w:start w:val="1"/>
      <w:numFmt w:val="decimal"/>
      <w:lvlText w:val="%7."/>
      <w:lvlJc w:val="left"/>
      <w:pPr>
        <w:ind w:left="3675" w:hanging="480"/>
      </w:pPr>
    </w:lvl>
    <w:lvl w:ilvl="7" w:tplc="04090019" w:tentative="1">
      <w:start w:val="1"/>
      <w:numFmt w:val="ideographTraditional"/>
      <w:lvlText w:val="%8、"/>
      <w:lvlJc w:val="left"/>
      <w:pPr>
        <w:ind w:left="4155" w:hanging="480"/>
      </w:pPr>
    </w:lvl>
    <w:lvl w:ilvl="8" w:tplc="0409001B" w:tentative="1">
      <w:start w:val="1"/>
      <w:numFmt w:val="lowerRoman"/>
      <w:lvlText w:val="%9."/>
      <w:lvlJc w:val="right"/>
      <w:pPr>
        <w:ind w:left="4635" w:hanging="480"/>
      </w:pPr>
    </w:lvl>
  </w:abstractNum>
  <w:abstractNum w:abstractNumId="3">
    <w:nsid w:val="150E5C8A"/>
    <w:multiLevelType w:val="hybridMultilevel"/>
    <w:tmpl w:val="360CB3F8"/>
    <w:lvl w:ilvl="0" w:tplc="AA14762E">
      <w:start w:val="1"/>
      <w:numFmt w:val="taiwaneseCountingThousand"/>
      <w:lvlText w:val="（%1）"/>
      <w:lvlJc w:val="left"/>
      <w:pPr>
        <w:ind w:left="1470" w:hanging="1140"/>
      </w:pPr>
      <w:rPr>
        <w:rFonts w:hint="default"/>
      </w:rPr>
    </w:lvl>
    <w:lvl w:ilvl="1" w:tplc="04090019" w:tentative="1">
      <w:start w:val="1"/>
      <w:numFmt w:val="ideographTraditional"/>
      <w:lvlText w:val="%2、"/>
      <w:lvlJc w:val="left"/>
      <w:pPr>
        <w:ind w:left="1290" w:hanging="480"/>
      </w:pPr>
    </w:lvl>
    <w:lvl w:ilvl="2" w:tplc="0409001B" w:tentative="1">
      <w:start w:val="1"/>
      <w:numFmt w:val="lowerRoman"/>
      <w:lvlText w:val="%3."/>
      <w:lvlJc w:val="right"/>
      <w:pPr>
        <w:ind w:left="1770" w:hanging="480"/>
      </w:pPr>
    </w:lvl>
    <w:lvl w:ilvl="3" w:tplc="0409000F" w:tentative="1">
      <w:start w:val="1"/>
      <w:numFmt w:val="decimal"/>
      <w:lvlText w:val="%4."/>
      <w:lvlJc w:val="left"/>
      <w:pPr>
        <w:ind w:left="2250" w:hanging="480"/>
      </w:pPr>
    </w:lvl>
    <w:lvl w:ilvl="4" w:tplc="04090019" w:tentative="1">
      <w:start w:val="1"/>
      <w:numFmt w:val="ideographTraditional"/>
      <w:lvlText w:val="%5、"/>
      <w:lvlJc w:val="left"/>
      <w:pPr>
        <w:ind w:left="2730" w:hanging="480"/>
      </w:pPr>
    </w:lvl>
    <w:lvl w:ilvl="5" w:tplc="0409001B" w:tentative="1">
      <w:start w:val="1"/>
      <w:numFmt w:val="lowerRoman"/>
      <w:lvlText w:val="%6."/>
      <w:lvlJc w:val="right"/>
      <w:pPr>
        <w:ind w:left="3210" w:hanging="480"/>
      </w:pPr>
    </w:lvl>
    <w:lvl w:ilvl="6" w:tplc="0409000F" w:tentative="1">
      <w:start w:val="1"/>
      <w:numFmt w:val="decimal"/>
      <w:lvlText w:val="%7."/>
      <w:lvlJc w:val="left"/>
      <w:pPr>
        <w:ind w:left="3690" w:hanging="480"/>
      </w:pPr>
    </w:lvl>
    <w:lvl w:ilvl="7" w:tplc="04090019" w:tentative="1">
      <w:start w:val="1"/>
      <w:numFmt w:val="ideographTraditional"/>
      <w:lvlText w:val="%8、"/>
      <w:lvlJc w:val="left"/>
      <w:pPr>
        <w:ind w:left="4170" w:hanging="480"/>
      </w:pPr>
    </w:lvl>
    <w:lvl w:ilvl="8" w:tplc="0409001B" w:tentative="1">
      <w:start w:val="1"/>
      <w:numFmt w:val="lowerRoman"/>
      <w:lvlText w:val="%9."/>
      <w:lvlJc w:val="right"/>
      <w:pPr>
        <w:ind w:left="4650" w:hanging="480"/>
      </w:pPr>
    </w:lvl>
  </w:abstractNum>
  <w:abstractNum w:abstractNumId="4">
    <w:nsid w:val="165316C6"/>
    <w:multiLevelType w:val="hybridMultilevel"/>
    <w:tmpl w:val="78A254F0"/>
    <w:lvl w:ilvl="0" w:tplc="E124B8E4">
      <w:start w:val="1"/>
      <w:numFmt w:val="taiwaneseCountingThousand"/>
      <w:lvlText w:val="（%1）"/>
      <w:lvlJc w:val="left"/>
      <w:pPr>
        <w:ind w:left="1410" w:hanging="1080"/>
      </w:pPr>
      <w:rPr>
        <w:rFonts w:hint="default"/>
      </w:rPr>
    </w:lvl>
    <w:lvl w:ilvl="1" w:tplc="04090019" w:tentative="1">
      <w:start w:val="1"/>
      <w:numFmt w:val="ideographTraditional"/>
      <w:lvlText w:val="%2、"/>
      <w:lvlJc w:val="left"/>
      <w:pPr>
        <w:ind w:left="1290" w:hanging="480"/>
      </w:pPr>
    </w:lvl>
    <w:lvl w:ilvl="2" w:tplc="0409001B" w:tentative="1">
      <w:start w:val="1"/>
      <w:numFmt w:val="lowerRoman"/>
      <w:lvlText w:val="%3."/>
      <w:lvlJc w:val="right"/>
      <w:pPr>
        <w:ind w:left="1770" w:hanging="480"/>
      </w:pPr>
    </w:lvl>
    <w:lvl w:ilvl="3" w:tplc="0409000F" w:tentative="1">
      <w:start w:val="1"/>
      <w:numFmt w:val="decimal"/>
      <w:lvlText w:val="%4."/>
      <w:lvlJc w:val="left"/>
      <w:pPr>
        <w:ind w:left="2250" w:hanging="480"/>
      </w:pPr>
    </w:lvl>
    <w:lvl w:ilvl="4" w:tplc="04090019" w:tentative="1">
      <w:start w:val="1"/>
      <w:numFmt w:val="ideographTraditional"/>
      <w:lvlText w:val="%5、"/>
      <w:lvlJc w:val="left"/>
      <w:pPr>
        <w:ind w:left="2730" w:hanging="480"/>
      </w:pPr>
    </w:lvl>
    <w:lvl w:ilvl="5" w:tplc="0409001B" w:tentative="1">
      <w:start w:val="1"/>
      <w:numFmt w:val="lowerRoman"/>
      <w:lvlText w:val="%6."/>
      <w:lvlJc w:val="right"/>
      <w:pPr>
        <w:ind w:left="3210" w:hanging="480"/>
      </w:pPr>
    </w:lvl>
    <w:lvl w:ilvl="6" w:tplc="0409000F" w:tentative="1">
      <w:start w:val="1"/>
      <w:numFmt w:val="decimal"/>
      <w:lvlText w:val="%7."/>
      <w:lvlJc w:val="left"/>
      <w:pPr>
        <w:ind w:left="3690" w:hanging="480"/>
      </w:pPr>
    </w:lvl>
    <w:lvl w:ilvl="7" w:tplc="04090019" w:tentative="1">
      <w:start w:val="1"/>
      <w:numFmt w:val="ideographTraditional"/>
      <w:lvlText w:val="%8、"/>
      <w:lvlJc w:val="left"/>
      <w:pPr>
        <w:ind w:left="4170" w:hanging="480"/>
      </w:pPr>
    </w:lvl>
    <w:lvl w:ilvl="8" w:tplc="0409001B" w:tentative="1">
      <w:start w:val="1"/>
      <w:numFmt w:val="lowerRoman"/>
      <w:lvlText w:val="%9."/>
      <w:lvlJc w:val="right"/>
      <w:pPr>
        <w:ind w:left="4650" w:hanging="480"/>
      </w:pPr>
    </w:lvl>
  </w:abstractNum>
  <w:abstractNum w:abstractNumId="5">
    <w:nsid w:val="1AA308BD"/>
    <w:multiLevelType w:val="hybridMultilevel"/>
    <w:tmpl w:val="382AF466"/>
    <w:lvl w:ilvl="0" w:tplc="EEB66E92">
      <w:start w:val="1"/>
      <w:numFmt w:val="decimal"/>
      <w:lvlText w:val="%1、"/>
      <w:lvlJc w:val="left"/>
      <w:pPr>
        <w:ind w:left="2010" w:hanging="720"/>
      </w:pPr>
      <w:rPr>
        <w:rFonts w:hint="default"/>
      </w:rPr>
    </w:lvl>
    <w:lvl w:ilvl="1" w:tplc="04090019" w:tentative="1">
      <w:start w:val="1"/>
      <w:numFmt w:val="ideographTraditional"/>
      <w:lvlText w:val="%2、"/>
      <w:lvlJc w:val="left"/>
      <w:pPr>
        <w:ind w:left="2250" w:hanging="480"/>
      </w:pPr>
    </w:lvl>
    <w:lvl w:ilvl="2" w:tplc="0409001B" w:tentative="1">
      <w:start w:val="1"/>
      <w:numFmt w:val="lowerRoman"/>
      <w:lvlText w:val="%3."/>
      <w:lvlJc w:val="right"/>
      <w:pPr>
        <w:ind w:left="2730" w:hanging="480"/>
      </w:pPr>
    </w:lvl>
    <w:lvl w:ilvl="3" w:tplc="0409000F" w:tentative="1">
      <w:start w:val="1"/>
      <w:numFmt w:val="decimal"/>
      <w:lvlText w:val="%4."/>
      <w:lvlJc w:val="left"/>
      <w:pPr>
        <w:ind w:left="3210" w:hanging="480"/>
      </w:pPr>
    </w:lvl>
    <w:lvl w:ilvl="4" w:tplc="04090019" w:tentative="1">
      <w:start w:val="1"/>
      <w:numFmt w:val="ideographTraditional"/>
      <w:lvlText w:val="%5、"/>
      <w:lvlJc w:val="left"/>
      <w:pPr>
        <w:ind w:left="3690" w:hanging="480"/>
      </w:pPr>
    </w:lvl>
    <w:lvl w:ilvl="5" w:tplc="0409001B" w:tentative="1">
      <w:start w:val="1"/>
      <w:numFmt w:val="lowerRoman"/>
      <w:lvlText w:val="%6."/>
      <w:lvlJc w:val="right"/>
      <w:pPr>
        <w:ind w:left="4170" w:hanging="480"/>
      </w:pPr>
    </w:lvl>
    <w:lvl w:ilvl="6" w:tplc="0409000F" w:tentative="1">
      <w:start w:val="1"/>
      <w:numFmt w:val="decimal"/>
      <w:lvlText w:val="%7."/>
      <w:lvlJc w:val="left"/>
      <w:pPr>
        <w:ind w:left="4650" w:hanging="480"/>
      </w:pPr>
    </w:lvl>
    <w:lvl w:ilvl="7" w:tplc="04090019" w:tentative="1">
      <w:start w:val="1"/>
      <w:numFmt w:val="ideographTraditional"/>
      <w:lvlText w:val="%8、"/>
      <w:lvlJc w:val="left"/>
      <w:pPr>
        <w:ind w:left="5130" w:hanging="480"/>
      </w:pPr>
    </w:lvl>
    <w:lvl w:ilvl="8" w:tplc="0409001B" w:tentative="1">
      <w:start w:val="1"/>
      <w:numFmt w:val="lowerRoman"/>
      <w:lvlText w:val="%9."/>
      <w:lvlJc w:val="right"/>
      <w:pPr>
        <w:ind w:left="5610" w:hanging="480"/>
      </w:pPr>
    </w:lvl>
  </w:abstractNum>
  <w:abstractNum w:abstractNumId="6">
    <w:nsid w:val="1AF72634"/>
    <w:multiLevelType w:val="hybridMultilevel"/>
    <w:tmpl w:val="01F69988"/>
    <w:lvl w:ilvl="0" w:tplc="596E31FC">
      <w:start w:val="1"/>
      <w:numFmt w:val="decimal"/>
      <w:lvlText w:val="%1、"/>
      <w:lvlJc w:val="left"/>
      <w:pPr>
        <w:ind w:left="1530" w:hanging="720"/>
      </w:pPr>
      <w:rPr>
        <w:rFonts w:hint="default"/>
      </w:rPr>
    </w:lvl>
    <w:lvl w:ilvl="1" w:tplc="04090019" w:tentative="1">
      <w:start w:val="1"/>
      <w:numFmt w:val="ideographTraditional"/>
      <w:lvlText w:val="%2、"/>
      <w:lvlJc w:val="left"/>
      <w:pPr>
        <w:ind w:left="1770" w:hanging="480"/>
      </w:pPr>
    </w:lvl>
    <w:lvl w:ilvl="2" w:tplc="0409001B" w:tentative="1">
      <w:start w:val="1"/>
      <w:numFmt w:val="lowerRoman"/>
      <w:lvlText w:val="%3."/>
      <w:lvlJc w:val="right"/>
      <w:pPr>
        <w:ind w:left="2250" w:hanging="480"/>
      </w:pPr>
    </w:lvl>
    <w:lvl w:ilvl="3" w:tplc="0409000F" w:tentative="1">
      <w:start w:val="1"/>
      <w:numFmt w:val="decimal"/>
      <w:lvlText w:val="%4."/>
      <w:lvlJc w:val="left"/>
      <w:pPr>
        <w:ind w:left="2730" w:hanging="480"/>
      </w:pPr>
    </w:lvl>
    <w:lvl w:ilvl="4" w:tplc="04090019" w:tentative="1">
      <w:start w:val="1"/>
      <w:numFmt w:val="ideographTraditional"/>
      <w:lvlText w:val="%5、"/>
      <w:lvlJc w:val="left"/>
      <w:pPr>
        <w:ind w:left="3210" w:hanging="480"/>
      </w:pPr>
    </w:lvl>
    <w:lvl w:ilvl="5" w:tplc="0409001B" w:tentative="1">
      <w:start w:val="1"/>
      <w:numFmt w:val="lowerRoman"/>
      <w:lvlText w:val="%6."/>
      <w:lvlJc w:val="right"/>
      <w:pPr>
        <w:ind w:left="3690" w:hanging="480"/>
      </w:pPr>
    </w:lvl>
    <w:lvl w:ilvl="6" w:tplc="0409000F" w:tentative="1">
      <w:start w:val="1"/>
      <w:numFmt w:val="decimal"/>
      <w:lvlText w:val="%7."/>
      <w:lvlJc w:val="left"/>
      <w:pPr>
        <w:ind w:left="4170" w:hanging="480"/>
      </w:pPr>
    </w:lvl>
    <w:lvl w:ilvl="7" w:tplc="04090019" w:tentative="1">
      <w:start w:val="1"/>
      <w:numFmt w:val="ideographTraditional"/>
      <w:lvlText w:val="%8、"/>
      <w:lvlJc w:val="left"/>
      <w:pPr>
        <w:ind w:left="4650" w:hanging="480"/>
      </w:pPr>
    </w:lvl>
    <w:lvl w:ilvl="8" w:tplc="0409001B" w:tentative="1">
      <w:start w:val="1"/>
      <w:numFmt w:val="lowerRoman"/>
      <w:lvlText w:val="%9."/>
      <w:lvlJc w:val="right"/>
      <w:pPr>
        <w:ind w:left="5130" w:hanging="480"/>
      </w:pPr>
    </w:lvl>
  </w:abstractNum>
  <w:abstractNum w:abstractNumId="7">
    <w:nsid w:val="236C2532"/>
    <w:multiLevelType w:val="hybridMultilevel"/>
    <w:tmpl w:val="51E2A9E4"/>
    <w:lvl w:ilvl="0" w:tplc="FE4C4598">
      <w:start w:val="1"/>
      <w:numFmt w:val="taiwaneseCountingThousand"/>
      <w:lvlText w:val="(%1)"/>
      <w:lvlJc w:val="left"/>
      <w:pPr>
        <w:ind w:left="1470" w:hanging="8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1EE37C4"/>
    <w:multiLevelType w:val="hybridMultilevel"/>
    <w:tmpl w:val="7018D322"/>
    <w:lvl w:ilvl="0" w:tplc="F098C1BA">
      <w:start w:val="1"/>
      <w:numFmt w:val="decimal"/>
      <w:lvlText w:val="%1、"/>
      <w:lvlJc w:val="left"/>
      <w:pPr>
        <w:ind w:left="1515" w:hanging="720"/>
      </w:pPr>
      <w:rPr>
        <w:rFonts w:hint="default"/>
      </w:rPr>
    </w:lvl>
    <w:lvl w:ilvl="1" w:tplc="04090019" w:tentative="1">
      <w:start w:val="1"/>
      <w:numFmt w:val="ideographTraditional"/>
      <w:lvlText w:val="%2、"/>
      <w:lvlJc w:val="left"/>
      <w:pPr>
        <w:ind w:left="1755" w:hanging="480"/>
      </w:pPr>
    </w:lvl>
    <w:lvl w:ilvl="2" w:tplc="0409001B" w:tentative="1">
      <w:start w:val="1"/>
      <w:numFmt w:val="lowerRoman"/>
      <w:lvlText w:val="%3."/>
      <w:lvlJc w:val="right"/>
      <w:pPr>
        <w:ind w:left="2235" w:hanging="480"/>
      </w:pPr>
    </w:lvl>
    <w:lvl w:ilvl="3" w:tplc="0409000F" w:tentative="1">
      <w:start w:val="1"/>
      <w:numFmt w:val="decimal"/>
      <w:lvlText w:val="%4."/>
      <w:lvlJc w:val="left"/>
      <w:pPr>
        <w:ind w:left="2715" w:hanging="480"/>
      </w:pPr>
    </w:lvl>
    <w:lvl w:ilvl="4" w:tplc="04090019" w:tentative="1">
      <w:start w:val="1"/>
      <w:numFmt w:val="ideographTraditional"/>
      <w:lvlText w:val="%5、"/>
      <w:lvlJc w:val="left"/>
      <w:pPr>
        <w:ind w:left="3195" w:hanging="480"/>
      </w:pPr>
    </w:lvl>
    <w:lvl w:ilvl="5" w:tplc="0409001B" w:tentative="1">
      <w:start w:val="1"/>
      <w:numFmt w:val="lowerRoman"/>
      <w:lvlText w:val="%6."/>
      <w:lvlJc w:val="right"/>
      <w:pPr>
        <w:ind w:left="3675" w:hanging="480"/>
      </w:pPr>
    </w:lvl>
    <w:lvl w:ilvl="6" w:tplc="0409000F" w:tentative="1">
      <w:start w:val="1"/>
      <w:numFmt w:val="decimal"/>
      <w:lvlText w:val="%7."/>
      <w:lvlJc w:val="left"/>
      <w:pPr>
        <w:ind w:left="4155" w:hanging="480"/>
      </w:pPr>
    </w:lvl>
    <w:lvl w:ilvl="7" w:tplc="04090019" w:tentative="1">
      <w:start w:val="1"/>
      <w:numFmt w:val="ideographTraditional"/>
      <w:lvlText w:val="%8、"/>
      <w:lvlJc w:val="left"/>
      <w:pPr>
        <w:ind w:left="4635" w:hanging="480"/>
      </w:pPr>
    </w:lvl>
    <w:lvl w:ilvl="8" w:tplc="0409001B" w:tentative="1">
      <w:start w:val="1"/>
      <w:numFmt w:val="lowerRoman"/>
      <w:lvlText w:val="%9."/>
      <w:lvlJc w:val="right"/>
      <w:pPr>
        <w:ind w:left="5115" w:hanging="480"/>
      </w:pPr>
    </w:lvl>
  </w:abstractNum>
  <w:abstractNum w:abstractNumId="9">
    <w:nsid w:val="37294EF5"/>
    <w:multiLevelType w:val="hybridMultilevel"/>
    <w:tmpl w:val="354278B4"/>
    <w:lvl w:ilvl="0" w:tplc="59A4512A">
      <w:start w:val="1"/>
      <w:numFmt w:val="taiwaneseCountingThousand"/>
      <w:lvlText w:val="（%1）"/>
      <w:lvlJc w:val="left"/>
      <w:pPr>
        <w:ind w:left="1560" w:hanging="1080"/>
      </w:pPr>
      <w:rPr>
        <w:rFonts w:cs="Times New Roman" w:hint="default"/>
        <w:color w:val="00000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3AB57428"/>
    <w:multiLevelType w:val="hybridMultilevel"/>
    <w:tmpl w:val="D89EA50C"/>
    <w:lvl w:ilvl="0" w:tplc="FE4C459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465D2451"/>
    <w:multiLevelType w:val="hybridMultilevel"/>
    <w:tmpl w:val="671E5298"/>
    <w:lvl w:ilvl="0" w:tplc="A2807860">
      <w:start w:val="1"/>
      <w:numFmt w:val="taiwaneseCountingThousand"/>
      <w:pStyle w:val="pt1"/>
      <w:lvlText w:val="%1、"/>
      <w:lvlJc w:val="left"/>
      <w:pPr>
        <w:ind w:left="1230" w:hanging="84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12">
    <w:nsid w:val="4E0551B7"/>
    <w:multiLevelType w:val="hybridMultilevel"/>
    <w:tmpl w:val="430A2C58"/>
    <w:lvl w:ilvl="0" w:tplc="FE4C459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5109121A"/>
    <w:multiLevelType w:val="hybridMultilevel"/>
    <w:tmpl w:val="600C2158"/>
    <w:lvl w:ilvl="0" w:tplc="FE4C4598">
      <w:start w:val="1"/>
      <w:numFmt w:val="taiwaneseCountingThousand"/>
      <w:lvlText w:val="(%1)"/>
      <w:lvlJc w:val="left"/>
      <w:pPr>
        <w:ind w:left="1470" w:hanging="810"/>
      </w:pPr>
      <w:rPr>
        <w:rFonts w:hint="default"/>
      </w:rPr>
    </w:lvl>
    <w:lvl w:ilvl="1" w:tplc="04090019" w:tentative="1">
      <w:start w:val="1"/>
      <w:numFmt w:val="ideographTraditional"/>
      <w:lvlText w:val="%2、"/>
      <w:lvlJc w:val="left"/>
      <w:pPr>
        <w:ind w:left="1620" w:hanging="480"/>
      </w:pPr>
    </w:lvl>
    <w:lvl w:ilvl="2" w:tplc="0409001B" w:tentative="1">
      <w:start w:val="1"/>
      <w:numFmt w:val="lowerRoman"/>
      <w:lvlText w:val="%3."/>
      <w:lvlJc w:val="right"/>
      <w:pPr>
        <w:ind w:left="2100" w:hanging="480"/>
      </w:pPr>
    </w:lvl>
    <w:lvl w:ilvl="3" w:tplc="0409000F" w:tentative="1">
      <w:start w:val="1"/>
      <w:numFmt w:val="decimal"/>
      <w:lvlText w:val="%4."/>
      <w:lvlJc w:val="left"/>
      <w:pPr>
        <w:ind w:left="2580" w:hanging="480"/>
      </w:pPr>
    </w:lvl>
    <w:lvl w:ilvl="4" w:tplc="04090019" w:tentative="1">
      <w:start w:val="1"/>
      <w:numFmt w:val="ideographTraditional"/>
      <w:lvlText w:val="%5、"/>
      <w:lvlJc w:val="left"/>
      <w:pPr>
        <w:ind w:left="3060" w:hanging="480"/>
      </w:pPr>
    </w:lvl>
    <w:lvl w:ilvl="5" w:tplc="0409001B" w:tentative="1">
      <w:start w:val="1"/>
      <w:numFmt w:val="lowerRoman"/>
      <w:lvlText w:val="%6."/>
      <w:lvlJc w:val="right"/>
      <w:pPr>
        <w:ind w:left="3540" w:hanging="480"/>
      </w:pPr>
    </w:lvl>
    <w:lvl w:ilvl="6" w:tplc="0409000F" w:tentative="1">
      <w:start w:val="1"/>
      <w:numFmt w:val="decimal"/>
      <w:lvlText w:val="%7."/>
      <w:lvlJc w:val="left"/>
      <w:pPr>
        <w:ind w:left="4020" w:hanging="480"/>
      </w:pPr>
    </w:lvl>
    <w:lvl w:ilvl="7" w:tplc="04090019" w:tentative="1">
      <w:start w:val="1"/>
      <w:numFmt w:val="ideographTraditional"/>
      <w:lvlText w:val="%8、"/>
      <w:lvlJc w:val="left"/>
      <w:pPr>
        <w:ind w:left="4500" w:hanging="480"/>
      </w:pPr>
    </w:lvl>
    <w:lvl w:ilvl="8" w:tplc="0409001B" w:tentative="1">
      <w:start w:val="1"/>
      <w:numFmt w:val="lowerRoman"/>
      <w:lvlText w:val="%9."/>
      <w:lvlJc w:val="right"/>
      <w:pPr>
        <w:ind w:left="4980" w:hanging="480"/>
      </w:pPr>
    </w:lvl>
  </w:abstractNum>
  <w:abstractNum w:abstractNumId="14">
    <w:nsid w:val="532D3214"/>
    <w:multiLevelType w:val="hybridMultilevel"/>
    <w:tmpl w:val="91DAC7C8"/>
    <w:lvl w:ilvl="0" w:tplc="A3C2E0AC">
      <w:start w:val="1"/>
      <w:numFmt w:val="taiwaneseCountingThousand"/>
      <w:lvlText w:val="（%1）"/>
      <w:lvlJc w:val="left"/>
      <w:pPr>
        <w:ind w:left="1875" w:hanging="1080"/>
      </w:pPr>
      <w:rPr>
        <w:rFonts w:hint="default"/>
      </w:rPr>
    </w:lvl>
    <w:lvl w:ilvl="1" w:tplc="04090019" w:tentative="1">
      <w:start w:val="1"/>
      <w:numFmt w:val="ideographTraditional"/>
      <w:lvlText w:val="%2、"/>
      <w:lvlJc w:val="left"/>
      <w:pPr>
        <w:ind w:left="1755" w:hanging="480"/>
      </w:pPr>
    </w:lvl>
    <w:lvl w:ilvl="2" w:tplc="0409001B" w:tentative="1">
      <w:start w:val="1"/>
      <w:numFmt w:val="lowerRoman"/>
      <w:lvlText w:val="%3."/>
      <w:lvlJc w:val="right"/>
      <w:pPr>
        <w:ind w:left="2235" w:hanging="480"/>
      </w:pPr>
    </w:lvl>
    <w:lvl w:ilvl="3" w:tplc="0409000F" w:tentative="1">
      <w:start w:val="1"/>
      <w:numFmt w:val="decimal"/>
      <w:lvlText w:val="%4."/>
      <w:lvlJc w:val="left"/>
      <w:pPr>
        <w:ind w:left="2715" w:hanging="480"/>
      </w:pPr>
    </w:lvl>
    <w:lvl w:ilvl="4" w:tplc="04090019" w:tentative="1">
      <w:start w:val="1"/>
      <w:numFmt w:val="ideographTraditional"/>
      <w:lvlText w:val="%5、"/>
      <w:lvlJc w:val="left"/>
      <w:pPr>
        <w:ind w:left="3195" w:hanging="480"/>
      </w:pPr>
    </w:lvl>
    <w:lvl w:ilvl="5" w:tplc="0409001B" w:tentative="1">
      <w:start w:val="1"/>
      <w:numFmt w:val="lowerRoman"/>
      <w:lvlText w:val="%6."/>
      <w:lvlJc w:val="right"/>
      <w:pPr>
        <w:ind w:left="3675" w:hanging="480"/>
      </w:pPr>
    </w:lvl>
    <w:lvl w:ilvl="6" w:tplc="0409000F" w:tentative="1">
      <w:start w:val="1"/>
      <w:numFmt w:val="decimal"/>
      <w:lvlText w:val="%7."/>
      <w:lvlJc w:val="left"/>
      <w:pPr>
        <w:ind w:left="4155" w:hanging="480"/>
      </w:pPr>
    </w:lvl>
    <w:lvl w:ilvl="7" w:tplc="04090019" w:tentative="1">
      <w:start w:val="1"/>
      <w:numFmt w:val="ideographTraditional"/>
      <w:lvlText w:val="%8、"/>
      <w:lvlJc w:val="left"/>
      <w:pPr>
        <w:ind w:left="4635" w:hanging="480"/>
      </w:pPr>
    </w:lvl>
    <w:lvl w:ilvl="8" w:tplc="0409001B" w:tentative="1">
      <w:start w:val="1"/>
      <w:numFmt w:val="lowerRoman"/>
      <w:lvlText w:val="%9."/>
      <w:lvlJc w:val="right"/>
      <w:pPr>
        <w:ind w:left="5115" w:hanging="480"/>
      </w:pPr>
    </w:lvl>
  </w:abstractNum>
  <w:abstractNum w:abstractNumId="15">
    <w:nsid w:val="6884504C"/>
    <w:multiLevelType w:val="hybridMultilevel"/>
    <w:tmpl w:val="3A82DCAC"/>
    <w:lvl w:ilvl="0" w:tplc="094AD75C">
      <w:start w:val="1"/>
      <w:numFmt w:val="decimal"/>
      <w:lvlText w:val="%1、"/>
      <w:lvlJc w:val="left"/>
      <w:pPr>
        <w:ind w:left="1530" w:hanging="720"/>
      </w:pPr>
      <w:rPr>
        <w:rFonts w:hint="default"/>
      </w:rPr>
    </w:lvl>
    <w:lvl w:ilvl="1" w:tplc="04090019" w:tentative="1">
      <w:start w:val="1"/>
      <w:numFmt w:val="ideographTraditional"/>
      <w:lvlText w:val="%2、"/>
      <w:lvlJc w:val="left"/>
      <w:pPr>
        <w:ind w:left="1770" w:hanging="480"/>
      </w:pPr>
    </w:lvl>
    <w:lvl w:ilvl="2" w:tplc="0409001B" w:tentative="1">
      <w:start w:val="1"/>
      <w:numFmt w:val="lowerRoman"/>
      <w:lvlText w:val="%3."/>
      <w:lvlJc w:val="right"/>
      <w:pPr>
        <w:ind w:left="2250" w:hanging="480"/>
      </w:pPr>
    </w:lvl>
    <w:lvl w:ilvl="3" w:tplc="0409000F" w:tentative="1">
      <w:start w:val="1"/>
      <w:numFmt w:val="decimal"/>
      <w:lvlText w:val="%4."/>
      <w:lvlJc w:val="left"/>
      <w:pPr>
        <w:ind w:left="2730" w:hanging="480"/>
      </w:pPr>
    </w:lvl>
    <w:lvl w:ilvl="4" w:tplc="04090019" w:tentative="1">
      <w:start w:val="1"/>
      <w:numFmt w:val="ideographTraditional"/>
      <w:lvlText w:val="%5、"/>
      <w:lvlJc w:val="left"/>
      <w:pPr>
        <w:ind w:left="3210" w:hanging="480"/>
      </w:pPr>
    </w:lvl>
    <w:lvl w:ilvl="5" w:tplc="0409001B" w:tentative="1">
      <w:start w:val="1"/>
      <w:numFmt w:val="lowerRoman"/>
      <w:lvlText w:val="%6."/>
      <w:lvlJc w:val="right"/>
      <w:pPr>
        <w:ind w:left="3690" w:hanging="480"/>
      </w:pPr>
    </w:lvl>
    <w:lvl w:ilvl="6" w:tplc="0409000F" w:tentative="1">
      <w:start w:val="1"/>
      <w:numFmt w:val="decimal"/>
      <w:lvlText w:val="%7."/>
      <w:lvlJc w:val="left"/>
      <w:pPr>
        <w:ind w:left="4170" w:hanging="480"/>
      </w:pPr>
    </w:lvl>
    <w:lvl w:ilvl="7" w:tplc="04090019" w:tentative="1">
      <w:start w:val="1"/>
      <w:numFmt w:val="ideographTraditional"/>
      <w:lvlText w:val="%8、"/>
      <w:lvlJc w:val="left"/>
      <w:pPr>
        <w:ind w:left="4650" w:hanging="480"/>
      </w:pPr>
    </w:lvl>
    <w:lvl w:ilvl="8" w:tplc="0409001B" w:tentative="1">
      <w:start w:val="1"/>
      <w:numFmt w:val="lowerRoman"/>
      <w:lvlText w:val="%9."/>
      <w:lvlJc w:val="right"/>
      <w:pPr>
        <w:ind w:left="5130" w:hanging="480"/>
      </w:pPr>
    </w:lvl>
  </w:abstractNum>
  <w:abstractNum w:abstractNumId="16">
    <w:nsid w:val="697D3BB5"/>
    <w:multiLevelType w:val="hybridMultilevel"/>
    <w:tmpl w:val="5C5A450C"/>
    <w:lvl w:ilvl="0" w:tplc="EA00ABB2">
      <w:start w:val="1"/>
      <w:numFmt w:val="taiwaneseCountingThousand"/>
      <w:lvlText w:val="（%1）"/>
      <w:lvlJc w:val="left"/>
      <w:pPr>
        <w:ind w:left="1440" w:hanging="1125"/>
      </w:pPr>
      <w:rPr>
        <w:rFonts w:hint="default"/>
      </w:rPr>
    </w:lvl>
    <w:lvl w:ilvl="1" w:tplc="04090019" w:tentative="1">
      <w:start w:val="1"/>
      <w:numFmt w:val="ideographTraditional"/>
      <w:lvlText w:val="%2、"/>
      <w:lvlJc w:val="left"/>
      <w:pPr>
        <w:ind w:left="1275" w:hanging="480"/>
      </w:pPr>
    </w:lvl>
    <w:lvl w:ilvl="2" w:tplc="0409001B" w:tentative="1">
      <w:start w:val="1"/>
      <w:numFmt w:val="lowerRoman"/>
      <w:lvlText w:val="%3."/>
      <w:lvlJc w:val="right"/>
      <w:pPr>
        <w:ind w:left="1755" w:hanging="480"/>
      </w:pPr>
    </w:lvl>
    <w:lvl w:ilvl="3" w:tplc="0409000F" w:tentative="1">
      <w:start w:val="1"/>
      <w:numFmt w:val="decimal"/>
      <w:lvlText w:val="%4."/>
      <w:lvlJc w:val="left"/>
      <w:pPr>
        <w:ind w:left="2235" w:hanging="480"/>
      </w:pPr>
    </w:lvl>
    <w:lvl w:ilvl="4" w:tplc="04090019" w:tentative="1">
      <w:start w:val="1"/>
      <w:numFmt w:val="ideographTraditional"/>
      <w:lvlText w:val="%5、"/>
      <w:lvlJc w:val="left"/>
      <w:pPr>
        <w:ind w:left="2715" w:hanging="480"/>
      </w:pPr>
    </w:lvl>
    <w:lvl w:ilvl="5" w:tplc="0409001B" w:tentative="1">
      <w:start w:val="1"/>
      <w:numFmt w:val="lowerRoman"/>
      <w:lvlText w:val="%6."/>
      <w:lvlJc w:val="right"/>
      <w:pPr>
        <w:ind w:left="3195" w:hanging="480"/>
      </w:pPr>
    </w:lvl>
    <w:lvl w:ilvl="6" w:tplc="0409000F" w:tentative="1">
      <w:start w:val="1"/>
      <w:numFmt w:val="decimal"/>
      <w:lvlText w:val="%7."/>
      <w:lvlJc w:val="left"/>
      <w:pPr>
        <w:ind w:left="3675" w:hanging="480"/>
      </w:pPr>
    </w:lvl>
    <w:lvl w:ilvl="7" w:tplc="04090019" w:tentative="1">
      <w:start w:val="1"/>
      <w:numFmt w:val="ideographTraditional"/>
      <w:lvlText w:val="%8、"/>
      <w:lvlJc w:val="left"/>
      <w:pPr>
        <w:ind w:left="4155" w:hanging="480"/>
      </w:pPr>
    </w:lvl>
    <w:lvl w:ilvl="8" w:tplc="0409001B" w:tentative="1">
      <w:start w:val="1"/>
      <w:numFmt w:val="lowerRoman"/>
      <w:lvlText w:val="%9."/>
      <w:lvlJc w:val="right"/>
      <w:pPr>
        <w:ind w:left="4635" w:hanging="480"/>
      </w:pPr>
    </w:lvl>
  </w:abstractNum>
  <w:abstractNum w:abstractNumId="17">
    <w:nsid w:val="6AA91F4B"/>
    <w:multiLevelType w:val="hybridMultilevel"/>
    <w:tmpl w:val="6858696E"/>
    <w:lvl w:ilvl="0" w:tplc="094AD75C">
      <w:start w:val="1"/>
      <w:numFmt w:val="decimal"/>
      <w:lvlText w:val="%1、"/>
      <w:lvlJc w:val="left"/>
      <w:pPr>
        <w:ind w:left="1530" w:hanging="720"/>
      </w:pPr>
      <w:rPr>
        <w:rFonts w:hint="default"/>
      </w:rPr>
    </w:lvl>
    <w:lvl w:ilvl="1" w:tplc="04090019" w:tentative="1">
      <w:start w:val="1"/>
      <w:numFmt w:val="ideographTraditional"/>
      <w:lvlText w:val="%2、"/>
      <w:lvlJc w:val="left"/>
      <w:pPr>
        <w:ind w:left="1770" w:hanging="480"/>
      </w:pPr>
    </w:lvl>
    <w:lvl w:ilvl="2" w:tplc="0409001B" w:tentative="1">
      <w:start w:val="1"/>
      <w:numFmt w:val="lowerRoman"/>
      <w:lvlText w:val="%3."/>
      <w:lvlJc w:val="right"/>
      <w:pPr>
        <w:ind w:left="2250" w:hanging="480"/>
      </w:pPr>
    </w:lvl>
    <w:lvl w:ilvl="3" w:tplc="0409000F" w:tentative="1">
      <w:start w:val="1"/>
      <w:numFmt w:val="decimal"/>
      <w:lvlText w:val="%4."/>
      <w:lvlJc w:val="left"/>
      <w:pPr>
        <w:ind w:left="2730" w:hanging="480"/>
      </w:pPr>
    </w:lvl>
    <w:lvl w:ilvl="4" w:tplc="04090019" w:tentative="1">
      <w:start w:val="1"/>
      <w:numFmt w:val="ideographTraditional"/>
      <w:lvlText w:val="%5、"/>
      <w:lvlJc w:val="left"/>
      <w:pPr>
        <w:ind w:left="3210" w:hanging="480"/>
      </w:pPr>
    </w:lvl>
    <w:lvl w:ilvl="5" w:tplc="0409001B" w:tentative="1">
      <w:start w:val="1"/>
      <w:numFmt w:val="lowerRoman"/>
      <w:lvlText w:val="%6."/>
      <w:lvlJc w:val="right"/>
      <w:pPr>
        <w:ind w:left="3690" w:hanging="480"/>
      </w:pPr>
    </w:lvl>
    <w:lvl w:ilvl="6" w:tplc="0409000F" w:tentative="1">
      <w:start w:val="1"/>
      <w:numFmt w:val="decimal"/>
      <w:lvlText w:val="%7."/>
      <w:lvlJc w:val="left"/>
      <w:pPr>
        <w:ind w:left="4170" w:hanging="480"/>
      </w:pPr>
    </w:lvl>
    <w:lvl w:ilvl="7" w:tplc="04090019" w:tentative="1">
      <w:start w:val="1"/>
      <w:numFmt w:val="ideographTraditional"/>
      <w:lvlText w:val="%8、"/>
      <w:lvlJc w:val="left"/>
      <w:pPr>
        <w:ind w:left="4650" w:hanging="480"/>
      </w:pPr>
    </w:lvl>
    <w:lvl w:ilvl="8" w:tplc="0409001B" w:tentative="1">
      <w:start w:val="1"/>
      <w:numFmt w:val="lowerRoman"/>
      <w:lvlText w:val="%9."/>
      <w:lvlJc w:val="right"/>
      <w:pPr>
        <w:ind w:left="5130" w:hanging="480"/>
      </w:pPr>
    </w:lvl>
  </w:abstractNum>
  <w:abstractNum w:abstractNumId="18">
    <w:nsid w:val="6C8C7E77"/>
    <w:multiLevelType w:val="hybridMultilevel"/>
    <w:tmpl w:val="8E92DE4A"/>
    <w:lvl w:ilvl="0" w:tplc="DDB60EAE">
      <w:start w:val="1"/>
      <w:numFmt w:val="taiwaneseCountingThousand"/>
      <w:lvlText w:val="（%1）"/>
      <w:lvlJc w:val="left"/>
      <w:pPr>
        <w:ind w:left="1395" w:hanging="1080"/>
      </w:pPr>
      <w:rPr>
        <w:rFonts w:hint="default"/>
      </w:rPr>
    </w:lvl>
    <w:lvl w:ilvl="1" w:tplc="04090019" w:tentative="1">
      <w:start w:val="1"/>
      <w:numFmt w:val="ideographTraditional"/>
      <w:lvlText w:val="%2、"/>
      <w:lvlJc w:val="left"/>
      <w:pPr>
        <w:ind w:left="1275" w:hanging="480"/>
      </w:pPr>
    </w:lvl>
    <w:lvl w:ilvl="2" w:tplc="0409001B" w:tentative="1">
      <w:start w:val="1"/>
      <w:numFmt w:val="lowerRoman"/>
      <w:lvlText w:val="%3."/>
      <w:lvlJc w:val="right"/>
      <w:pPr>
        <w:ind w:left="1755" w:hanging="480"/>
      </w:pPr>
    </w:lvl>
    <w:lvl w:ilvl="3" w:tplc="0409000F" w:tentative="1">
      <w:start w:val="1"/>
      <w:numFmt w:val="decimal"/>
      <w:lvlText w:val="%4."/>
      <w:lvlJc w:val="left"/>
      <w:pPr>
        <w:ind w:left="2235" w:hanging="480"/>
      </w:pPr>
    </w:lvl>
    <w:lvl w:ilvl="4" w:tplc="04090019" w:tentative="1">
      <w:start w:val="1"/>
      <w:numFmt w:val="ideographTraditional"/>
      <w:lvlText w:val="%5、"/>
      <w:lvlJc w:val="left"/>
      <w:pPr>
        <w:ind w:left="2715" w:hanging="480"/>
      </w:pPr>
    </w:lvl>
    <w:lvl w:ilvl="5" w:tplc="0409001B" w:tentative="1">
      <w:start w:val="1"/>
      <w:numFmt w:val="lowerRoman"/>
      <w:lvlText w:val="%6."/>
      <w:lvlJc w:val="right"/>
      <w:pPr>
        <w:ind w:left="3195" w:hanging="480"/>
      </w:pPr>
    </w:lvl>
    <w:lvl w:ilvl="6" w:tplc="0409000F" w:tentative="1">
      <w:start w:val="1"/>
      <w:numFmt w:val="decimal"/>
      <w:lvlText w:val="%7."/>
      <w:lvlJc w:val="left"/>
      <w:pPr>
        <w:ind w:left="3675" w:hanging="480"/>
      </w:pPr>
    </w:lvl>
    <w:lvl w:ilvl="7" w:tplc="04090019" w:tentative="1">
      <w:start w:val="1"/>
      <w:numFmt w:val="ideographTraditional"/>
      <w:lvlText w:val="%8、"/>
      <w:lvlJc w:val="left"/>
      <w:pPr>
        <w:ind w:left="4155" w:hanging="480"/>
      </w:pPr>
    </w:lvl>
    <w:lvl w:ilvl="8" w:tplc="0409001B" w:tentative="1">
      <w:start w:val="1"/>
      <w:numFmt w:val="lowerRoman"/>
      <w:lvlText w:val="%9."/>
      <w:lvlJc w:val="right"/>
      <w:pPr>
        <w:ind w:left="4635" w:hanging="480"/>
      </w:pPr>
    </w:lvl>
  </w:abstractNum>
  <w:abstractNum w:abstractNumId="19">
    <w:nsid w:val="71FB76C9"/>
    <w:multiLevelType w:val="hybridMultilevel"/>
    <w:tmpl w:val="FD00B678"/>
    <w:lvl w:ilvl="0" w:tplc="8618D460">
      <w:start w:val="1"/>
      <w:numFmt w:val="taiwaneseCountingThousand"/>
      <w:lvlText w:val="（%1）"/>
      <w:lvlJc w:val="left"/>
      <w:pPr>
        <w:ind w:left="1440" w:hanging="1125"/>
      </w:pPr>
      <w:rPr>
        <w:rFonts w:hint="default"/>
      </w:rPr>
    </w:lvl>
    <w:lvl w:ilvl="1" w:tplc="04090019" w:tentative="1">
      <w:start w:val="1"/>
      <w:numFmt w:val="ideographTraditional"/>
      <w:lvlText w:val="%2、"/>
      <w:lvlJc w:val="left"/>
      <w:pPr>
        <w:ind w:left="1275" w:hanging="480"/>
      </w:pPr>
    </w:lvl>
    <w:lvl w:ilvl="2" w:tplc="0409001B" w:tentative="1">
      <w:start w:val="1"/>
      <w:numFmt w:val="lowerRoman"/>
      <w:lvlText w:val="%3."/>
      <w:lvlJc w:val="right"/>
      <w:pPr>
        <w:ind w:left="1755" w:hanging="480"/>
      </w:pPr>
    </w:lvl>
    <w:lvl w:ilvl="3" w:tplc="0409000F" w:tentative="1">
      <w:start w:val="1"/>
      <w:numFmt w:val="decimal"/>
      <w:lvlText w:val="%4."/>
      <w:lvlJc w:val="left"/>
      <w:pPr>
        <w:ind w:left="2235" w:hanging="480"/>
      </w:pPr>
    </w:lvl>
    <w:lvl w:ilvl="4" w:tplc="04090019" w:tentative="1">
      <w:start w:val="1"/>
      <w:numFmt w:val="ideographTraditional"/>
      <w:lvlText w:val="%5、"/>
      <w:lvlJc w:val="left"/>
      <w:pPr>
        <w:ind w:left="2715" w:hanging="480"/>
      </w:pPr>
    </w:lvl>
    <w:lvl w:ilvl="5" w:tplc="0409001B" w:tentative="1">
      <w:start w:val="1"/>
      <w:numFmt w:val="lowerRoman"/>
      <w:lvlText w:val="%6."/>
      <w:lvlJc w:val="right"/>
      <w:pPr>
        <w:ind w:left="3195" w:hanging="480"/>
      </w:pPr>
    </w:lvl>
    <w:lvl w:ilvl="6" w:tplc="0409000F" w:tentative="1">
      <w:start w:val="1"/>
      <w:numFmt w:val="decimal"/>
      <w:lvlText w:val="%7."/>
      <w:lvlJc w:val="left"/>
      <w:pPr>
        <w:ind w:left="3675" w:hanging="480"/>
      </w:pPr>
    </w:lvl>
    <w:lvl w:ilvl="7" w:tplc="04090019" w:tentative="1">
      <w:start w:val="1"/>
      <w:numFmt w:val="ideographTraditional"/>
      <w:lvlText w:val="%8、"/>
      <w:lvlJc w:val="left"/>
      <w:pPr>
        <w:ind w:left="4155" w:hanging="480"/>
      </w:pPr>
    </w:lvl>
    <w:lvl w:ilvl="8" w:tplc="0409001B" w:tentative="1">
      <w:start w:val="1"/>
      <w:numFmt w:val="lowerRoman"/>
      <w:lvlText w:val="%9."/>
      <w:lvlJc w:val="right"/>
      <w:pPr>
        <w:ind w:left="4635" w:hanging="480"/>
      </w:pPr>
    </w:lvl>
  </w:abstractNum>
  <w:abstractNum w:abstractNumId="20">
    <w:nsid w:val="739C7F43"/>
    <w:multiLevelType w:val="hybridMultilevel"/>
    <w:tmpl w:val="F8CEBF5A"/>
    <w:lvl w:ilvl="0" w:tplc="DC682392">
      <w:start w:val="1"/>
      <w:numFmt w:val="taiwaneseCountingThousand"/>
      <w:lvlText w:val="（%1）"/>
      <w:lvlJc w:val="left"/>
      <w:pPr>
        <w:ind w:left="1395" w:hanging="1080"/>
      </w:pPr>
      <w:rPr>
        <w:rFonts w:hint="default"/>
      </w:rPr>
    </w:lvl>
    <w:lvl w:ilvl="1" w:tplc="04090019" w:tentative="1">
      <w:start w:val="1"/>
      <w:numFmt w:val="ideographTraditional"/>
      <w:lvlText w:val="%2、"/>
      <w:lvlJc w:val="left"/>
      <w:pPr>
        <w:ind w:left="1275" w:hanging="480"/>
      </w:pPr>
    </w:lvl>
    <w:lvl w:ilvl="2" w:tplc="0409001B" w:tentative="1">
      <w:start w:val="1"/>
      <w:numFmt w:val="lowerRoman"/>
      <w:lvlText w:val="%3."/>
      <w:lvlJc w:val="right"/>
      <w:pPr>
        <w:ind w:left="1755" w:hanging="480"/>
      </w:pPr>
    </w:lvl>
    <w:lvl w:ilvl="3" w:tplc="0409000F" w:tentative="1">
      <w:start w:val="1"/>
      <w:numFmt w:val="decimal"/>
      <w:lvlText w:val="%4."/>
      <w:lvlJc w:val="left"/>
      <w:pPr>
        <w:ind w:left="2235" w:hanging="480"/>
      </w:pPr>
    </w:lvl>
    <w:lvl w:ilvl="4" w:tplc="04090019" w:tentative="1">
      <w:start w:val="1"/>
      <w:numFmt w:val="ideographTraditional"/>
      <w:lvlText w:val="%5、"/>
      <w:lvlJc w:val="left"/>
      <w:pPr>
        <w:ind w:left="2715" w:hanging="480"/>
      </w:pPr>
    </w:lvl>
    <w:lvl w:ilvl="5" w:tplc="0409001B" w:tentative="1">
      <w:start w:val="1"/>
      <w:numFmt w:val="lowerRoman"/>
      <w:lvlText w:val="%6."/>
      <w:lvlJc w:val="right"/>
      <w:pPr>
        <w:ind w:left="3195" w:hanging="480"/>
      </w:pPr>
    </w:lvl>
    <w:lvl w:ilvl="6" w:tplc="0409000F" w:tentative="1">
      <w:start w:val="1"/>
      <w:numFmt w:val="decimal"/>
      <w:lvlText w:val="%7."/>
      <w:lvlJc w:val="left"/>
      <w:pPr>
        <w:ind w:left="3675" w:hanging="480"/>
      </w:pPr>
    </w:lvl>
    <w:lvl w:ilvl="7" w:tplc="04090019" w:tentative="1">
      <w:start w:val="1"/>
      <w:numFmt w:val="ideographTraditional"/>
      <w:lvlText w:val="%8、"/>
      <w:lvlJc w:val="left"/>
      <w:pPr>
        <w:ind w:left="4155" w:hanging="480"/>
      </w:pPr>
    </w:lvl>
    <w:lvl w:ilvl="8" w:tplc="0409001B" w:tentative="1">
      <w:start w:val="1"/>
      <w:numFmt w:val="lowerRoman"/>
      <w:lvlText w:val="%9."/>
      <w:lvlJc w:val="right"/>
      <w:pPr>
        <w:ind w:left="4635" w:hanging="480"/>
      </w:pPr>
    </w:lvl>
  </w:abstractNum>
  <w:abstractNum w:abstractNumId="21">
    <w:nsid w:val="751A2D2B"/>
    <w:multiLevelType w:val="hybridMultilevel"/>
    <w:tmpl w:val="956A9B32"/>
    <w:lvl w:ilvl="0" w:tplc="05644E4E">
      <w:start w:val="1"/>
      <w:numFmt w:val="ideographLegalTraditional"/>
      <w:lvlText w:val="%1、"/>
      <w:lvlJc w:val="left"/>
      <w:pPr>
        <w:tabs>
          <w:tab w:val="num" w:pos="720"/>
        </w:tabs>
        <w:ind w:left="720" w:hanging="720"/>
      </w:pPr>
      <w:rPr>
        <w:rFonts w:ascii="Times New Roman" w:cs="Times New Roman" w:hint="default"/>
      </w:rPr>
    </w:lvl>
    <w:lvl w:ilvl="1" w:tplc="A4EEEC62">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79D4100E"/>
    <w:multiLevelType w:val="hybridMultilevel"/>
    <w:tmpl w:val="F7F4EB0C"/>
    <w:lvl w:ilvl="0" w:tplc="1E8C2F24">
      <w:start w:val="1"/>
      <w:numFmt w:val="decimal"/>
      <w:lvlText w:val="%1、"/>
      <w:lvlJc w:val="left"/>
      <w:pPr>
        <w:ind w:left="1515" w:hanging="720"/>
      </w:pPr>
      <w:rPr>
        <w:rFonts w:hint="default"/>
      </w:rPr>
    </w:lvl>
    <w:lvl w:ilvl="1" w:tplc="04090019" w:tentative="1">
      <w:start w:val="1"/>
      <w:numFmt w:val="ideographTraditional"/>
      <w:lvlText w:val="%2、"/>
      <w:lvlJc w:val="left"/>
      <w:pPr>
        <w:ind w:left="1755" w:hanging="480"/>
      </w:pPr>
    </w:lvl>
    <w:lvl w:ilvl="2" w:tplc="0409001B" w:tentative="1">
      <w:start w:val="1"/>
      <w:numFmt w:val="lowerRoman"/>
      <w:lvlText w:val="%3."/>
      <w:lvlJc w:val="right"/>
      <w:pPr>
        <w:ind w:left="2235" w:hanging="480"/>
      </w:pPr>
    </w:lvl>
    <w:lvl w:ilvl="3" w:tplc="0409000F" w:tentative="1">
      <w:start w:val="1"/>
      <w:numFmt w:val="decimal"/>
      <w:lvlText w:val="%4."/>
      <w:lvlJc w:val="left"/>
      <w:pPr>
        <w:ind w:left="2715" w:hanging="480"/>
      </w:pPr>
    </w:lvl>
    <w:lvl w:ilvl="4" w:tplc="04090019" w:tentative="1">
      <w:start w:val="1"/>
      <w:numFmt w:val="ideographTraditional"/>
      <w:lvlText w:val="%5、"/>
      <w:lvlJc w:val="left"/>
      <w:pPr>
        <w:ind w:left="3195" w:hanging="480"/>
      </w:pPr>
    </w:lvl>
    <w:lvl w:ilvl="5" w:tplc="0409001B" w:tentative="1">
      <w:start w:val="1"/>
      <w:numFmt w:val="lowerRoman"/>
      <w:lvlText w:val="%6."/>
      <w:lvlJc w:val="right"/>
      <w:pPr>
        <w:ind w:left="3675" w:hanging="480"/>
      </w:pPr>
    </w:lvl>
    <w:lvl w:ilvl="6" w:tplc="0409000F" w:tentative="1">
      <w:start w:val="1"/>
      <w:numFmt w:val="decimal"/>
      <w:lvlText w:val="%7."/>
      <w:lvlJc w:val="left"/>
      <w:pPr>
        <w:ind w:left="4155" w:hanging="480"/>
      </w:pPr>
    </w:lvl>
    <w:lvl w:ilvl="7" w:tplc="04090019" w:tentative="1">
      <w:start w:val="1"/>
      <w:numFmt w:val="ideographTraditional"/>
      <w:lvlText w:val="%8、"/>
      <w:lvlJc w:val="left"/>
      <w:pPr>
        <w:ind w:left="4635" w:hanging="480"/>
      </w:pPr>
    </w:lvl>
    <w:lvl w:ilvl="8" w:tplc="0409001B" w:tentative="1">
      <w:start w:val="1"/>
      <w:numFmt w:val="lowerRoman"/>
      <w:lvlText w:val="%9."/>
      <w:lvlJc w:val="right"/>
      <w:pPr>
        <w:ind w:left="5115" w:hanging="480"/>
      </w:pPr>
    </w:lvl>
  </w:abstractNum>
  <w:abstractNum w:abstractNumId="23">
    <w:nsid w:val="7EF37E10"/>
    <w:multiLevelType w:val="hybridMultilevel"/>
    <w:tmpl w:val="A3A8CC18"/>
    <w:lvl w:ilvl="0" w:tplc="0D12D60E">
      <w:start w:val="1"/>
      <w:numFmt w:val="taiwaneseCountingThousand"/>
      <w:lvlText w:val="（%1）"/>
      <w:lvlJc w:val="left"/>
      <w:pPr>
        <w:ind w:left="810" w:hanging="480"/>
      </w:pPr>
      <w:rPr>
        <w:rFonts w:hint="default"/>
      </w:rPr>
    </w:lvl>
    <w:lvl w:ilvl="1" w:tplc="04090019" w:tentative="1">
      <w:start w:val="1"/>
      <w:numFmt w:val="ideographTraditional"/>
      <w:lvlText w:val="%2、"/>
      <w:lvlJc w:val="left"/>
      <w:pPr>
        <w:ind w:left="1290" w:hanging="480"/>
      </w:pPr>
    </w:lvl>
    <w:lvl w:ilvl="2" w:tplc="0409001B" w:tentative="1">
      <w:start w:val="1"/>
      <w:numFmt w:val="lowerRoman"/>
      <w:lvlText w:val="%3."/>
      <w:lvlJc w:val="right"/>
      <w:pPr>
        <w:ind w:left="1770" w:hanging="480"/>
      </w:pPr>
    </w:lvl>
    <w:lvl w:ilvl="3" w:tplc="0409000F" w:tentative="1">
      <w:start w:val="1"/>
      <w:numFmt w:val="decimal"/>
      <w:lvlText w:val="%4."/>
      <w:lvlJc w:val="left"/>
      <w:pPr>
        <w:ind w:left="2250" w:hanging="480"/>
      </w:pPr>
    </w:lvl>
    <w:lvl w:ilvl="4" w:tplc="04090019" w:tentative="1">
      <w:start w:val="1"/>
      <w:numFmt w:val="ideographTraditional"/>
      <w:lvlText w:val="%5、"/>
      <w:lvlJc w:val="left"/>
      <w:pPr>
        <w:ind w:left="2730" w:hanging="480"/>
      </w:pPr>
    </w:lvl>
    <w:lvl w:ilvl="5" w:tplc="0409001B" w:tentative="1">
      <w:start w:val="1"/>
      <w:numFmt w:val="lowerRoman"/>
      <w:lvlText w:val="%6."/>
      <w:lvlJc w:val="right"/>
      <w:pPr>
        <w:ind w:left="3210" w:hanging="480"/>
      </w:pPr>
    </w:lvl>
    <w:lvl w:ilvl="6" w:tplc="0409000F" w:tentative="1">
      <w:start w:val="1"/>
      <w:numFmt w:val="decimal"/>
      <w:lvlText w:val="%7."/>
      <w:lvlJc w:val="left"/>
      <w:pPr>
        <w:ind w:left="3690" w:hanging="480"/>
      </w:pPr>
    </w:lvl>
    <w:lvl w:ilvl="7" w:tplc="04090019" w:tentative="1">
      <w:start w:val="1"/>
      <w:numFmt w:val="ideographTraditional"/>
      <w:lvlText w:val="%8、"/>
      <w:lvlJc w:val="left"/>
      <w:pPr>
        <w:ind w:left="4170" w:hanging="480"/>
      </w:pPr>
    </w:lvl>
    <w:lvl w:ilvl="8" w:tplc="0409001B" w:tentative="1">
      <w:start w:val="1"/>
      <w:numFmt w:val="lowerRoman"/>
      <w:lvlText w:val="%9."/>
      <w:lvlJc w:val="right"/>
      <w:pPr>
        <w:ind w:left="4650" w:hanging="480"/>
      </w:pPr>
    </w:lvl>
  </w:abstractNum>
  <w:num w:numId="1">
    <w:abstractNumId w:val="21"/>
  </w:num>
  <w:num w:numId="2">
    <w:abstractNumId w:val="11"/>
  </w:num>
  <w:num w:numId="3">
    <w:abstractNumId w:val="9"/>
  </w:num>
  <w:num w:numId="4">
    <w:abstractNumId w:val="14"/>
  </w:num>
  <w:num w:numId="5">
    <w:abstractNumId w:val="5"/>
  </w:num>
  <w:num w:numId="6">
    <w:abstractNumId w:val="0"/>
  </w:num>
  <w:num w:numId="7">
    <w:abstractNumId w:val="13"/>
  </w:num>
  <w:num w:numId="8">
    <w:abstractNumId w:val="7"/>
  </w:num>
  <w:num w:numId="9">
    <w:abstractNumId w:val="20"/>
  </w:num>
  <w:num w:numId="10">
    <w:abstractNumId w:val="6"/>
  </w:num>
  <w:num w:numId="11">
    <w:abstractNumId w:val="17"/>
  </w:num>
  <w:num w:numId="12">
    <w:abstractNumId w:val="23"/>
  </w:num>
  <w:num w:numId="13">
    <w:abstractNumId w:val="10"/>
  </w:num>
  <w:num w:numId="14">
    <w:abstractNumId w:val="12"/>
  </w:num>
  <w:num w:numId="15">
    <w:abstractNumId w:val="19"/>
  </w:num>
  <w:num w:numId="16">
    <w:abstractNumId w:val="3"/>
  </w:num>
  <w:num w:numId="17">
    <w:abstractNumId w:val="16"/>
  </w:num>
  <w:num w:numId="18">
    <w:abstractNumId w:val="15"/>
  </w:num>
  <w:num w:numId="19">
    <w:abstractNumId w:val="1"/>
  </w:num>
  <w:num w:numId="20">
    <w:abstractNumId w:val="18"/>
  </w:num>
  <w:num w:numId="21">
    <w:abstractNumId w:val="4"/>
  </w:num>
  <w:num w:numId="22">
    <w:abstractNumId w:val="22"/>
  </w:num>
  <w:num w:numId="23">
    <w:abstractNumId w:val="8"/>
  </w:num>
  <w:num w:numId="24">
    <w:abstractNumId w:val="2"/>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grammar="clean"/>
  <w:stylePaneFormatFilter w:val="3F01"/>
  <w:defaultTabStop w:val="48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D395F"/>
    <w:rsid w:val="00000F44"/>
    <w:rsid w:val="00002E43"/>
    <w:rsid w:val="00004021"/>
    <w:rsid w:val="00026F86"/>
    <w:rsid w:val="00031566"/>
    <w:rsid w:val="00032B69"/>
    <w:rsid w:val="00034C81"/>
    <w:rsid w:val="00036BD4"/>
    <w:rsid w:val="000400E1"/>
    <w:rsid w:val="000417BC"/>
    <w:rsid w:val="00060006"/>
    <w:rsid w:val="00064A33"/>
    <w:rsid w:val="00067595"/>
    <w:rsid w:val="00071319"/>
    <w:rsid w:val="00082254"/>
    <w:rsid w:val="000865CD"/>
    <w:rsid w:val="00087A23"/>
    <w:rsid w:val="000A1D81"/>
    <w:rsid w:val="000A2D4F"/>
    <w:rsid w:val="000B4844"/>
    <w:rsid w:val="000C025F"/>
    <w:rsid w:val="000C0F1C"/>
    <w:rsid w:val="000C4B05"/>
    <w:rsid w:val="000C6CA5"/>
    <w:rsid w:val="000D15D9"/>
    <w:rsid w:val="000D3AD2"/>
    <w:rsid w:val="000D575E"/>
    <w:rsid w:val="000D6618"/>
    <w:rsid w:val="000D740F"/>
    <w:rsid w:val="000E0DBC"/>
    <w:rsid w:val="000F5418"/>
    <w:rsid w:val="00120EDE"/>
    <w:rsid w:val="001211F8"/>
    <w:rsid w:val="0012158C"/>
    <w:rsid w:val="001245AA"/>
    <w:rsid w:val="00125593"/>
    <w:rsid w:val="00147809"/>
    <w:rsid w:val="001576CF"/>
    <w:rsid w:val="001627AC"/>
    <w:rsid w:val="00165E9A"/>
    <w:rsid w:val="00170FF3"/>
    <w:rsid w:val="001827F3"/>
    <w:rsid w:val="00185A6E"/>
    <w:rsid w:val="00186C23"/>
    <w:rsid w:val="001954B2"/>
    <w:rsid w:val="001972AB"/>
    <w:rsid w:val="001A2D08"/>
    <w:rsid w:val="001A3DE8"/>
    <w:rsid w:val="001A3EC9"/>
    <w:rsid w:val="001A54D3"/>
    <w:rsid w:val="001B55B8"/>
    <w:rsid w:val="001B6453"/>
    <w:rsid w:val="001D57CE"/>
    <w:rsid w:val="001D6D55"/>
    <w:rsid w:val="001D7C5A"/>
    <w:rsid w:val="001E23B2"/>
    <w:rsid w:val="001F71B1"/>
    <w:rsid w:val="0020487C"/>
    <w:rsid w:val="0020576B"/>
    <w:rsid w:val="00213822"/>
    <w:rsid w:val="0021458E"/>
    <w:rsid w:val="00216AF0"/>
    <w:rsid w:val="00217E97"/>
    <w:rsid w:val="00221511"/>
    <w:rsid w:val="00224878"/>
    <w:rsid w:val="00226231"/>
    <w:rsid w:val="00244831"/>
    <w:rsid w:val="00245A79"/>
    <w:rsid w:val="00250B9C"/>
    <w:rsid w:val="002544D1"/>
    <w:rsid w:val="00274567"/>
    <w:rsid w:val="00274F36"/>
    <w:rsid w:val="00293C93"/>
    <w:rsid w:val="002A0990"/>
    <w:rsid w:val="002A23AE"/>
    <w:rsid w:val="002A24B6"/>
    <w:rsid w:val="002A79EE"/>
    <w:rsid w:val="002B079D"/>
    <w:rsid w:val="002B79CF"/>
    <w:rsid w:val="002C07DA"/>
    <w:rsid w:val="002C0861"/>
    <w:rsid w:val="002C13BD"/>
    <w:rsid w:val="002D3FA9"/>
    <w:rsid w:val="002D5DDC"/>
    <w:rsid w:val="002D6418"/>
    <w:rsid w:val="002D74E4"/>
    <w:rsid w:val="002E256A"/>
    <w:rsid w:val="002E65DA"/>
    <w:rsid w:val="002F05A3"/>
    <w:rsid w:val="002F0C99"/>
    <w:rsid w:val="002F1306"/>
    <w:rsid w:val="002F71F4"/>
    <w:rsid w:val="00301569"/>
    <w:rsid w:val="00303EA7"/>
    <w:rsid w:val="00304709"/>
    <w:rsid w:val="00310AE1"/>
    <w:rsid w:val="00314EBC"/>
    <w:rsid w:val="00316EDE"/>
    <w:rsid w:val="0032052C"/>
    <w:rsid w:val="003301E0"/>
    <w:rsid w:val="00336946"/>
    <w:rsid w:val="00342773"/>
    <w:rsid w:val="00342F19"/>
    <w:rsid w:val="00360079"/>
    <w:rsid w:val="00361324"/>
    <w:rsid w:val="0036766E"/>
    <w:rsid w:val="00371EF3"/>
    <w:rsid w:val="00373633"/>
    <w:rsid w:val="0037397F"/>
    <w:rsid w:val="0037621B"/>
    <w:rsid w:val="0038398D"/>
    <w:rsid w:val="00384A2B"/>
    <w:rsid w:val="00386450"/>
    <w:rsid w:val="00386575"/>
    <w:rsid w:val="00387170"/>
    <w:rsid w:val="003904B7"/>
    <w:rsid w:val="00397AA1"/>
    <w:rsid w:val="003A1F86"/>
    <w:rsid w:val="003A7941"/>
    <w:rsid w:val="003B5911"/>
    <w:rsid w:val="003B61DB"/>
    <w:rsid w:val="003C38D0"/>
    <w:rsid w:val="003D3597"/>
    <w:rsid w:val="003E552F"/>
    <w:rsid w:val="003F245F"/>
    <w:rsid w:val="003F27A6"/>
    <w:rsid w:val="003F2FA1"/>
    <w:rsid w:val="003F7936"/>
    <w:rsid w:val="004028A8"/>
    <w:rsid w:val="00402BEA"/>
    <w:rsid w:val="00404EA5"/>
    <w:rsid w:val="00416F17"/>
    <w:rsid w:val="00417D53"/>
    <w:rsid w:val="00425D43"/>
    <w:rsid w:val="00432888"/>
    <w:rsid w:val="00435E96"/>
    <w:rsid w:val="00436F2E"/>
    <w:rsid w:val="004417D8"/>
    <w:rsid w:val="00447126"/>
    <w:rsid w:val="00455345"/>
    <w:rsid w:val="0046270C"/>
    <w:rsid w:val="0046409C"/>
    <w:rsid w:val="00474E07"/>
    <w:rsid w:val="004809A8"/>
    <w:rsid w:val="0048250B"/>
    <w:rsid w:val="00482801"/>
    <w:rsid w:val="004840F3"/>
    <w:rsid w:val="00492D65"/>
    <w:rsid w:val="004951CA"/>
    <w:rsid w:val="004A27B3"/>
    <w:rsid w:val="004A6AB4"/>
    <w:rsid w:val="004B01CF"/>
    <w:rsid w:val="004B23DD"/>
    <w:rsid w:val="004C4C3E"/>
    <w:rsid w:val="004D18B7"/>
    <w:rsid w:val="004D34B6"/>
    <w:rsid w:val="004D5920"/>
    <w:rsid w:val="00503B01"/>
    <w:rsid w:val="00503B95"/>
    <w:rsid w:val="005057EA"/>
    <w:rsid w:val="00516E8C"/>
    <w:rsid w:val="00520B10"/>
    <w:rsid w:val="00522304"/>
    <w:rsid w:val="00522B1F"/>
    <w:rsid w:val="0052690D"/>
    <w:rsid w:val="00537CC4"/>
    <w:rsid w:val="005444C8"/>
    <w:rsid w:val="00550359"/>
    <w:rsid w:val="00552BC5"/>
    <w:rsid w:val="00556A24"/>
    <w:rsid w:val="0057149E"/>
    <w:rsid w:val="00571739"/>
    <w:rsid w:val="00573E12"/>
    <w:rsid w:val="005755E6"/>
    <w:rsid w:val="00584876"/>
    <w:rsid w:val="00591A93"/>
    <w:rsid w:val="00591BA8"/>
    <w:rsid w:val="00597B18"/>
    <w:rsid w:val="005A2590"/>
    <w:rsid w:val="005A6A49"/>
    <w:rsid w:val="005A6BAC"/>
    <w:rsid w:val="005B1849"/>
    <w:rsid w:val="005B3937"/>
    <w:rsid w:val="005B39EC"/>
    <w:rsid w:val="005C03D5"/>
    <w:rsid w:val="005C18AB"/>
    <w:rsid w:val="005C69A8"/>
    <w:rsid w:val="005D190F"/>
    <w:rsid w:val="005D40D9"/>
    <w:rsid w:val="005D4A06"/>
    <w:rsid w:val="005D6EA9"/>
    <w:rsid w:val="005D7CB5"/>
    <w:rsid w:val="005E37A9"/>
    <w:rsid w:val="005E7785"/>
    <w:rsid w:val="005F3CFC"/>
    <w:rsid w:val="005F5957"/>
    <w:rsid w:val="005F7EB3"/>
    <w:rsid w:val="006006CB"/>
    <w:rsid w:val="00600EE8"/>
    <w:rsid w:val="00601A57"/>
    <w:rsid w:val="00602721"/>
    <w:rsid w:val="006035BA"/>
    <w:rsid w:val="006038F8"/>
    <w:rsid w:val="00610F81"/>
    <w:rsid w:val="00610FDA"/>
    <w:rsid w:val="00615A5D"/>
    <w:rsid w:val="006179BE"/>
    <w:rsid w:val="00617E17"/>
    <w:rsid w:val="00621957"/>
    <w:rsid w:val="0062326D"/>
    <w:rsid w:val="0064432C"/>
    <w:rsid w:val="00656516"/>
    <w:rsid w:val="0066490D"/>
    <w:rsid w:val="006649F9"/>
    <w:rsid w:val="0066583C"/>
    <w:rsid w:val="00666D1D"/>
    <w:rsid w:val="00667E3D"/>
    <w:rsid w:val="00671149"/>
    <w:rsid w:val="00672760"/>
    <w:rsid w:val="00676FA4"/>
    <w:rsid w:val="006815DA"/>
    <w:rsid w:val="00681EBF"/>
    <w:rsid w:val="00682617"/>
    <w:rsid w:val="00691EE2"/>
    <w:rsid w:val="00694C5D"/>
    <w:rsid w:val="00697841"/>
    <w:rsid w:val="006A4401"/>
    <w:rsid w:val="006A7A23"/>
    <w:rsid w:val="006C1E75"/>
    <w:rsid w:val="006C34E0"/>
    <w:rsid w:val="006C3B33"/>
    <w:rsid w:val="006C7EE9"/>
    <w:rsid w:val="006D1C9B"/>
    <w:rsid w:val="006D23F4"/>
    <w:rsid w:val="006D6D98"/>
    <w:rsid w:val="006E7EC5"/>
    <w:rsid w:val="006F2395"/>
    <w:rsid w:val="006F6868"/>
    <w:rsid w:val="00710AAE"/>
    <w:rsid w:val="007121F5"/>
    <w:rsid w:val="007200C0"/>
    <w:rsid w:val="007344C4"/>
    <w:rsid w:val="007409ED"/>
    <w:rsid w:val="00741E53"/>
    <w:rsid w:val="00744BA0"/>
    <w:rsid w:val="00752420"/>
    <w:rsid w:val="00755E14"/>
    <w:rsid w:val="00761629"/>
    <w:rsid w:val="00774AD1"/>
    <w:rsid w:val="007766E4"/>
    <w:rsid w:val="0078531B"/>
    <w:rsid w:val="00791A1A"/>
    <w:rsid w:val="00797D1A"/>
    <w:rsid w:val="007A19DA"/>
    <w:rsid w:val="007A22E3"/>
    <w:rsid w:val="007A3CBC"/>
    <w:rsid w:val="007B2A65"/>
    <w:rsid w:val="007B409B"/>
    <w:rsid w:val="007B53B0"/>
    <w:rsid w:val="007C43BC"/>
    <w:rsid w:val="007C64B7"/>
    <w:rsid w:val="007D36ED"/>
    <w:rsid w:val="007E417F"/>
    <w:rsid w:val="007E74E1"/>
    <w:rsid w:val="007F069E"/>
    <w:rsid w:val="007F1A16"/>
    <w:rsid w:val="007F46B0"/>
    <w:rsid w:val="008128E6"/>
    <w:rsid w:val="00812DEE"/>
    <w:rsid w:val="00813D53"/>
    <w:rsid w:val="00826D12"/>
    <w:rsid w:val="00843F32"/>
    <w:rsid w:val="00855B1C"/>
    <w:rsid w:val="00863DBA"/>
    <w:rsid w:val="0087067C"/>
    <w:rsid w:val="00870C41"/>
    <w:rsid w:val="008752D0"/>
    <w:rsid w:val="0087539B"/>
    <w:rsid w:val="00877052"/>
    <w:rsid w:val="008900A6"/>
    <w:rsid w:val="008A2667"/>
    <w:rsid w:val="008B21E1"/>
    <w:rsid w:val="008B4A87"/>
    <w:rsid w:val="008C02E9"/>
    <w:rsid w:val="008C16FA"/>
    <w:rsid w:val="008C5AA5"/>
    <w:rsid w:val="008D1339"/>
    <w:rsid w:val="008E1218"/>
    <w:rsid w:val="008E5BF3"/>
    <w:rsid w:val="008F0BEF"/>
    <w:rsid w:val="008F18C6"/>
    <w:rsid w:val="008F5A10"/>
    <w:rsid w:val="008F6B49"/>
    <w:rsid w:val="009075BA"/>
    <w:rsid w:val="009122EC"/>
    <w:rsid w:val="009177FC"/>
    <w:rsid w:val="00917997"/>
    <w:rsid w:val="00922D9B"/>
    <w:rsid w:val="0093224E"/>
    <w:rsid w:val="00932E89"/>
    <w:rsid w:val="009373DC"/>
    <w:rsid w:val="00946E59"/>
    <w:rsid w:val="0095390C"/>
    <w:rsid w:val="00956C1E"/>
    <w:rsid w:val="00957EA7"/>
    <w:rsid w:val="00962C70"/>
    <w:rsid w:val="0096350B"/>
    <w:rsid w:val="00966800"/>
    <w:rsid w:val="0097102A"/>
    <w:rsid w:val="00972AD6"/>
    <w:rsid w:val="00980F5F"/>
    <w:rsid w:val="009813BF"/>
    <w:rsid w:val="009838F9"/>
    <w:rsid w:val="009906E0"/>
    <w:rsid w:val="00992D35"/>
    <w:rsid w:val="009A29FF"/>
    <w:rsid w:val="009A4688"/>
    <w:rsid w:val="009A4C05"/>
    <w:rsid w:val="009A6A25"/>
    <w:rsid w:val="009B1659"/>
    <w:rsid w:val="009B1D71"/>
    <w:rsid w:val="009B56F3"/>
    <w:rsid w:val="009B6533"/>
    <w:rsid w:val="009C0FBF"/>
    <w:rsid w:val="009C7E72"/>
    <w:rsid w:val="009D6C5F"/>
    <w:rsid w:val="009E03DB"/>
    <w:rsid w:val="009E58AA"/>
    <w:rsid w:val="009F617E"/>
    <w:rsid w:val="009F7954"/>
    <w:rsid w:val="00A10B10"/>
    <w:rsid w:val="00A13242"/>
    <w:rsid w:val="00A15DF9"/>
    <w:rsid w:val="00A25811"/>
    <w:rsid w:val="00A26170"/>
    <w:rsid w:val="00A27CF1"/>
    <w:rsid w:val="00A37100"/>
    <w:rsid w:val="00A4238A"/>
    <w:rsid w:val="00A42787"/>
    <w:rsid w:val="00A4531C"/>
    <w:rsid w:val="00A45FF8"/>
    <w:rsid w:val="00A5287D"/>
    <w:rsid w:val="00A54AC9"/>
    <w:rsid w:val="00A57FCD"/>
    <w:rsid w:val="00A633C7"/>
    <w:rsid w:val="00A65260"/>
    <w:rsid w:val="00A65B9E"/>
    <w:rsid w:val="00A70FE4"/>
    <w:rsid w:val="00A71625"/>
    <w:rsid w:val="00A744A6"/>
    <w:rsid w:val="00A7672E"/>
    <w:rsid w:val="00A77C8F"/>
    <w:rsid w:val="00A84A26"/>
    <w:rsid w:val="00A93178"/>
    <w:rsid w:val="00A9469F"/>
    <w:rsid w:val="00AA0FA1"/>
    <w:rsid w:val="00AA399B"/>
    <w:rsid w:val="00AA5EA1"/>
    <w:rsid w:val="00AB4FA6"/>
    <w:rsid w:val="00AC66AB"/>
    <w:rsid w:val="00AD277D"/>
    <w:rsid w:val="00AD5742"/>
    <w:rsid w:val="00AD6946"/>
    <w:rsid w:val="00AE0A19"/>
    <w:rsid w:val="00AE162F"/>
    <w:rsid w:val="00AE4B0F"/>
    <w:rsid w:val="00AE7CDD"/>
    <w:rsid w:val="00AF5030"/>
    <w:rsid w:val="00AF7661"/>
    <w:rsid w:val="00B02C9F"/>
    <w:rsid w:val="00B0451A"/>
    <w:rsid w:val="00B074F5"/>
    <w:rsid w:val="00B13282"/>
    <w:rsid w:val="00B21A12"/>
    <w:rsid w:val="00B22A33"/>
    <w:rsid w:val="00B2495F"/>
    <w:rsid w:val="00B30A70"/>
    <w:rsid w:val="00B33258"/>
    <w:rsid w:val="00B41A57"/>
    <w:rsid w:val="00B4205A"/>
    <w:rsid w:val="00B51CF0"/>
    <w:rsid w:val="00B541EB"/>
    <w:rsid w:val="00B56CCE"/>
    <w:rsid w:val="00B57D0C"/>
    <w:rsid w:val="00B60AC7"/>
    <w:rsid w:val="00B6369E"/>
    <w:rsid w:val="00B670F2"/>
    <w:rsid w:val="00B8175E"/>
    <w:rsid w:val="00B83195"/>
    <w:rsid w:val="00B83705"/>
    <w:rsid w:val="00B868EB"/>
    <w:rsid w:val="00B86E4E"/>
    <w:rsid w:val="00B921A5"/>
    <w:rsid w:val="00B96F1E"/>
    <w:rsid w:val="00BA4CBA"/>
    <w:rsid w:val="00BA7D6E"/>
    <w:rsid w:val="00BB2AC2"/>
    <w:rsid w:val="00BB4253"/>
    <w:rsid w:val="00BC2D51"/>
    <w:rsid w:val="00BC5920"/>
    <w:rsid w:val="00BD395F"/>
    <w:rsid w:val="00BD4E0C"/>
    <w:rsid w:val="00BE0664"/>
    <w:rsid w:val="00BE2243"/>
    <w:rsid w:val="00BE232A"/>
    <w:rsid w:val="00BE410E"/>
    <w:rsid w:val="00BF449E"/>
    <w:rsid w:val="00BF506E"/>
    <w:rsid w:val="00C00D05"/>
    <w:rsid w:val="00C039FA"/>
    <w:rsid w:val="00C06694"/>
    <w:rsid w:val="00C10F86"/>
    <w:rsid w:val="00C129A4"/>
    <w:rsid w:val="00C14155"/>
    <w:rsid w:val="00C15519"/>
    <w:rsid w:val="00C231AF"/>
    <w:rsid w:val="00C30CA7"/>
    <w:rsid w:val="00C3347F"/>
    <w:rsid w:val="00C4378F"/>
    <w:rsid w:val="00C5745A"/>
    <w:rsid w:val="00C600A7"/>
    <w:rsid w:val="00C629C4"/>
    <w:rsid w:val="00C70E85"/>
    <w:rsid w:val="00C72398"/>
    <w:rsid w:val="00C836B0"/>
    <w:rsid w:val="00C874ED"/>
    <w:rsid w:val="00C92256"/>
    <w:rsid w:val="00C92B7A"/>
    <w:rsid w:val="00C96BEC"/>
    <w:rsid w:val="00CB234C"/>
    <w:rsid w:val="00CB3EF6"/>
    <w:rsid w:val="00CB42B9"/>
    <w:rsid w:val="00CB45AD"/>
    <w:rsid w:val="00CB590A"/>
    <w:rsid w:val="00CC11C9"/>
    <w:rsid w:val="00CC30CA"/>
    <w:rsid w:val="00CC37EB"/>
    <w:rsid w:val="00CC74DA"/>
    <w:rsid w:val="00CD4B79"/>
    <w:rsid w:val="00CE03ED"/>
    <w:rsid w:val="00CE1B04"/>
    <w:rsid w:val="00CE6F9E"/>
    <w:rsid w:val="00CF1AE8"/>
    <w:rsid w:val="00CF37AB"/>
    <w:rsid w:val="00D06278"/>
    <w:rsid w:val="00D233B8"/>
    <w:rsid w:val="00D272BC"/>
    <w:rsid w:val="00D3359A"/>
    <w:rsid w:val="00D3391A"/>
    <w:rsid w:val="00D33F82"/>
    <w:rsid w:val="00D367EE"/>
    <w:rsid w:val="00D500C5"/>
    <w:rsid w:val="00D566FA"/>
    <w:rsid w:val="00D57CFC"/>
    <w:rsid w:val="00D62EAF"/>
    <w:rsid w:val="00D7460B"/>
    <w:rsid w:val="00D8173B"/>
    <w:rsid w:val="00D82058"/>
    <w:rsid w:val="00D9101C"/>
    <w:rsid w:val="00D94E2F"/>
    <w:rsid w:val="00DA7AA6"/>
    <w:rsid w:val="00DA7F1E"/>
    <w:rsid w:val="00DB31F6"/>
    <w:rsid w:val="00DB3B99"/>
    <w:rsid w:val="00DB4330"/>
    <w:rsid w:val="00DB4C07"/>
    <w:rsid w:val="00DB59CF"/>
    <w:rsid w:val="00DC039D"/>
    <w:rsid w:val="00DC5B02"/>
    <w:rsid w:val="00DD0961"/>
    <w:rsid w:val="00DE2DFE"/>
    <w:rsid w:val="00DE591C"/>
    <w:rsid w:val="00DE6ADE"/>
    <w:rsid w:val="00DF39F7"/>
    <w:rsid w:val="00DF5345"/>
    <w:rsid w:val="00DF6782"/>
    <w:rsid w:val="00E11287"/>
    <w:rsid w:val="00E11307"/>
    <w:rsid w:val="00E15EE1"/>
    <w:rsid w:val="00E1683C"/>
    <w:rsid w:val="00E17B17"/>
    <w:rsid w:val="00E200DA"/>
    <w:rsid w:val="00E30CE0"/>
    <w:rsid w:val="00E312CD"/>
    <w:rsid w:val="00E31F7D"/>
    <w:rsid w:val="00E453B1"/>
    <w:rsid w:val="00E45ADA"/>
    <w:rsid w:val="00E54957"/>
    <w:rsid w:val="00E63346"/>
    <w:rsid w:val="00E714EB"/>
    <w:rsid w:val="00E72CCA"/>
    <w:rsid w:val="00E73947"/>
    <w:rsid w:val="00E83BA7"/>
    <w:rsid w:val="00E868F0"/>
    <w:rsid w:val="00E90F69"/>
    <w:rsid w:val="00E937E6"/>
    <w:rsid w:val="00EB1DD1"/>
    <w:rsid w:val="00EC638C"/>
    <w:rsid w:val="00ED2F5B"/>
    <w:rsid w:val="00ED7177"/>
    <w:rsid w:val="00ED7ED1"/>
    <w:rsid w:val="00EE2CCC"/>
    <w:rsid w:val="00EF0094"/>
    <w:rsid w:val="00EF01E6"/>
    <w:rsid w:val="00EF410E"/>
    <w:rsid w:val="00F02B53"/>
    <w:rsid w:val="00F02B93"/>
    <w:rsid w:val="00F04A2A"/>
    <w:rsid w:val="00F11893"/>
    <w:rsid w:val="00F11D76"/>
    <w:rsid w:val="00F12314"/>
    <w:rsid w:val="00F159F7"/>
    <w:rsid w:val="00F220F6"/>
    <w:rsid w:val="00F24EF2"/>
    <w:rsid w:val="00F2759E"/>
    <w:rsid w:val="00F32D85"/>
    <w:rsid w:val="00F47AF9"/>
    <w:rsid w:val="00F50F26"/>
    <w:rsid w:val="00F601F0"/>
    <w:rsid w:val="00F62F27"/>
    <w:rsid w:val="00F638C3"/>
    <w:rsid w:val="00F75030"/>
    <w:rsid w:val="00F76624"/>
    <w:rsid w:val="00F85F99"/>
    <w:rsid w:val="00F86D72"/>
    <w:rsid w:val="00F97DB1"/>
    <w:rsid w:val="00FA3DDB"/>
    <w:rsid w:val="00FB0411"/>
    <w:rsid w:val="00FB312F"/>
    <w:rsid w:val="00FC1EE9"/>
    <w:rsid w:val="00FC640C"/>
    <w:rsid w:val="00FD02C0"/>
    <w:rsid w:val="00FD0DFA"/>
    <w:rsid w:val="00FD4983"/>
    <w:rsid w:val="00FF08DC"/>
    <w:rsid w:val="00FF1AE1"/>
    <w:rsid w:val="00FF44D0"/>
    <w:rsid w:val="00FF579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F71B1"/>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386450"/>
    <w:rPr>
      <w:rFonts w:ascii="Arial" w:hAnsi="Arial"/>
      <w:sz w:val="18"/>
      <w:szCs w:val="18"/>
    </w:rPr>
  </w:style>
  <w:style w:type="paragraph" w:styleId="a4">
    <w:name w:val="header"/>
    <w:basedOn w:val="a"/>
    <w:link w:val="a5"/>
    <w:rsid w:val="00125593"/>
    <w:pPr>
      <w:tabs>
        <w:tab w:val="center" w:pos="4153"/>
        <w:tab w:val="right" w:pos="8306"/>
      </w:tabs>
      <w:snapToGrid w:val="0"/>
    </w:pPr>
    <w:rPr>
      <w:sz w:val="20"/>
      <w:szCs w:val="20"/>
    </w:rPr>
  </w:style>
  <w:style w:type="character" w:customStyle="1" w:styleId="a5">
    <w:name w:val="頁首 字元"/>
    <w:link w:val="a4"/>
    <w:rsid w:val="00125593"/>
    <w:rPr>
      <w:kern w:val="2"/>
    </w:rPr>
  </w:style>
  <w:style w:type="paragraph" w:styleId="a6">
    <w:name w:val="footer"/>
    <w:basedOn w:val="a"/>
    <w:link w:val="a7"/>
    <w:uiPriority w:val="99"/>
    <w:rsid w:val="00125593"/>
    <w:pPr>
      <w:tabs>
        <w:tab w:val="center" w:pos="4153"/>
        <w:tab w:val="right" w:pos="8306"/>
      </w:tabs>
      <w:snapToGrid w:val="0"/>
    </w:pPr>
    <w:rPr>
      <w:sz w:val="20"/>
      <w:szCs w:val="20"/>
    </w:rPr>
  </w:style>
  <w:style w:type="character" w:customStyle="1" w:styleId="a7">
    <w:name w:val="頁尾 字元"/>
    <w:link w:val="a6"/>
    <w:uiPriority w:val="99"/>
    <w:rsid w:val="00125593"/>
    <w:rPr>
      <w:kern w:val="2"/>
    </w:rPr>
  </w:style>
  <w:style w:type="paragraph" w:styleId="a8">
    <w:name w:val="Body Text Indent"/>
    <w:basedOn w:val="a"/>
    <w:link w:val="a9"/>
    <w:rsid w:val="00761629"/>
    <w:pPr>
      <w:ind w:left="720"/>
    </w:pPr>
    <w:rPr>
      <w:rFonts w:ascii="標楷體" w:eastAsia="標楷體" w:hAnsi="標楷體"/>
      <w:sz w:val="32"/>
    </w:rPr>
  </w:style>
  <w:style w:type="character" w:customStyle="1" w:styleId="a9">
    <w:name w:val="本文縮排 字元"/>
    <w:link w:val="a8"/>
    <w:rsid w:val="00761629"/>
    <w:rPr>
      <w:rFonts w:ascii="標楷體" w:eastAsia="標楷體" w:hAnsi="標楷體"/>
      <w:kern w:val="2"/>
      <w:sz w:val="32"/>
      <w:szCs w:val="24"/>
    </w:rPr>
  </w:style>
  <w:style w:type="paragraph" w:customStyle="1" w:styleId="DefaultText">
    <w:name w:val="Default Text"/>
    <w:basedOn w:val="a"/>
    <w:rsid w:val="00761629"/>
    <w:pPr>
      <w:autoSpaceDE w:val="0"/>
      <w:autoSpaceDN w:val="0"/>
      <w:adjustRightInd w:val="0"/>
    </w:pPr>
    <w:rPr>
      <w:rFonts w:eastAsia="標楷體"/>
      <w:kern w:val="0"/>
    </w:rPr>
  </w:style>
  <w:style w:type="paragraph" w:styleId="aa">
    <w:name w:val="List Paragraph"/>
    <w:basedOn w:val="a"/>
    <w:uiPriority w:val="34"/>
    <w:qFormat/>
    <w:rsid w:val="00F85F99"/>
    <w:pPr>
      <w:ind w:leftChars="200" w:left="480"/>
    </w:pPr>
    <w:rPr>
      <w:rFonts w:ascii="Calibri" w:hAnsi="Calibri"/>
      <w:szCs w:val="22"/>
    </w:rPr>
  </w:style>
  <w:style w:type="character" w:customStyle="1" w:styleId="ttag">
    <w:name w:val="t_tag"/>
    <w:basedOn w:val="a0"/>
    <w:rsid w:val="00316EDE"/>
  </w:style>
  <w:style w:type="paragraph" w:customStyle="1" w:styleId="pt1">
    <w:name w:val="pt_1"/>
    <w:basedOn w:val="a"/>
    <w:rsid w:val="009B56F3"/>
    <w:pPr>
      <w:numPr>
        <w:numId w:val="2"/>
      </w:numPr>
    </w:pPr>
  </w:style>
  <w:style w:type="paragraph" w:styleId="ab">
    <w:name w:val="Salutation"/>
    <w:basedOn w:val="a"/>
    <w:next w:val="a"/>
    <w:link w:val="ac"/>
    <w:rsid w:val="00C3347F"/>
    <w:rPr>
      <w:rFonts w:ascii="標楷體" w:eastAsia="標楷體" w:hAnsi="標楷體"/>
      <w:sz w:val="32"/>
      <w:szCs w:val="32"/>
    </w:rPr>
  </w:style>
  <w:style w:type="character" w:customStyle="1" w:styleId="ac">
    <w:name w:val="問候 字元"/>
    <w:link w:val="ab"/>
    <w:rsid w:val="00C3347F"/>
    <w:rPr>
      <w:rFonts w:ascii="標楷體" w:eastAsia="標楷體" w:hAnsi="標楷體"/>
      <w:kern w:val="2"/>
      <w:sz w:val="32"/>
      <w:szCs w:val="32"/>
    </w:rPr>
  </w:style>
  <w:style w:type="paragraph" w:styleId="ad">
    <w:name w:val="Closing"/>
    <w:basedOn w:val="a"/>
    <w:link w:val="ae"/>
    <w:rsid w:val="00C3347F"/>
    <w:pPr>
      <w:ind w:leftChars="1800" w:left="100"/>
    </w:pPr>
    <w:rPr>
      <w:rFonts w:ascii="標楷體" w:eastAsia="標楷體" w:hAnsi="標楷體"/>
      <w:sz w:val="32"/>
      <w:szCs w:val="32"/>
    </w:rPr>
  </w:style>
  <w:style w:type="character" w:customStyle="1" w:styleId="ae">
    <w:name w:val="結語 字元"/>
    <w:link w:val="ad"/>
    <w:rsid w:val="00C3347F"/>
    <w:rPr>
      <w:rFonts w:ascii="標楷體" w:eastAsia="標楷體" w:hAnsi="標楷體"/>
      <w:kern w:val="2"/>
      <w:sz w:val="32"/>
      <w:szCs w:val="32"/>
    </w:rPr>
  </w:style>
  <w:style w:type="paragraph" w:styleId="3">
    <w:name w:val="Body Text Indent 3"/>
    <w:basedOn w:val="a"/>
    <w:link w:val="30"/>
    <w:rsid w:val="00AD5742"/>
    <w:pPr>
      <w:spacing w:after="120"/>
      <w:ind w:leftChars="200" w:left="480"/>
    </w:pPr>
    <w:rPr>
      <w:sz w:val="16"/>
      <w:szCs w:val="16"/>
    </w:rPr>
  </w:style>
  <w:style w:type="character" w:customStyle="1" w:styleId="30">
    <w:name w:val="本文縮排 3 字元"/>
    <w:link w:val="3"/>
    <w:rsid w:val="00AD5742"/>
    <w:rPr>
      <w:kern w:val="2"/>
      <w:sz w:val="16"/>
      <w:szCs w:val="16"/>
    </w:rPr>
  </w:style>
  <w:style w:type="character" w:customStyle="1" w:styleId="dialogtext1">
    <w:name w:val="dialog_text1"/>
    <w:uiPriority w:val="99"/>
    <w:rsid w:val="001954B2"/>
    <w:rPr>
      <w:rFonts w:ascii="sөũ" w:hAnsi="sөũ" w:hint="default"/>
      <w:color w:val="000000"/>
      <w:sz w:val="24"/>
      <w:szCs w:val="24"/>
    </w:rPr>
  </w:style>
  <w:style w:type="character" w:styleId="af">
    <w:name w:val="Hyperlink"/>
    <w:uiPriority w:val="99"/>
    <w:unhideWhenUsed/>
    <w:rsid w:val="00D566FA"/>
    <w:rPr>
      <w:color w:val="0000FF"/>
      <w:u w:val="single"/>
    </w:rPr>
  </w:style>
</w:styles>
</file>

<file path=word/webSettings.xml><?xml version="1.0" encoding="utf-8"?>
<w:webSettings xmlns:r="http://schemas.openxmlformats.org/officeDocument/2006/relationships" xmlns:w="http://schemas.openxmlformats.org/wordprocessingml/2006/main">
  <w:divs>
    <w:div w:id="531186710">
      <w:bodyDiv w:val="1"/>
      <w:marLeft w:val="0"/>
      <w:marRight w:val="0"/>
      <w:marTop w:val="0"/>
      <w:marBottom w:val="0"/>
      <w:divBdr>
        <w:top w:val="none" w:sz="0" w:space="0" w:color="auto"/>
        <w:left w:val="none" w:sz="0" w:space="0" w:color="auto"/>
        <w:bottom w:val="none" w:sz="0" w:space="0" w:color="auto"/>
        <w:right w:val="none" w:sz="0" w:space="0" w:color="auto"/>
      </w:divBdr>
      <w:divsChild>
        <w:div w:id="883908589">
          <w:marLeft w:val="0"/>
          <w:marRight w:val="0"/>
          <w:marTop w:val="0"/>
          <w:marBottom w:val="0"/>
          <w:divBdr>
            <w:top w:val="none" w:sz="0" w:space="0" w:color="auto"/>
            <w:left w:val="single" w:sz="6" w:space="0" w:color="EBEBEB"/>
            <w:bottom w:val="none" w:sz="0" w:space="0" w:color="auto"/>
            <w:right w:val="single" w:sz="6" w:space="0" w:color="EBEBEB"/>
          </w:divBdr>
          <w:divsChild>
            <w:div w:id="645164017">
              <w:marLeft w:val="0"/>
              <w:marRight w:val="0"/>
              <w:marTop w:val="0"/>
              <w:marBottom w:val="0"/>
              <w:divBdr>
                <w:top w:val="single" w:sz="2" w:space="0" w:color="auto"/>
                <w:left w:val="single" w:sz="2" w:space="0" w:color="auto"/>
                <w:bottom w:val="single" w:sz="2" w:space="8" w:color="auto"/>
                <w:right w:val="single" w:sz="2" w:space="0" w:color="auto"/>
              </w:divBdr>
              <w:divsChild>
                <w:div w:id="61997781">
                  <w:marLeft w:val="0"/>
                  <w:marRight w:val="0"/>
                  <w:marTop w:val="0"/>
                  <w:marBottom w:val="0"/>
                  <w:divBdr>
                    <w:top w:val="none" w:sz="0" w:space="0" w:color="auto"/>
                    <w:left w:val="none" w:sz="0" w:space="0" w:color="auto"/>
                    <w:bottom w:val="none" w:sz="0" w:space="0" w:color="auto"/>
                    <w:right w:val="none" w:sz="0" w:space="0" w:color="auto"/>
                  </w:divBdr>
                  <w:divsChild>
                    <w:div w:id="1632974021">
                      <w:marLeft w:val="0"/>
                      <w:marRight w:val="0"/>
                      <w:marTop w:val="0"/>
                      <w:marBottom w:val="0"/>
                      <w:divBdr>
                        <w:top w:val="none" w:sz="0" w:space="0" w:color="auto"/>
                        <w:left w:val="none" w:sz="0" w:space="0" w:color="auto"/>
                        <w:bottom w:val="none" w:sz="0" w:space="0" w:color="auto"/>
                        <w:right w:val="none" w:sz="0" w:space="0" w:color="auto"/>
                      </w:divBdr>
                      <w:divsChild>
                        <w:div w:id="271790466">
                          <w:marLeft w:val="0"/>
                          <w:marRight w:val="0"/>
                          <w:marTop w:val="0"/>
                          <w:marBottom w:val="0"/>
                          <w:divBdr>
                            <w:top w:val="none" w:sz="0" w:space="0" w:color="auto"/>
                            <w:left w:val="none" w:sz="0" w:space="0" w:color="auto"/>
                            <w:bottom w:val="none" w:sz="0" w:space="0" w:color="auto"/>
                            <w:right w:val="none" w:sz="0" w:space="0" w:color="auto"/>
                          </w:divBdr>
                          <w:divsChild>
                            <w:div w:id="1792087952">
                              <w:marLeft w:val="0"/>
                              <w:marRight w:val="0"/>
                              <w:marTop w:val="0"/>
                              <w:marBottom w:val="0"/>
                              <w:divBdr>
                                <w:top w:val="none" w:sz="0" w:space="0" w:color="auto"/>
                                <w:left w:val="none" w:sz="0" w:space="0" w:color="auto"/>
                                <w:bottom w:val="none" w:sz="0" w:space="0" w:color="auto"/>
                                <w:right w:val="none" w:sz="0" w:space="0" w:color="auto"/>
                              </w:divBdr>
                              <w:divsChild>
                                <w:div w:id="1525635895">
                                  <w:marLeft w:val="0"/>
                                  <w:marRight w:val="0"/>
                                  <w:marTop w:val="0"/>
                                  <w:marBottom w:val="0"/>
                                  <w:divBdr>
                                    <w:top w:val="none" w:sz="0" w:space="0" w:color="auto"/>
                                    <w:left w:val="none" w:sz="0" w:space="0" w:color="auto"/>
                                    <w:bottom w:val="none" w:sz="0" w:space="0" w:color="auto"/>
                                    <w:right w:val="none" w:sz="0" w:space="0" w:color="auto"/>
                                  </w:divBdr>
                                  <w:divsChild>
                                    <w:div w:id="1453284861">
                                      <w:marLeft w:val="0"/>
                                      <w:marRight w:val="0"/>
                                      <w:marTop w:val="0"/>
                                      <w:marBottom w:val="0"/>
                                      <w:divBdr>
                                        <w:top w:val="none" w:sz="0" w:space="0" w:color="auto"/>
                                        <w:left w:val="none" w:sz="0" w:space="0" w:color="auto"/>
                                        <w:bottom w:val="none" w:sz="0" w:space="0" w:color="auto"/>
                                        <w:right w:val="none" w:sz="0" w:space="0" w:color="auto"/>
                                      </w:divBdr>
                                      <w:divsChild>
                                        <w:div w:id="1995838708">
                                          <w:marLeft w:val="0"/>
                                          <w:marRight w:val="0"/>
                                          <w:marTop w:val="120"/>
                                          <w:marBottom w:val="120"/>
                                          <w:divBdr>
                                            <w:top w:val="dashed" w:sz="6" w:space="8" w:color="FF9A9A"/>
                                            <w:left w:val="dashed" w:sz="6" w:space="8" w:color="FF9A9A"/>
                                            <w:bottom w:val="dashed" w:sz="6" w:space="8" w:color="FF9A9A"/>
                                            <w:right w:val="dashed" w:sz="6" w:space="8" w:color="FF9A9A"/>
                                          </w:divBdr>
                                          <w:divsChild>
                                            <w:div w:id="105856374">
                                              <w:marLeft w:val="0"/>
                                              <w:marRight w:val="0"/>
                                              <w:marTop w:val="150"/>
                                              <w:marBottom w:val="150"/>
                                              <w:divBdr>
                                                <w:top w:val="single" w:sz="6" w:space="8" w:color="CCCCCC"/>
                                                <w:left w:val="single" w:sz="6" w:space="8" w:color="CCCCCC"/>
                                                <w:bottom w:val="single" w:sz="6" w:space="4" w:color="CCCCCC"/>
                                                <w:right w:val="single" w:sz="6" w:space="0" w:color="CCCCCC"/>
                                              </w:divBdr>
                                              <w:divsChild>
                                                <w:div w:id="1587685282">
                                                  <w:marLeft w:val="0"/>
                                                  <w:marRight w:val="0"/>
                                                  <w:marTop w:val="0"/>
                                                  <w:marBottom w:val="0"/>
                                                  <w:divBdr>
                                                    <w:top w:val="none" w:sz="0" w:space="0" w:color="auto"/>
                                                    <w:left w:val="none" w:sz="0" w:space="0" w:color="auto"/>
                                                    <w:bottom w:val="none" w:sz="0" w:space="0" w:color="auto"/>
                                                    <w:right w:val="none" w:sz="0" w:space="0" w:color="auto"/>
                                                  </w:divBdr>
                                                </w:div>
                                              </w:divsChild>
                                            </w:div>
                                            <w:div w:id="558515600">
                                              <w:marLeft w:val="0"/>
                                              <w:marRight w:val="0"/>
                                              <w:marTop w:val="150"/>
                                              <w:marBottom w:val="150"/>
                                              <w:divBdr>
                                                <w:top w:val="none" w:sz="0" w:space="0" w:color="auto"/>
                                                <w:left w:val="single" w:sz="18" w:space="5" w:color="D0E5F2"/>
                                                <w:bottom w:val="none" w:sz="0" w:space="0" w:color="auto"/>
                                                <w:right w:val="none" w:sz="0" w:space="0" w:color="auto"/>
                                              </w:divBdr>
                                              <w:divsChild>
                                                <w:div w:id="19319659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606842266">
                                              <w:marLeft w:val="0"/>
                                              <w:marRight w:val="0"/>
                                              <w:marTop w:val="150"/>
                                              <w:marBottom w:val="150"/>
                                              <w:divBdr>
                                                <w:top w:val="none" w:sz="0" w:space="0" w:color="auto"/>
                                                <w:left w:val="single" w:sz="18" w:space="5" w:color="D0E5F2"/>
                                                <w:bottom w:val="none" w:sz="0" w:space="0" w:color="auto"/>
                                                <w:right w:val="none" w:sz="0" w:space="0" w:color="auto"/>
                                              </w:divBdr>
                                              <w:divsChild>
                                                <w:div w:id="88028267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020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1016</Words>
  <Characters>5796</Characters>
  <Application>Microsoft Office Word</Application>
  <DocSecurity>4</DocSecurity>
  <Lines>48</Lines>
  <Paragraphs>13</Paragraphs>
  <ScaleCrop>false</ScaleCrop>
  <Company>CMT</Company>
  <LinksUpToDate>false</LinksUpToDate>
  <CharactersWithSpaces>6799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TIGER-XP</dc:creator>
  <cp:keywords/>
  <cp:lastModifiedBy>蕭牟淵</cp:lastModifiedBy>
  <cp:revision>2</cp:revision>
  <cp:lastPrinted>2012-06-18T00:17:00Z</cp:lastPrinted>
  <dcterms:created xsi:type="dcterms:W3CDTF">2013-10-29T03:17:00Z</dcterms:created>
  <dcterms:modified xsi:type="dcterms:W3CDTF">2013-10-29T03:17:00Z</dcterms:modified>
</cp:coreProperties>
</file>