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CA3" w:rsidRPr="00967CA3" w:rsidRDefault="00967CA3" w:rsidP="00967CA3">
      <w:pPr>
        <w:jc w:val="center"/>
        <w:rPr>
          <w:rFonts w:ascii="標楷體" w:eastAsia="標楷體" w:hAnsi="標楷體" w:hint="eastAsia"/>
          <w:sz w:val="32"/>
          <w:szCs w:val="32"/>
        </w:rPr>
      </w:pPr>
      <w:r w:rsidRPr="00967CA3">
        <w:rPr>
          <w:rFonts w:ascii="標楷體" w:eastAsia="標楷體" w:hAnsi="標楷體" w:hint="eastAsia"/>
          <w:b/>
          <w:sz w:val="40"/>
          <w:szCs w:val="40"/>
        </w:rPr>
        <w:t>澎湖縣</w:t>
      </w:r>
      <w:r w:rsidR="005C596C">
        <w:rPr>
          <w:rFonts w:ascii="標楷體" w:eastAsia="標楷體" w:hAnsi="標楷體" w:hint="eastAsia"/>
          <w:b/>
          <w:sz w:val="40"/>
          <w:szCs w:val="40"/>
        </w:rPr>
        <w:t>102</w:t>
      </w:r>
      <w:r w:rsidR="002A1814" w:rsidRPr="00967CA3">
        <w:rPr>
          <w:rFonts w:ascii="標楷體" w:eastAsia="標楷體" w:hAnsi="標楷體" w:hint="eastAsia"/>
          <w:b/>
          <w:sz w:val="40"/>
          <w:szCs w:val="40"/>
        </w:rPr>
        <w:t>年度</w:t>
      </w:r>
      <w:r w:rsidR="002A1814">
        <w:rPr>
          <w:rFonts w:ascii="標楷體" w:eastAsia="標楷體" w:hAnsi="標楷體" w:hint="eastAsia"/>
          <w:b/>
          <w:sz w:val="40"/>
          <w:szCs w:val="40"/>
        </w:rPr>
        <w:t>災害防救業務訪評</w:t>
      </w:r>
      <w:r w:rsidR="00B43886">
        <w:rPr>
          <w:rFonts w:ascii="標楷體" w:eastAsia="標楷體" w:hAnsi="標楷體" w:hint="eastAsia"/>
          <w:b/>
          <w:sz w:val="40"/>
          <w:szCs w:val="40"/>
        </w:rPr>
        <w:t>會議</w:t>
      </w:r>
      <w:r w:rsidRPr="00967CA3">
        <w:rPr>
          <w:rFonts w:ascii="標楷體" w:eastAsia="標楷體" w:hAnsi="標楷體" w:hint="eastAsia"/>
          <w:b/>
          <w:sz w:val="40"/>
          <w:szCs w:val="40"/>
        </w:rPr>
        <w:t>紀錄</w:t>
      </w:r>
    </w:p>
    <w:p w:rsidR="00967CA3" w:rsidRPr="00967CA3" w:rsidRDefault="00967CA3" w:rsidP="00E74CCE">
      <w:pPr>
        <w:spacing w:line="520" w:lineRule="exact"/>
        <w:rPr>
          <w:rFonts w:ascii="標楷體" w:eastAsia="標楷體" w:hAnsi="標楷體"/>
          <w:sz w:val="32"/>
          <w:szCs w:val="32"/>
        </w:rPr>
      </w:pPr>
      <w:r w:rsidRPr="00967CA3">
        <w:rPr>
          <w:rFonts w:ascii="標楷體" w:eastAsia="標楷體" w:hAnsi="標楷體" w:hint="eastAsia"/>
          <w:b/>
          <w:bCs/>
          <w:sz w:val="32"/>
          <w:szCs w:val="32"/>
        </w:rPr>
        <w:t>壹、</w:t>
      </w:r>
      <w:r w:rsidRPr="00967CA3">
        <w:rPr>
          <w:rFonts w:ascii="標楷體" w:eastAsia="標楷體" w:hAnsi="標楷體" w:hint="eastAsia"/>
          <w:b/>
          <w:sz w:val="32"/>
          <w:szCs w:val="32"/>
        </w:rPr>
        <w:t>會議時間：</w:t>
      </w:r>
      <w:r w:rsidRPr="00967CA3">
        <w:rPr>
          <w:rFonts w:ascii="標楷體" w:eastAsia="標楷體" w:hAnsi="標楷體" w:hint="eastAsia"/>
          <w:sz w:val="32"/>
          <w:szCs w:val="32"/>
        </w:rPr>
        <w:t>中華民國</w:t>
      </w:r>
      <w:r w:rsidR="00694B68">
        <w:rPr>
          <w:rFonts w:ascii="標楷體" w:eastAsia="標楷體" w:hAnsi="標楷體" w:hint="eastAsia"/>
          <w:sz w:val="32"/>
          <w:szCs w:val="32"/>
        </w:rPr>
        <w:t>102</w:t>
      </w:r>
      <w:r w:rsidRPr="00967CA3">
        <w:rPr>
          <w:rFonts w:ascii="標楷體" w:eastAsia="標楷體" w:hAnsi="標楷體" w:hint="eastAsia"/>
          <w:sz w:val="32"/>
          <w:szCs w:val="32"/>
        </w:rPr>
        <w:t>年</w:t>
      </w:r>
      <w:r w:rsidR="00694B68">
        <w:rPr>
          <w:rFonts w:ascii="標楷體" w:eastAsia="標楷體" w:hAnsi="標楷體" w:hint="eastAsia"/>
          <w:sz w:val="32"/>
          <w:szCs w:val="32"/>
        </w:rPr>
        <w:t>08</w:t>
      </w:r>
      <w:r w:rsidRPr="00967CA3">
        <w:rPr>
          <w:rFonts w:ascii="標楷體" w:eastAsia="標楷體" w:hAnsi="標楷體" w:hint="eastAsia"/>
          <w:sz w:val="32"/>
          <w:szCs w:val="32"/>
        </w:rPr>
        <w:t>月</w:t>
      </w:r>
      <w:r w:rsidR="00694B68">
        <w:rPr>
          <w:rFonts w:ascii="標楷體" w:eastAsia="標楷體" w:hAnsi="標楷體" w:hint="eastAsia"/>
          <w:sz w:val="32"/>
          <w:szCs w:val="32"/>
        </w:rPr>
        <w:t>06</w:t>
      </w:r>
      <w:r w:rsidRPr="00967CA3">
        <w:rPr>
          <w:rFonts w:ascii="標楷體" w:eastAsia="標楷體" w:hAnsi="標楷體" w:hint="eastAsia"/>
          <w:sz w:val="32"/>
          <w:szCs w:val="32"/>
        </w:rPr>
        <w:t>日</w:t>
      </w:r>
      <w:r w:rsidR="002A1814">
        <w:rPr>
          <w:rFonts w:ascii="標楷體" w:eastAsia="標楷體" w:hAnsi="標楷體" w:hint="eastAsia"/>
          <w:sz w:val="32"/>
          <w:szCs w:val="32"/>
        </w:rPr>
        <w:t>13</w:t>
      </w:r>
      <w:r w:rsidRPr="00967CA3">
        <w:rPr>
          <w:rFonts w:ascii="標楷體" w:eastAsia="標楷體" w:hAnsi="標楷體" w:hint="eastAsia"/>
          <w:sz w:val="32"/>
          <w:szCs w:val="32"/>
        </w:rPr>
        <w:t>時30分</w:t>
      </w:r>
    </w:p>
    <w:p w:rsidR="00967CA3" w:rsidRPr="00967CA3" w:rsidRDefault="00967CA3" w:rsidP="00E74CCE">
      <w:pPr>
        <w:spacing w:line="520" w:lineRule="exact"/>
        <w:rPr>
          <w:rFonts w:ascii="標楷體" w:eastAsia="標楷體" w:hAnsi="標楷體" w:hint="eastAsia"/>
          <w:sz w:val="32"/>
          <w:szCs w:val="32"/>
        </w:rPr>
      </w:pPr>
      <w:r w:rsidRPr="00967CA3">
        <w:rPr>
          <w:rFonts w:ascii="標楷體" w:eastAsia="標楷體" w:hAnsi="標楷體" w:hint="eastAsia"/>
          <w:b/>
          <w:sz w:val="32"/>
          <w:szCs w:val="32"/>
        </w:rPr>
        <w:t>貳、會議地點：</w:t>
      </w:r>
      <w:r w:rsidRPr="00967CA3">
        <w:rPr>
          <w:rFonts w:ascii="標楷體" w:eastAsia="標楷體" w:hAnsi="標楷體" w:hint="eastAsia"/>
          <w:sz w:val="32"/>
          <w:szCs w:val="32"/>
        </w:rPr>
        <w:t>澎湖縣災害應變中心（消防局五樓）</w:t>
      </w:r>
    </w:p>
    <w:p w:rsidR="00967CA3" w:rsidRDefault="00967CA3" w:rsidP="00E74CCE">
      <w:pPr>
        <w:spacing w:line="520" w:lineRule="exact"/>
        <w:rPr>
          <w:rFonts w:ascii="標楷體" w:eastAsia="標楷體" w:hAnsi="標楷體" w:hint="eastAsia"/>
          <w:sz w:val="32"/>
          <w:szCs w:val="32"/>
        </w:rPr>
      </w:pPr>
      <w:r w:rsidRPr="00967CA3">
        <w:rPr>
          <w:rFonts w:ascii="標楷體" w:eastAsia="標楷體" w:hAnsi="標楷體" w:hint="eastAsia"/>
          <w:b/>
          <w:sz w:val="32"/>
          <w:szCs w:val="32"/>
        </w:rPr>
        <w:t>参、主持人：</w:t>
      </w:r>
      <w:r w:rsidR="002A1814">
        <w:rPr>
          <w:rFonts w:ascii="標楷體" w:eastAsia="標楷體" w:hAnsi="標楷體" w:hint="eastAsia"/>
          <w:sz w:val="32"/>
          <w:szCs w:val="32"/>
        </w:rPr>
        <w:t>王縣長  乾發</w:t>
      </w:r>
      <w:r>
        <w:rPr>
          <w:rFonts w:ascii="標楷體" w:eastAsia="標楷體" w:hAnsi="標楷體" w:hint="eastAsia"/>
          <w:sz w:val="32"/>
          <w:szCs w:val="32"/>
        </w:rPr>
        <w:t xml:space="preserve">                      </w:t>
      </w:r>
      <w:r w:rsidRPr="00967CA3">
        <w:rPr>
          <w:rFonts w:ascii="標楷體" w:eastAsia="標楷體" w:hAnsi="標楷體" w:hint="eastAsia"/>
          <w:sz w:val="32"/>
          <w:szCs w:val="32"/>
        </w:rPr>
        <w:t xml:space="preserve"> 記錄：蔡順孝</w:t>
      </w:r>
    </w:p>
    <w:p w:rsidR="00967CA3" w:rsidRDefault="00967CA3" w:rsidP="00E74CCE">
      <w:pPr>
        <w:spacing w:line="480" w:lineRule="exact"/>
        <w:rPr>
          <w:rFonts w:ascii="標楷體" w:eastAsia="標楷體" w:hAnsi="標楷體" w:hint="eastAsia"/>
          <w:sz w:val="32"/>
          <w:szCs w:val="32"/>
        </w:rPr>
      </w:pPr>
      <w:r w:rsidRPr="00967CA3">
        <w:rPr>
          <w:rFonts w:ascii="標楷體" w:eastAsia="標楷體" w:hAnsi="標楷體" w:hint="eastAsia"/>
          <w:b/>
          <w:sz w:val="32"/>
          <w:szCs w:val="32"/>
        </w:rPr>
        <w:t>肆、出席人員：</w:t>
      </w:r>
      <w:r w:rsidRPr="00967CA3">
        <w:rPr>
          <w:rFonts w:ascii="標楷體" w:eastAsia="標楷體" w:hAnsi="標楷體" w:hint="eastAsia"/>
          <w:sz w:val="32"/>
          <w:szCs w:val="32"/>
        </w:rPr>
        <w:t>本縣各</w:t>
      </w:r>
      <w:r w:rsidR="002A1814">
        <w:rPr>
          <w:rFonts w:ascii="標楷體" w:eastAsia="標楷體" w:hAnsi="標楷體" w:hint="eastAsia"/>
          <w:sz w:val="32"/>
          <w:szCs w:val="32"/>
        </w:rPr>
        <w:t>災害防救業務受評</w:t>
      </w:r>
      <w:r w:rsidRPr="00967CA3">
        <w:rPr>
          <w:rFonts w:ascii="標楷體" w:eastAsia="標楷體" w:hAnsi="標楷體" w:hint="eastAsia"/>
          <w:sz w:val="32"/>
          <w:szCs w:val="32"/>
        </w:rPr>
        <w:t>單位人員（詳如簽到表）。</w:t>
      </w:r>
    </w:p>
    <w:p w:rsidR="00403833" w:rsidRDefault="00967CA3" w:rsidP="00E74CCE">
      <w:pPr>
        <w:spacing w:line="480" w:lineRule="exact"/>
        <w:rPr>
          <w:rFonts w:ascii="標楷體" w:eastAsia="標楷體" w:hAnsi="標楷體" w:hint="eastAsia"/>
          <w:b/>
          <w:sz w:val="32"/>
          <w:szCs w:val="32"/>
        </w:rPr>
      </w:pPr>
      <w:r w:rsidRPr="00967CA3">
        <w:rPr>
          <w:rFonts w:ascii="標楷體" w:eastAsia="標楷體" w:hAnsi="標楷體" w:hint="eastAsia"/>
          <w:b/>
          <w:sz w:val="32"/>
          <w:szCs w:val="32"/>
        </w:rPr>
        <w:t>伍</w:t>
      </w:r>
      <w:r>
        <w:rPr>
          <w:rFonts w:ascii="標楷體" w:eastAsia="標楷體" w:hAnsi="標楷體" w:hint="eastAsia"/>
          <w:b/>
          <w:sz w:val="32"/>
          <w:szCs w:val="32"/>
        </w:rPr>
        <w:t>、</w:t>
      </w:r>
      <w:r w:rsidRPr="00967CA3">
        <w:rPr>
          <w:rFonts w:ascii="標楷體" w:eastAsia="標楷體" w:hAnsi="標楷體" w:hint="eastAsia"/>
          <w:b/>
          <w:sz w:val="32"/>
          <w:szCs w:val="32"/>
        </w:rPr>
        <w:t>主席致詞：</w:t>
      </w:r>
    </w:p>
    <w:p w:rsidR="00403833" w:rsidRDefault="00403833" w:rsidP="00E74CCE">
      <w:pPr>
        <w:spacing w:line="480" w:lineRule="exact"/>
        <w:ind w:firstLineChars="200" w:firstLine="640"/>
        <w:rPr>
          <w:rFonts w:ascii="Times New Roman" w:eastAsia="標楷體" w:hAnsi="Times New Roman" w:hint="eastAsia"/>
          <w:color w:val="000000"/>
          <w:sz w:val="32"/>
          <w:szCs w:val="32"/>
        </w:rPr>
      </w:pPr>
      <w:r w:rsidRPr="00403833">
        <w:rPr>
          <w:rFonts w:ascii="Times New Roman" w:eastAsia="標楷體" w:hAnsi="Times New Roman"/>
          <w:color w:val="000000"/>
          <w:sz w:val="32"/>
          <w:szCs w:val="32"/>
        </w:rPr>
        <w:t>行政院災害防救辦公室</w:t>
      </w:r>
      <w:r w:rsidRPr="00403833">
        <w:rPr>
          <w:rFonts w:ascii="Times New Roman" w:eastAsia="標楷體" w:hAnsi="Times New Roman"/>
          <w:b/>
          <w:color w:val="000000"/>
          <w:sz w:val="32"/>
          <w:szCs w:val="32"/>
        </w:rPr>
        <w:t>石</w:t>
      </w:r>
      <w:r w:rsidRPr="00403833">
        <w:rPr>
          <w:rFonts w:ascii="Times New Roman" w:eastAsia="標楷體" w:hAnsi="Times New Roman"/>
          <w:color w:val="000000"/>
          <w:sz w:val="32"/>
          <w:szCs w:val="32"/>
        </w:rPr>
        <w:t>主任</w:t>
      </w:r>
      <w:r w:rsidRPr="00403833">
        <w:rPr>
          <w:rFonts w:ascii="Times New Roman" w:eastAsia="標楷體" w:hAnsi="Times New Roman"/>
          <w:b/>
          <w:color w:val="000000"/>
          <w:sz w:val="32"/>
          <w:szCs w:val="32"/>
        </w:rPr>
        <w:t>增剛</w:t>
      </w:r>
      <w:r w:rsidRPr="00403833">
        <w:rPr>
          <w:rFonts w:ascii="Times New Roman" w:eastAsia="標楷體" w:hAnsi="Times New Roman"/>
          <w:color w:val="000000"/>
          <w:sz w:val="32"/>
          <w:szCs w:val="32"/>
        </w:rPr>
        <w:t>、</w:t>
      </w:r>
      <w:r w:rsidRPr="00403833">
        <w:rPr>
          <w:rFonts w:ascii="Times New Roman" w:eastAsia="標楷體" w:hAnsi="Times New Roman"/>
          <w:b/>
          <w:color w:val="000000"/>
          <w:sz w:val="32"/>
          <w:szCs w:val="32"/>
        </w:rPr>
        <w:t>張</w:t>
      </w:r>
      <w:r w:rsidRPr="00403833">
        <w:rPr>
          <w:rFonts w:ascii="Times New Roman" w:eastAsia="標楷體" w:hAnsi="Times New Roman"/>
          <w:color w:val="000000"/>
          <w:sz w:val="32"/>
          <w:szCs w:val="32"/>
        </w:rPr>
        <w:t>參議</w:t>
      </w:r>
      <w:r w:rsidRPr="00403833">
        <w:rPr>
          <w:rFonts w:ascii="Times New Roman" w:eastAsia="標楷體" w:hAnsi="Times New Roman"/>
          <w:b/>
          <w:color w:val="000000"/>
          <w:sz w:val="32"/>
          <w:szCs w:val="32"/>
        </w:rPr>
        <w:t>清祥</w:t>
      </w:r>
      <w:r w:rsidRPr="00403833">
        <w:rPr>
          <w:rFonts w:ascii="Times New Roman" w:eastAsia="標楷體" w:hAnsi="Times New Roman"/>
          <w:color w:val="000000"/>
          <w:sz w:val="32"/>
          <w:szCs w:val="32"/>
        </w:rPr>
        <w:t>、中央各部會評核委員及本縣各防救災單位代表、本府各局處主管、同仁</w:t>
      </w:r>
      <w:r w:rsidR="00782E8C">
        <w:rPr>
          <w:rFonts w:ascii="Times New Roman" w:eastAsia="標楷體" w:hAnsi="Times New Roman"/>
          <w:sz w:val="32"/>
          <w:szCs w:val="32"/>
        </w:rPr>
        <w:t>大家午安</w:t>
      </w:r>
      <w:r w:rsidRPr="00403833">
        <w:rPr>
          <w:rFonts w:ascii="Times New Roman" w:eastAsia="標楷體" w:hAnsi="Times New Roman"/>
          <w:sz w:val="32"/>
          <w:szCs w:val="32"/>
        </w:rPr>
        <w:t>：</w:t>
      </w:r>
      <w:r w:rsidRPr="00403833">
        <w:rPr>
          <w:rFonts w:ascii="Times New Roman" w:eastAsia="標楷體" w:hAnsi="Times New Roman"/>
          <w:color w:val="000000"/>
          <w:sz w:val="32"/>
          <w:szCs w:val="32"/>
        </w:rPr>
        <w:t>今天很高興參加本縣「</w:t>
      </w:r>
      <w:r w:rsidRPr="00403833">
        <w:rPr>
          <w:rFonts w:ascii="Times New Roman" w:eastAsia="標楷體" w:hAnsi="Times New Roman"/>
          <w:color w:val="000000"/>
          <w:sz w:val="32"/>
          <w:szCs w:val="32"/>
        </w:rPr>
        <w:t>102</w:t>
      </w:r>
      <w:r w:rsidRPr="00403833">
        <w:rPr>
          <w:rFonts w:ascii="Times New Roman" w:eastAsia="標楷體" w:hAnsi="Times New Roman"/>
          <w:color w:val="000000"/>
          <w:sz w:val="32"/>
          <w:szCs w:val="32"/>
        </w:rPr>
        <w:t>年度災害防救業務訪評」議程，首先，本人謹代表澎湖縣防救災團隊，對於石主任及各位評核委員，不辭旅途勞頓</w:t>
      </w:r>
      <w:r w:rsidR="00782E8C">
        <w:rPr>
          <w:rFonts w:ascii="Times New Roman" w:eastAsia="標楷體" w:hAnsi="Times New Roman" w:hint="eastAsia"/>
          <w:color w:val="000000"/>
          <w:sz w:val="32"/>
          <w:szCs w:val="32"/>
        </w:rPr>
        <w:t>及炎熱天氣</w:t>
      </w:r>
      <w:r w:rsidRPr="00403833">
        <w:rPr>
          <w:rFonts w:ascii="Times New Roman" w:eastAsia="標楷體" w:hAnsi="Times New Roman"/>
          <w:color w:val="000000"/>
          <w:sz w:val="32"/>
          <w:szCs w:val="32"/>
        </w:rPr>
        <w:t>，搭機蒞臨本縣評核災害防救業務，表達最誠摯的歡迎與感謝之意，希望藉由各評核委員專業指導與豐富</w:t>
      </w:r>
      <w:r w:rsidR="001439CA" w:rsidRPr="00403833">
        <w:rPr>
          <w:rFonts w:ascii="Times New Roman" w:eastAsia="標楷體" w:hAnsi="Times New Roman"/>
          <w:color w:val="000000"/>
          <w:sz w:val="32"/>
          <w:szCs w:val="32"/>
        </w:rPr>
        <w:t>災</w:t>
      </w:r>
      <w:r w:rsidR="001439CA">
        <w:rPr>
          <w:rFonts w:ascii="Times New Roman" w:eastAsia="標楷體" w:hAnsi="Times New Roman" w:hint="eastAsia"/>
          <w:color w:val="000000"/>
          <w:sz w:val="32"/>
          <w:szCs w:val="32"/>
        </w:rPr>
        <w:t>害</w:t>
      </w:r>
      <w:r w:rsidRPr="00403833">
        <w:rPr>
          <w:rFonts w:ascii="Times New Roman" w:eastAsia="標楷體" w:hAnsi="Times New Roman"/>
          <w:color w:val="000000"/>
          <w:sz w:val="32"/>
          <w:szCs w:val="32"/>
        </w:rPr>
        <w:t>防</w:t>
      </w:r>
      <w:r w:rsidR="001439CA">
        <w:rPr>
          <w:rFonts w:ascii="Times New Roman" w:eastAsia="標楷體" w:hAnsi="Times New Roman" w:hint="eastAsia"/>
          <w:color w:val="000000"/>
          <w:sz w:val="32"/>
          <w:szCs w:val="32"/>
        </w:rPr>
        <w:t>、救</w:t>
      </w:r>
      <w:r w:rsidR="001439CA">
        <w:rPr>
          <w:rFonts w:ascii="Times New Roman" w:eastAsia="標楷體" w:hAnsi="Times New Roman"/>
          <w:color w:val="000000"/>
          <w:sz w:val="32"/>
          <w:szCs w:val="32"/>
        </w:rPr>
        <w:t>經驗</w:t>
      </w:r>
      <w:r w:rsidRPr="00403833">
        <w:rPr>
          <w:rFonts w:ascii="Times New Roman" w:eastAsia="標楷體" w:hAnsi="Times New Roman"/>
          <w:color w:val="000000"/>
          <w:sz w:val="32"/>
          <w:szCs w:val="32"/>
        </w:rPr>
        <w:t>傳承，讓本縣既有的工作成效更趨精實</w:t>
      </w:r>
      <w:r w:rsidR="006D4F38">
        <w:rPr>
          <w:rFonts w:ascii="Times New Roman" w:eastAsia="標楷體" w:hAnsi="Times New Roman" w:hint="eastAsia"/>
          <w:color w:val="000000"/>
          <w:sz w:val="32"/>
          <w:szCs w:val="32"/>
        </w:rPr>
        <w:t>與進步</w:t>
      </w:r>
      <w:r w:rsidRPr="00403833">
        <w:rPr>
          <w:rFonts w:ascii="Times New Roman" w:eastAsia="標楷體" w:hAnsi="Times New Roman"/>
          <w:color w:val="000000"/>
          <w:sz w:val="32"/>
          <w:szCs w:val="32"/>
        </w:rPr>
        <w:t>，更能面對未來嚴酷的挑戰</w:t>
      </w:r>
      <w:r>
        <w:rPr>
          <w:rFonts w:ascii="Times New Roman" w:eastAsia="標楷體" w:hAnsi="Times New Roman" w:hint="eastAsia"/>
          <w:color w:val="000000"/>
          <w:sz w:val="32"/>
          <w:szCs w:val="32"/>
        </w:rPr>
        <w:t>。</w:t>
      </w:r>
    </w:p>
    <w:p w:rsidR="00403833" w:rsidRDefault="00403833" w:rsidP="00E74CCE">
      <w:pPr>
        <w:spacing w:line="480" w:lineRule="exact"/>
        <w:ind w:firstLineChars="200" w:firstLine="640"/>
        <w:rPr>
          <w:rFonts w:ascii="Times New Roman" w:eastAsia="標楷體" w:hAnsi="Times New Roman" w:hint="eastAsia"/>
          <w:b/>
          <w:sz w:val="32"/>
          <w:szCs w:val="32"/>
        </w:rPr>
      </w:pPr>
      <w:r w:rsidRPr="00403833">
        <w:rPr>
          <w:rFonts w:ascii="Times New Roman" w:eastAsia="標楷體" w:hAnsi="Times New Roman"/>
          <w:color w:val="000000"/>
          <w:sz w:val="32"/>
          <w:szCs w:val="32"/>
        </w:rPr>
        <w:t>我們知道，</w:t>
      </w:r>
      <w:r w:rsidR="00782E8C">
        <w:rPr>
          <w:rFonts w:ascii="Times New Roman" w:eastAsia="標楷體" w:hAnsi="Times New Roman" w:hint="eastAsia"/>
          <w:color w:val="000000"/>
          <w:sz w:val="32"/>
          <w:szCs w:val="32"/>
        </w:rPr>
        <w:t>防災工作首重</w:t>
      </w:r>
      <w:r w:rsidR="00AA4A60">
        <w:rPr>
          <w:rFonts w:ascii="Times New Roman" w:eastAsia="標楷體" w:hAnsi="Times New Roman" w:hint="eastAsia"/>
          <w:color w:val="000000"/>
          <w:sz w:val="32"/>
          <w:szCs w:val="32"/>
        </w:rPr>
        <w:t>是</w:t>
      </w:r>
      <w:r w:rsidR="00782E8C">
        <w:rPr>
          <w:rFonts w:ascii="Times New Roman" w:eastAsia="標楷體" w:hAnsi="Times New Roman" w:hint="eastAsia"/>
          <w:color w:val="000000"/>
          <w:sz w:val="32"/>
          <w:szCs w:val="32"/>
        </w:rPr>
        <w:t>準備，正所謂「多一分準備，少一分</w:t>
      </w:r>
      <w:r w:rsidR="00AA4A60">
        <w:rPr>
          <w:rFonts w:ascii="Times New Roman" w:eastAsia="標楷體" w:hAnsi="Times New Roman" w:hint="eastAsia"/>
          <w:color w:val="000000"/>
          <w:sz w:val="32"/>
          <w:szCs w:val="32"/>
        </w:rPr>
        <w:t>損失」，</w:t>
      </w:r>
      <w:r w:rsidRPr="00403833">
        <w:rPr>
          <w:rFonts w:ascii="Times New Roman" w:eastAsia="標楷體" w:hAnsi="Times New Roman"/>
          <w:color w:val="000000"/>
          <w:sz w:val="32"/>
          <w:szCs w:val="32"/>
        </w:rPr>
        <w:t>由於地球環境資源的過度濫用與破壞，加諸氣候極端變遷，因而導致各類災害的發生頻率增高，如颱風、地震、水災、土石流、旱災、寒害等，儘管現代科技不斷發展與進步，對於天然災害依然無法全盤預測與掌握，一旦遭受天然災害之侵襲，民眾的生命、財產必將造成嚴重傷害。近年來，台灣歷經「</w:t>
      </w:r>
      <w:r w:rsidRPr="00403833">
        <w:rPr>
          <w:rFonts w:ascii="Times New Roman" w:eastAsia="標楷體" w:hAnsi="Times New Roman"/>
          <w:color w:val="000000"/>
          <w:sz w:val="32"/>
          <w:szCs w:val="32"/>
        </w:rPr>
        <w:t>921</w:t>
      </w:r>
      <w:r w:rsidRPr="00403833">
        <w:rPr>
          <w:rFonts w:ascii="Times New Roman" w:eastAsia="標楷體" w:hAnsi="Times New Roman"/>
          <w:color w:val="000000"/>
          <w:sz w:val="32"/>
          <w:szCs w:val="32"/>
        </w:rPr>
        <w:t>大地震」、「</w:t>
      </w:r>
      <w:r w:rsidRPr="00403833">
        <w:rPr>
          <w:rFonts w:ascii="Times New Roman" w:eastAsia="標楷體" w:hAnsi="Times New Roman"/>
          <w:color w:val="000000"/>
          <w:sz w:val="32"/>
          <w:szCs w:val="32"/>
        </w:rPr>
        <w:t>88</w:t>
      </w:r>
      <w:r w:rsidRPr="00403833">
        <w:rPr>
          <w:rFonts w:ascii="Times New Roman" w:eastAsia="標楷體" w:hAnsi="Times New Roman"/>
          <w:color w:val="000000"/>
          <w:sz w:val="32"/>
          <w:szCs w:val="32"/>
        </w:rPr>
        <w:t>水災」等多次複合式災害無情的肆虐與摧殘，造成各受災地區，山河變色、路毀橋斷、地陷屋塌、滿目瘡痍，死傷、失蹤人數一時難以估計，經濟損失及重建經費亦動輒多達百億元以上。所以我們更應記取教訓，擘劃未來，秉持馬總統宣示之「料敵從寬、禦敵從嚴、超前部署、預置兵力」的工作方針，與「防災重於救災、離災優於防災」的指導原則，共同為人民建構安全環境、提供安全服務而努力。</w:t>
      </w:r>
    </w:p>
    <w:p w:rsidR="00AA4A60" w:rsidRDefault="00403833" w:rsidP="00E74CCE">
      <w:pPr>
        <w:spacing w:line="480" w:lineRule="exact"/>
        <w:ind w:firstLineChars="200" w:firstLine="640"/>
        <w:rPr>
          <w:rFonts w:ascii="Times New Roman" w:eastAsia="標楷體" w:hAnsi="Times New Roman" w:hint="eastAsia"/>
          <w:color w:val="000000"/>
          <w:sz w:val="32"/>
          <w:szCs w:val="32"/>
        </w:rPr>
      </w:pPr>
      <w:r w:rsidRPr="00403833">
        <w:rPr>
          <w:rFonts w:ascii="Times New Roman" w:eastAsia="標楷體" w:hAnsi="Times New Roman"/>
          <w:color w:val="000000"/>
          <w:sz w:val="32"/>
          <w:szCs w:val="32"/>
        </w:rPr>
        <w:t>當今，災害防救工作已成為政府施政重要的衡量指標，民眾對</w:t>
      </w:r>
      <w:r w:rsidRPr="00403833">
        <w:rPr>
          <w:rFonts w:ascii="Times New Roman" w:eastAsia="標楷體" w:hAnsi="Times New Roman"/>
          <w:color w:val="000000"/>
          <w:sz w:val="32"/>
          <w:szCs w:val="32"/>
        </w:rPr>
        <w:lastRenderedPageBreak/>
        <w:t>於生活安全的需求與期待日益殷切，然而地方政府的努力，亟需中央政府的支持，更有賴全體縣民的配合。</w:t>
      </w:r>
      <w:r w:rsidR="001439CA">
        <w:rPr>
          <w:rFonts w:ascii="Times New Roman" w:eastAsia="標楷體" w:hAnsi="Times New Roman" w:hint="eastAsia"/>
          <w:color w:val="000000"/>
          <w:sz w:val="32"/>
          <w:szCs w:val="32"/>
        </w:rPr>
        <w:t>本人要求</w:t>
      </w:r>
      <w:r w:rsidR="00AA4A60">
        <w:rPr>
          <w:rFonts w:ascii="Times New Roman" w:eastAsia="標楷體" w:hAnsi="Times New Roman"/>
          <w:color w:val="000000"/>
          <w:sz w:val="32"/>
          <w:szCs w:val="32"/>
        </w:rPr>
        <w:t>本縣各級</w:t>
      </w:r>
      <w:r w:rsidR="00AA4A60">
        <w:rPr>
          <w:rFonts w:ascii="Times New Roman" w:eastAsia="標楷體" w:hAnsi="Times New Roman" w:hint="eastAsia"/>
          <w:color w:val="000000"/>
          <w:sz w:val="32"/>
          <w:szCs w:val="32"/>
        </w:rPr>
        <w:t>防救災</w:t>
      </w:r>
      <w:r w:rsidR="00AA4A60">
        <w:rPr>
          <w:rFonts w:ascii="Times New Roman" w:eastAsia="標楷體" w:hAnsi="Times New Roman"/>
          <w:color w:val="000000"/>
          <w:sz w:val="32"/>
          <w:szCs w:val="32"/>
        </w:rPr>
        <w:t>機關除應致力</w:t>
      </w:r>
      <w:r w:rsidRPr="00403833">
        <w:rPr>
          <w:rFonts w:ascii="Times New Roman" w:eastAsia="標楷體" w:hAnsi="Times New Roman"/>
          <w:color w:val="000000"/>
          <w:sz w:val="32"/>
          <w:szCs w:val="32"/>
        </w:rPr>
        <w:t>防救災業務的推動，善盡保障人民生命、財產安全的責任外，更應喚起民眾積極的防災意識，教導民眾如何做好減</w:t>
      </w:r>
      <w:r w:rsidR="00AA4A60">
        <w:rPr>
          <w:rFonts w:ascii="Times New Roman" w:eastAsia="標楷體" w:hAnsi="Times New Roman"/>
          <w:color w:val="000000"/>
          <w:sz w:val="32"/>
          <w:szCs w:val="32"/>
        </w:rPr>
        <w:t>災、離災的應變措施，進而帶動地方民間團體加入常態性的防救災行列</w:t>
      </w:r>
    </w:p>
    <w:p w:rsidR="00403833" w:rsidRPr="00403833" w:rsidRDefault="00AA4A60" w:rsidP="00E74CCE">
      <w:pPr>
        <w:spacing w:line="480" w:lineRule="exact"/>
        <w:rPr>
          <w:rFonts w:ascii="Times New Roman" w:eastAsia="標楷體" w:hAnsi="Times New Roman"/>
          <w:b/>
          <w:sz w:val="32"/>
          <w:szCs w:val="32"/>
        </w:rPr>
      </w:pPr>
      <w:r>
        <w:rPr>
          <w:rFonts w:ascii="Times New Roman" w:eastAsia="標楷體" w:hAnsi="Times New Roman" w:hint="eastAsia"/>
          <w:color w:val="000000"/>
          <w:sz w:val="32"/>
          <w:szCs w:val="32"/>
        </w:rPr>
        <w:t>，</w:t>
      </w:r>
      <w:r w:rsidR="00403833" w:rsidRPr="00403833">
        <w:rPr>
          <w:rFonts w:ascii="Times New Roman" w:eastAsia="標楷體" w:hAnsi="Times New Roman"/>
          <w:color w:val="000000"/>
          <w:sz w:val="32"/>
          <w:szCs w:val="32"/>
        </w:rPr>
        <w:t>惟有建立全民的防救災體系，本縣才能真正地永保平安。</w:t>
      </w:r>
    </w:p>
    <w:p w:rsidR="002A1814" w:rsidRPr="00403833" w:rsidRDefault="00403833" w:rsidP="00E74CCE">
      <w:pPr>
        <w:spacing w:line="480" w:lineRule="exact"/>
        <w:ind w:firstLineChars="200" w:firstLine="640"/>
        <w:rPr>
          <w:rFonts w:ascii="Times New Roman" w:eastAsia="標楷體" w:hAnsi="Times New Roman"/>
          <w:sz w:val="32"/>
          <w:szCs w:val="32"/>
        </w:rPr>
      </w:pPr>
      <w:r w:rsidRPr="00403833">
        <w:rPr>
          <w:rFonts w:ascii="Times New Roman" w:eastAsia="標楷體" w:hAnsi="Times New Roman"/>
          <w:color w:val="000000"/>
          <w:sz w:val="32"/>
          <w:szCs w:val="32"/>
        </w:rPr>
        <w:t>再次感謝中央各部會評核委員及本縣防救災夥伴能在百忙之中撥冗參與訪評工作，請各位先進、專家不吝指導賜教，讓本縣災害防救工作步伐能符合中央政策與民意需求。在此期勉本縣災害防救夥伴，百尺竿頭、更進一步，同時預祝本日訪評順利圓滿，各位評核長官身體健康，萬事如意。</w:t>
      </w:r>
    </w:p>
    <w:p w:rsidR="002A1814" w:rsidRPr="00C862EE" w:rsidRDefault="00C862EE" w:rsidP="00E74CCE">
      <w:pPr>
        <w:spacing w:line="480" w:lineRule="exact"/>
        <w:rPr>
          <w:rFonts w:ascii="標楷體" w:eastAsia="標楷體" w:hAnsi="標楷體" w:hint="eastAsia"/>
          <w:b/>
          <w:sz w:val="32"/>
          <w:szCs w:val="32"/>
        </w:rPr>
      </w:pPr>
      <w:r w:rsidRPr="00C862EE">
        <w:rPr>
          <w:rFonts w:ascii="標楷體" w:eastAsia="標楷體" w:hAnsi="標楷體" w:hint="eastAsia"/>
          <w:b/>
          <w:sz w:val="32"/>
          <w:szCs w:val="32"/>
        </w:rPr>
        <w:t>陸</w:t>
      </w:r>
      <w:r>
        <w:rPr>
          <w:rFonts w:ascii="標楷體" w:eastAsia="標楷體" w:hAnsi="標楷體" w:hint="eastAsia"/>
          <w:b/>
          <w:sz w:val="32"/>
          <w:szCs w:val="32"/>
        </w:rPr>
        <w:t>、</w:t>
      </w:r>
      <w:r w:rsidR="00A64ADE">
        <w:rPr>
          <w:rFonts w:ascii="標楷體" w:eastAsia="標楷體" w:hAnsi="標楷體" w:hint="eastAsia"/>
          <w:b/>
          <w:sz w:val="32"/>
          <w:szCs w:val="32"/>
        </w:rPr>
        <w:t>帶隊官石主任增剛</w:t>
      </w:r>
      <w:r w:rsidRPr="00C862EE">
        <w:rPr>
          <w:rFonts w:ascii="標楷體" w:eastAsia="標楷體" w:hAnsi="標楷體" w:hint="eastAsia"/>
          <w:b/>
          <w:sz w:val="32"/>
          <w:szCs w:val="32"/>
        </w:rPr>
        <w:t>致詞：</w:t>
      </w:r>
    </w:p>
    <w:p w:rsidR="006D4F38" w:rsidRDefault="002A1814" w:rsidP="00E74CCE">
      <w:pPr>
        <w:spacing w:line="480" w:lineRule="exact"/>
        <w:rPr>
          <w:rFonts w:ascii="標楷體" w:eastAsia="標楷體" w:hAnsi="標楷體" w:hint="eastAsia"/>
          <w:sz w:val="32"/>
          <w:szCs w:val="32"/>
        </w:rPr>
      </w:pPr>
      <w:r w:rsidRPr="002A1814">
        <w:rPr>
          <w:rFonts w:ascii="標楷體" w:eastAsia="標楷體" w:hAnsi="標楷體" w:hint="eastAsia"/>
          <w:sz w:val="32"/>
          <w:szCs w:val="32"/>
        </w:rPr>
        <w:t xml:space="preserve">    </w:t>
      </w:r>
      <w:r w:rsidR="00B43886">
        <w:rPr>
          <w:rFonts w:ascii="標楷體" w:eastAsia="標楷體" w:hAnsi="標楷體" w:hint="eastAsia"/>
          <w:sz w:val="32"/>
          <w:szCs w:val="32"/>
        </w:rPr>
        <w:t>澎湖縣王縣長、</w:t>
      </w:r>
      <w:r w:rsidR="003656AE">
        <w:rPr>
          <w:rFonts w:ascii="標楷體" w:eastAsia="標楷體" w:hAnsi="標楷體" w:hint="eastAsia"/>
          <w:sz w:val="32"/>
          <w:szCs w:val="32"/>
        </w:rPr>
        <w:t>各局、處首長、</w:t>
      </w:r>
      <w:r w:rsidR="00B43886">
        <w:rPr>
          <w:rFonts w:ascii="標楷體" w:eastAsia="標楷體" w:hAnsi="標楷體" w:hint="eastAsia"/>
          <w:sz w:val="32"/>
          <w:szCs w:val="32"/>
        </w:rPr>
        <w:t>各位</w:t>
      </w:r>
      <w:r w:rsidR="003656AE">
        <w:rPr>
          <w:rFonts w:ascii="標楷體" w:eastAsia="標楷體" w:hAnsi="標楷體" w:hint="eastAsia"/>
          <w:sz w:val="32"/>
          <w:szCs w:val="32"/>
        </w:rPr>
        <w:t>工作</w:t>
      </w:r>
      <w:r w:rsidR="00B43886">
        <w:rPr>
          <w:rFonts w:ascii="標楷體" w:eastAsia="標楷體" w:hAnsi="標楷體" w:hint="eastAsia"/>
          <w:sz w:val="32"/>
          <w:szCs w:val="32"/>
        </w:rPr>
        <w:t>夥</w:t>
      </w:r>
      <w:r w:rsidR="00034208">
        <w:rPr>
          <w:rFonts w:ascii="標楷體" w:eastAsia="標楷體" w:hAnsi="標楷體" w:hint="eastAsia"/>
          <w:sz w:val="32"/>
          <w:szCs w:val="32"/>
        </w:rPr>
        <w:t>伴</w:t>
      </w:r>
      <w:r w:rsidR="00B43886">
        <w:rPr>
          <w:rFonts w:ascii="標楷體" w:eastAsia="標楷體" w:hAnsi="標楷體" w:hint="eastAsia"/>
          <w:sz w:val="32"/>
          <w:szCs w:val="32"/>
        </w:rPr>
        <w:t>及中央</w:t>
      </w:r>
      <w:r w:rsidR="003656AE">
        <w:rPr>
          <w:rFonts w:ascii="標楷體" w:eastAsia="標楷體" w:hAnsi="標楷體" w:hint="eastAsia"/>
          <w:sz w:val="32"/>
          <w:szCs w:val="32"/>
        </w:rPr>
        <w:t>各</w:t>
      </w:r>
      <w:r w:rsidR="00B43886">
        <w:rPr>
          <w:rFonts w:ascii="標楷體" w:eastAsia="標楷體" w:hAnsi="標楷體" w:hint="eastAsia"/>
          <w:sz w:val="32"/>
          <w:szCs w:val="32"/>
        </w:rPr>
        <w:t>部會評核委員大家午安、大家好：中央跟地方在災防工作上是夥</w:t>
      </w:r>
      <w:r w:rsidR="00164AAA">
        <w:rPr>
          <w:rFonts w:ascii="標楷體" w:eastAsia="標楷體" w:hAnsi="標楷體" w:hint="eastAsia"/>
          <w:sz w:val="32"/>
          <w:szCs w:val="32"/>
        </w:rPr>
        <w:t>伴關係，所以此次訪評，希望</w:t>
      </w:r>
      <w:r w:rsidR="00F97438">
        <w:rPr>
          <w:rFonts w:ascii="標楷體" w:eastAsia="標楷體" w:hAnsi="標楷體" w:hint="eastAsia"/>
          <w:sz w:val="32"/>
          <w:szCs w:val="32"/>
        </w:rPr>
        <w:t>可以跟澎湖</w:t>
      </w:r>
      <w:r w:rsidR="00054DE3">
        <w:rPr>
          <w:rFonts w:ascii="標楷體" w:eastAsia="標楷體" w:hAnsi="標楷體" w:hint="eastAsia"/>
          <w:sz w:val="32"/>
          <w:szCs w:val="32"/>
        </w:rPr>
        <w:t>縣</w:t>
      </w:r>
      <w:r w:rsidR="00F97438">
        <w:rPr>
          <w:rFonts w:ascii="標楷體" w:eastAsia="標楷體" w:hAnsi="標楷體" w:hint="eastAsia"/>
          <w:sz w:val="32"/>
          <w:szCs w:val="32"/>
        </w:rPr>
        <w:t>的</w:t>
      </w:r>
      <w:r w:rsidR="00164AAA">
        <w:rPr>
          <w:rFonts w:ascii="標楷體" w:eastAsia="標楷體" w:hAnsi="標楷體" w:hint="eastAsia"/>
          <w:sz w:val="32"/>
          <w:szCs w:val="32"/>
        </w:rPr>
        <w:t>防救災</w:t>
      </w:r>
      <w:r w:rsidR="00F97438">
        <w:rPr>
          <w:rFonts w:ascii="標楷體" w:eastAsia="標楷體" w:hAnsi="標楷體" w:hint="eastAsia"/>
          <w:sz w:val="32"/>
          <w:szCs w:val="32"/>
        </w:rPr>
        <w:t>工作團隊一起研討，一起學習</w:t>
      </w:r>
      <w:r w:rsidR="00164AAA">
        <w:rPr>
          <w:rFonts w:ascii="標楷體" w:eastAsia="標楷體" w:hAnsi="標楷體" w:hint="eastAsia"/>
          <w:sz w:val="32"/>
          <w:szCs w:val="32"/>
        </w:rPr>
        <w:t>。澎湖的</w:t>
      </w:r>
      <w:r w:rsidR="00F45B97">
        <w:rPr>
          <w:rFonts w:ascii="標楷體" w:eastAsia="標楷體" w:hAnsi="標楷體" w:hint="eastAsia"/>
          <w:sz w:val="32"/>
          <w:szCs w:val="32"/>
        </w:rPr>
        <w:t>繁榮與</w:t>
      </w:r>
      <w:r w:rsidR="00164AAA">
        <w:rPr>
          <w:rFonts w:ascii="標楷體" w:eastAsia="標楷體" w:hAnsi="標楷體" w:hint="eastAsia"/>
          <w:sz w:val="32"/>
          <w:szCs w:val="32"/>
        </w:rPr>
        <w:t>進步</w:t>
      </w:r>
      <w:r w:rsidR="00F45B97">
        <w:rPr>
          <w:rFonts w:ascii="標楷體" w:eastAsia="標楷體" w:hAnsi="標楷體" w:hint="eastAsia"/>
          <w:sz w:val="32"/>
          <w:szCs w:val="32"/>
        </w:rPr>
        <w:t>及綠美化</w:t>
      </w:r>
      <w:r w:rsidR="00164AAA">
        <w:rPr>
          <w:rFonts w:ascii="標楷體" w:eastAsia="標楷體" w:hAnsi="標楷體" w:hint="eastAsia"/>
          <w:sz w:val="32"/>
          <w:szCs w:val="32"/>
        </w:rPr>
        <w:t>這幾年特別明顯</w:t>
      </w:r>
      <w:r w:rsidR="0044539A">
        <w:rPr>
          <w:rFonts w:ascii="標楷體" w:eastAsia="標楷體" w:hAnsi="標楷體" w:hint="eastAsia"/>
          <w:sz w:val="32"/>
          <w:szCs w:val="32"/>
        </w:rPr>
        <w:t>，</w:t>
      </w:r>
      <w:r w:rsidR="00400889">
        <w:rPr>
          <w:rFonts w:ascii="標楷體" w:eastAsia="標楷體" w:hAnsi="標楷體" w:hint="eastAsia"/>
          <w:sz w:val="32"/>
          <w:szCs w:val="32"/>
        </w:rPr>
        <w:t>澎湖的旅遊</w:t>
      </w:r>
      <w:r w:rsidR="00F45B97">
        <w:rPr>
          <w:rFonts w:ascii="標楷體" w:eastAsia="標楷體" w:hAnsi="標楷體" w:hint="eastAsia"/>
          <w:sz w:val="32"/>
          <w:szCs w:val="32"/>
        </w:rPr>
        <w:t>人數逐年創新</w:t>
      </w:r>
      <w:r w:rsidR="009F42C6">
        <w:rPr>
          <w:rFonts w:ascii="標楷體" w:eastAsia="標楷體" w:hAnsi="標楷體" w:hint="eastAsia"/>
          <w:sz w:val="32"/>
          <w:szCs w:val="32"/>
        </w:rPr>
        <w:t>高，</w:t>
      </w:r>
      <w:r w:rsidR="00F45B97">
        <w:rPr>
          <w:rFonts w:ascii="標楷體" w:eastAsia="標楷體" w:hAnsi="標楷體" w:hint="eastAsia"/>
          <w:sz w:val="32"/>
          <w:szCs w:val="32"/>
        </w:rPr>
        <w:t>尤其</w:t>
      </w:r>
      <w:r w:rsidR="00B43886">
        <w:rPr>
          <w:rFonts w:ascii="標楷體" w:eastAsia="標楷體" w:hAnsi="標楷體" w:hint="eastAsia"/>
          <w:sz w:val="32"/>
          <w:szCs w:val="32"/>
        </w:rPr>
        <w:t>今年的花火節不論在內容或活動規劃上</w:t>
      </w:r>
      <w:r w:rsidR="009F42C6">
        <w:rPr>
          <w:rFonts w:ascii="標楷體" w:eastAsia="標楷體" w:hAnsi="標楷體" w:hint="eastAsia"/>
          <w:sz w:val="32"/>
          <w:szCs w:val="32"/>
        </w:rPr>
        <w:t>，都得到非常多的好評</w:t>
      </w:r>
      <w:r w:rsidR="00F45B97">
        <w:rPr>
          <w:rFonts w:ascii="標楷體" w:eastAsia="標楷體" w:hAnsi="標楷體" w:hint="eastAsia"/>
          <w:sz w:val="32"/>
          <w:szCs w:val="32"/>
        </w:rPr>
        <w:t>與肯定</w:t>
      </w:r>
      <w:r w:rsidR="001765EB">
        <w:rPr>
          <w:rFonts w:ascii="標楷體" w:eastAsia="標楷體" w:hAnsi="標楷體" w:hint="eastAsia"/>
          <w:sz w:val="32"/>
          <w:szCs w:val="32"/>
        </w:rPr>
        <w:t>，</w:t>
      </w:r>
      <w:r w:rsidR="00F45B97">
        <w:rPr>
          <w:rFonts w:ascii="標楷體" w:eastAsia="標楷體" w:hAnsi="標楷體" w:hint="eastAsia"/>
          <w:sz w:val="32"/>
          <w:szCs w:val="32"/>
        </w:rPr>
        <w:t>全都是王縣長的政績</w:t>
      </w:r>
      <w:r w:rsidR="001765EB">
        <w:rPr>
          <w:rFonts w:ascii="標楷體" w:eastAsia="標楷體" w:hAnsi="標楷體" w:hint="eastAsia"/>
          <w:sz w:val="32"/>
          <w:szCs w:val="32"/>
        </w:rPr>
        <w:t>，</w:t>
      </w:r>
      <w:r w:rsidR="00400889">
        <w:rPr>
          <w:rFonts w:ascii="標楷體" w:eastAsia="標楷體" w:hAnsi="標楷體" w:hint="eastAsia"/>
          <w:sz w:val="32"/>
          <w:szCs w:val="32"/>
        </w:rPr>
        <w:t>在此</w:t>
      </w:r>
      <w:r w:rsidR="00F45B97">
        <w:rPr>
          <w:rFonts w:ascii="標楷體" w:eastAsia="標楷體" w:hAnsi="標楷體" w:hint="eastAsia"/>
          <w:sz w:val="32"/>
          <w:szCs w:val="32"/>
        </w:rPr>
        <w:t>，本人亦</w:t>
      </w:r>
      <w:r w:rsidR="001765EB">
        <w:rPr>
          <w:rFonts w:ascii="標楷體" w:eastAsia="標楷體" w:hAnsi="標楷體" w:hint="eastAsia"/>
          <w:sz w:val="32"/>
          <w:szCs w:val="32"/>
        </w:rPr>
        <w:t>代表</w:t>
      </w:r>
      <w:r w:rsidR="00F45B97">
        <w:rPr>
          <w:rFonts w:ascii="標楷體" w:eastAsia="標楷體" w:hAnsi="標楷體" w:hint="eastAsia"/>
          <w:sz w:val="32"/>
          <w:szCs w:val="32"/>
        </w:rPr>
        <w:t>行政院江院長及</w:t>
      </w:r>
      <w:r w:rsidR="001765EB">
        <w:rPr>
          <w:rFonts w:ascii="標楷體" w:eastAsia="標楷體" w:hAnsi="標楷體" w:hint="eastAsia"/>
          <w:sz w:val="32"/>
          <w:szCs w:val="32"/>
        </w:rPr>
        <w:t>中央各部會</w:t>
      </w:r>
      <w:r w:rsidR="00F45B97">
        <w:rPr>
          <w:rFonts w:ascii="標楷體" w:eastAsia="標楷體" w:hAnsi="標楷體" w:hint="eastAsia"/>
          <w:sz w:val="32"/>
          <w:szCs w:val="32"/>
        </w:rPr>
        <w:t>，</w:t>
      </w:r>
      <w:r w:rsidR="00813D77">
        <w:rPr>
          <w:rFonts w:ascii="標楷體" w:eastAsia="標楷體" w:hAnsi="標楷體" w:hint="eastAsia"/>
          <w:sz w:val="32"/>
          <w:szCs w:val="32"/>
        </w:rPr>
        <w:t>要</w:t>
      </w:r>
      <w:r w:rsidR="001765EB">
        <w:rPr>
          <w:rFonts w:ascii="標楷體" w:eastAsia="標楷體" w:hAnsi="標楷體" w:hint="eastAsia"/>
          <w:sz w:val="32"/>
          <w:szCs w:val="32"/>
        </w:rPr>
        <w:t>特別</w:t>
      </w:r>
      <w:r w:rsidR="00400889">
        <w:rPr>
          <w:rFonts w:ascii="標楷體" w:eastAsia="標楷體" w:hAnsi="標楷體" w:hint="eastAsia"/>
          <w:sz w:val="32"/>
          <w:szCs w:val="32"/>
        </w:rPr>
        <w:t>感謝澎湖縣近幾年來在災防工作的努力，</w:t>
      </w:r>
      <w:r w:rsidR="00813D77">
        <w:rPr>
          <w:rFonts w:ascii="標楷體" w:eastAsia="標楷體" w:hAnsi="標楷體" w:hint="eastAsia"/>
          <w:sz w:val="32"/>
          <w:szCs w:val="32"/>
        </w:rPr>
        <w:t>澎湖縣在王縣長領導</w:t>
      </w:r>
      <w:r w:rsidR="006D4F38">
        <w:rPr>
          <w:rFonts w:ascii="標楷體" w:eastAsia="標楷體" w:hAnsi="標楷體" w:hint="eastAsia"/>
          <w:sz w:val="32"/>
          <w:szCs w:val="32"/>
        </w:rPr>
        <w:t>及各防救災單位積極整備</w:t>
      </w:r>
      <w:r w:rsidR="00B43886">
        <w:rPr>
          <w:rFonts w:ascii="標楷體" w:eastAsia="標楷體" w:hAnsi="標楷體" w:hint="eastAsia"/>
          <w:sz w:val="32"/>
          <w:szCs w:val="32"/>
        </w:rPr>
        <w:t>下</w:t>
      </w:r>
      <w:r w:rsidR="006D4F38">
        <w:rPr>
          <w:rFonts w:ascii="標楷體" w:eastAsia="標楷體" w:hAnsi="標楷體" w:hint="eastAsia"/>
          <w:sz w:val="32"/>
          <w:szCs w:val="32"/>
        </w:rPr>
        <w:t>，全力配合中央落實</w:t>
      </w:r>
      <w:r w:rsidR="001439CA">
        <w:rPr>
          <w:rFonts w:ascii="標楷體" w:eastAsia="標楷體" w:hAnsi="標楷體" w:hint="eastAsia"/>
          <w:sz w:val="32"/>
          <w:szCs w:val="32"/>
        </w:rPr>
        <w:t>各項</w:t>
      </w:r>
      <w:r w:rsidR="006D4F38">
        <w:rPr>
          <w:rFonts w:ascii="標楷體" w:eastAsia="標楷體" w:hAnsi="標楷體" w:hint="eastAsia"/>
          <w:sz w:val="32"/>
          <w:szCs w:val="32"/>
        </w:rPr>
        <w:t>防救災工作，</w:t>
      </w:r>
      <w:r w:rsidR="00B43886">
        <w:rPr>
          <w:rFonts w:ascii="標楷體" w:eastAsia="標楷體" w:hAnsi="標楷體" w:hint="eastAsia"/>
          <w:sz w:val="32"/>
          <w:szCs w:val="32"/>
        </w:rPr>
        <w:t>使</w:t>
      </w:r>
      <w:r w:rsidR="006D4F38">
        <w:rPr>
          <w:rFonts w:ascii="標楷體" w:eastAsia="標楷體" w:hAnsi="標楷體" w:hint="eastAsia"/>
          <w:sz w:val="32"/>
          <w:szCs w:val="32"/>
        </w:rPr>
        <w:t>澎湖近幾年都很平安，但</w:t>
      </w:r>
      <w:r w:rsidR="00AE6CBA">
        <w:rPr>
          <w:rFonts w:ascii="標楷體" w:eastAsia="標楷體" w:hAnsi="標楷體" w:hint="eastAsia"/>
          <w:sz w:val="32"/>
          <w:szCs w:val="32"/>
        </w:rPr>
        <w:t>仍應不斷</w:t>
      </w:r>
      <w:r w:rsidR="006D4F38">
        <w:rPr>
          <w:rFonts w:ascii="標楷體" w:eastAsia="標楷體" w:hAnsi="標楷體" w:hint="eastAsia"/>
          <w:sz w:val="32"/>
          <w:szCs w:val="32"/>
        </w:rPr>
        <w:t>提醒民眾加強防災意識。</w:t>
      </w:r>
    </w:p>
    <w:p w:rsidR="00B43886" w:rsidRDefault="00D03BF5" w:rsidP="00E74CCE">
      <w:pPr>
        <w:spacing w:line="480" w:lineRule="exact"/>
        <w:ind w:firstLineChars="200" w:firstLine="640"/>
        <w:rPr>
          <w:rFonts w:ascii="標楷體" w:eastAsia="標楷體" w:hAnsi="標楷體" w:hint="eastAsia"/>
          <w:sz w:val="32"/>
          <w:szCs w:val="32"/>
        </w:rPr>
      </w:pPr>
      <w:r>
        <w:rPr>
          <w:rFonts w:ascii="標楷體" w:eastAsia="標楷體" w:hAnsi="標楷體" w:hint="eastAsia"/>
          <w:sz w:val="32"/>
          <w:szCs w:val="32"/>
        </w:rPr>
        <w:t>行政院</w:t>
      </w:r>
      <w:r w:rsidR="00AE6CBA">
        <w:rPr>
          <w:rFonts w:ascii="標楷體" w:eastAsia="標楷體" w:hAnsi="標楷體" w:hint="eastAsia"/>
          <w:sz w:val="32"/>
          <w:szCs w:val="32"/>
        </w:rPr>
        <w:t>自</w:t>
      </w:r>
      <w:r>
        <w:rPr>
          <w:rFonts w:ascii="標楷體" w:eastAsia="標楷體" w:hAnsi="標楷體" w:hint="eastAsia"/>
          <w:sz w:val="32"/>
          <w:szCs w:val="32"/>
        </w:rPr>
        <w:t>從98年莫拉克</w:t>
      </w:r>
      <w:r w:rsidR="00AE6CBA">
        <w:rPr>
          <w:rFonts w:ascii="標楷體" w:eastAsia="標楷體" w:hAnsi="標楷體" w:hint="eastAsia"/>
          <w:sz w:val="32"/>
          <w:szCs w:val="32"/>
        </w:rPr>
        <w:t>颱風以後，每年</w:t>
      </w:r>
      <w:r w:rsidR="004948AE">
        <w:rPr>
          <w:rFonts w:ascii="標楷體" w:eastAsia="標楷體" w:hAnsi="標楷體" w:hint="eastAsia"/>
          <w:sz w:val="32"/>
          <w:szCs w:val="32"/>
        </w:rPr>
        <w:t>上半年</w:t>
      </w:r>
      <w:r w:rsidR="00AE6CBA">
        <w:rPr>
          <w:rFonts w:ascii="標楷體" w:eastAsia="標楷體" w:hAnsi="標楷體" w:hint="eastAsia"/>
          <w:sz w:val="32"/>
          <w:szCs w:val="32"/>
        </w:rPr>
        <w:t>度</w:t>
      </w:r>
      <w:r w:rsidR="00376A43">
        <w:rPr>
          <w:rFonts w:ascii="標楷體" w:eastAsia="標楷體" w:hAnsi="標楷體" w:hint="eastAsia"/>
          <w:sz w:val="32"/>
          <w:szCs w:val="32"/>
        </w:rPr>
        <w:t>會</w:t>
      </w:r>
      <w:r w:rsidR="00B43886">
        <w:rPr>
          <w:rFonts w:ascii="標楷體" w:eastAsia="標楷體" w:hAnsi="標楷體" w:hint="eastAsia"/>
          <w:sz w:val="32"/>
          <w:szCs w:val="32"/>
        </w:rPr>
        <w:t>舉辦</w:t>
      </w:r>
      <w:r w:rsidR="00AE6CBA">
        <w:rPr>
          <w:rFonts w:ascii="標楷體" w:eastAsia="標楷體" w:hAnsi="標楷體" w:hint="eastAsia"/>
          <w:sz w:val="32"/>
          <w:szCs w:val="32"/>
        </w:rPr>
        <w:t>災害防救</w:t>
      </w:r>
      <w:r w:rsidR="004948AE">
        <w:rPr>
          <w:rFonts w:ascii="標楷體" w:eastAsia="標楷體" w:hAnsi="標楷體" w:hint="eastAsia"/>
          <w:sz w:val="32"/>
          <w:szCs w:val="32"/>
        </w:rPr>
        <w:t>演習</w:t>
      </w:r>
      <w:r w:rsidR="00376A43">
        <w:rPr>
          <w:rFonts w:ascii="標楷體" w:eastAsia="標楷體" w:hAnsi="標楷體" w:hint="eastAsia"/>
          <w:sz w:val="32"/>
          <w:szCs w:val="32"/>
        </w:rPr>
        <w:t>評核</w:t>
      </w:r>
      <w:r w:rsidR="004948AE">
        <w:rPr>
          <w:rFonts w:ascii="標楷體" w:eastAsia="標楷體" w:hAnsi="標楷體" w:hint="eastAsia"/>
          <w:sz w:val="32"/>
          <w:szCs w:val="32"/>
        </w:rPr>
        <w:t>，</w:t>
      </w:r>
      <w:r w:rsidR="00AE6CBA">
        <w:rPr>
          <w:rFonts w:ascii="標楷體" w:eastAsia="標楷體" w:hAnsi="標楷體" w:hint="eastAsia"/>
          <w:sz w:val="32"/>
          <w:szCs w:val="32"/>
        </w:rPr>
        <w:t>緊接</w:t>
      </w:r>
      <w:r w:rsidR="00B43886">
        <w:rPr>
          <w:rFonts w:ascii="標楷體" w:eastAsia="標楷體" w:hAnsi="標楷體" w:hint="eastAsia"/>
          <w:sz w:val="32"/>
          <w:szCs w:val="32"/>
        </w:rPr>
        <w:t>6</w:t>
      </w:r>
      <w:r w:rsidR="004948AE">
        <w:rPr>
          <w:rFonts w:ascii="標楷體" w:eastAsia="標楷體" w:hAnsi="標楷體" w:hint="eastAsia"/>
          <w:sz w:val="32"/>
          <w:szCs w:val="32"/>
        </w:rPr>
        <w:t>月</w:t>
      </w:r>
      <w:r w:rsidR="00AE6CBA">
        <w:rPr>
          <w:rFonts w:ascii="標楷體" w:eastAsia="標楷體" w:hAnsi="標楷體" w:hint="eastAsia"/>
          <w:sz w:val="32"/>
          <w:szCs w:val="32"/>
        </w:rPr>
        <w:t>份開始進行災害業務</w:t>
      </w:r>
      <w:r w:rsidR="004948AE">
        <w:rPr>
          <w:rFonts w:ascii="標楷體" w:eastAsia="標楷體" w:hAnsi="標楷體" w:hint="eastAsia"/>
          <w:sz w:val="32"/>
          <w:szCs w:val="32"/>
        </w:rPr>
        <w:t>評核</w:t>
      </w:r>
      <w:r w:rsidR="00AE6CBA">
        <w:rPr>
          <w:rFonts w:ascii="標楷體" w:eastAsia="標楷體" w:hAnsi="標楷體" w:hint="eastAsia"/>
          <w:sz w:val="32"/>
          <w:szCs w:val="32"/>
        </w:rPr>
        <w:t>工作</w:t>
      </w:r>
      <w:r w:rsidR="004948AE">
        <w:rPr>
          <w:rFonts w:ascii="標楷體" w:eastAsia="標楷體" w:hAnsi="標楷體" w:hint="eastAsia"/>
          <w:sz w:val="32"/>
          <w:szCs w:val="32"/>
        </w:rPr>
        <w:t>，目的是希望</w:t>
      </w:r>
      <w:r w:rsidR="00AE6CBA">
        <w:rPr>
          <w:rFonts w:ascii="標楷體" w:eastAsia="標楷體" w:hAnsi="標楷體" w:hint="eastAsia"/>
          <w:sz w:val="32"/>
          <w:szCs w:val="32"/>
        </w:rPr>
        <w:t>各縣市政府</w:t>
      </w:r>
      <w:r w:rsidR="00B43886">
        <w:rPr>
          <w:rFonts w:ascii="標楷體" w:eastAsia="標楷體" w:hAnsi="標楷體" w:hint="eastAsia"/>
          <w:sz w:val="32"/>
          <w:szCs w:val="32"/>
        </w:rPr>
        <w:t>及各公部門隨時隨地都要上緊螺絲，落實</w:t>
      </w:r>
      <w:r w:rsidR="004948AE">
        <w:rPr>
          <w:rFonts w:ascii="標楷體" w:eastAsia="標楷體" w:hAnsi="標楷體" w:hint="eastAsia"/>
          <w:sz w:val="32"/>
          <w:szCs w:val="32"/>
        </w:rPr>
        <w:t>災</w:t>
      </w:r>
      <w:r w:rsidR="00AE6CBA">
        <w:rPr>
          <w:rFonts w:ascii="標楷體" w:eastAsia="標楷體" w:hAnsi="標楷體" w:hint="eastAsia"/>
          <w:sz w:val="32"/>
          <w:szCs w:val="32"/>
        </w:rPr>
        <w:t>害</w:t>
      </w:r>
      <w:r w:rsidR="004948AE">
        <w:rPr>
          <w:rFonts w:ascii="標楷體" w:eastAsia="標楷體" w:hAnsi="標楷體" w:hint="eastAsia"/>
          <w:sz w:val="32"/>
          <w:szCs w:val="32"/>
        </w:rPr>
        <w:t>防</w:t>
      </w:r>
      <w:r w:rsidR="00AE6CBA">
        <w:rPr>
          <w:rFonts w:ascii="標楷體" w:eastAsia="標楷體" w:hAnsi="標楷體" w:hint="eastAsia"/>
          <w:sz w:val="32"/>
          <w:szCs w:val="32"/>
        </w:rPr>
        <w:t>救</w:t>
      </w:r>
      <w:r w:rsidR="00B43886">
        <w:rPr>
          <w:rFonts w:ascii="標楷體" w:eastAsia="標楷體" w:hAnsi="標楷體" w:hint="eastAsia"/>
          <w:sz w:val="32"/>
          <w:szCs w:val="32"/>
        </w:rPr>
        <w:t>工作</w:t>
      </w:r>
    </w:p>
    <w:p w:rsidR="0020394D" w:rsidRDefault="00B43886" w:rsidP="00B43886">
      <w:pPr>
        <w:spacing w:line="480" w:lineRule="exact"/>
        <w:rPr>
          <w:rFonts w:ascii="Times New Roman" w:eastAsia="標楷體" w:hAnsi="Times New Roman" w:hint="eastAsia"/>
          <w:sz w:val="32"/>
          <w:szCs w:val="32"/>
        </w:rPr>
      </w:pPr>
      <w:r>
        <w:rPr>
          <w:rFonts w:ascii="標楷體" w:eastAsia="標楷體" w:hAnsi="標楷體" w:hint="eastAsia"/>
          <w:sz w:val="32"/>
          <w:szCs w:val="32"/>
        </w:rPr>
        <w:t>，</w:t>
      </w:r>
      <w:r w:rsidR="00A173B5">
        <w:rPr>
          <w:rFonts w:ascii="標楷體" w:eastAsia="標楷體" w:hAnsi="標楷體" w:hint="eastAsia"/>
          <w:sz w:val="32"/>
          <w:szCs w:val="32"/>
        </w:rPr>
        <w:t>以今年7月</w:t>
      </w:r>
      <w:r w:rsidR="004948AE">
        <w:rPr>
          <w:rFonts w:ascii="標楷體" w:eastAsia="標楷體" w:hAnsi="標楷體" w:hint="eastAsia"/>
          <w:sz w:val="32"/>
          <w:szCs w:val="32"/>
        </w:rPr>
        <w:t>13</w:t>
      </w:r>
      <w:r w:rsidR="00A173B5">
        <w:rPr>
          <w:rFonts w:ascii="標楷體" w:eastAsia="標楷體" w:hAnsi="標楷體" w:hint="eastAsia"/>
          <w:sz w:val="32"/>
          <w:szCs w:val="32"/>
        </w:rPr>
        <w:t>日蘇力颱風</w:t>
      </w:r>
      <w:r w:rsidR="006F1101">
        <w:rPr>
          <w:rFonts w:ascii="標楷體" w:eastAsia="標楷體" w:hAnsi="標楷體" w:hint="eastAsia"/>
          <w:sz w:val="32"/>
          <w:szCs w:val="32"/>
        </w:rPr>
        <w:t>為例</w:t>
      </w:r>
      <w:r w:rsidR="00A173B5">
        <w:rPr>
          <w:rFonts w:ascii="標楷體" w:eastAsia="標楷體" w:hAnsi="標楷體" w:hint="eastAsia"/>
          <w:sz w:val="32"/>
          <w:szCs w:val="32"/>
        </w:rPr>
        <w:t>，在台灣本島</w:t>
      </w:r>
      <w:r>
        <w:rPr>
          <w:rFonts w:ascii="標楷體" w:eastAsia="標楷體" w:hAnsi="標楷體" w:hint="eastAsia"/>
          <w:sz w:val="32"/>
          <w:szCs w:val="32"/>
        </w:rPr>
        <w:t>有些地方</w:t>
      </w:r>
      <w:r w:rsidR="00A173B5">
        <w:rPr>
          <w:rFonts w:ascii="標楷體" w:eastAsia="標楷體" w:hAnsi="標楷體" w:hint="eastAsia"/>
          <w:sz w:val="32"/>
          <w:szCs w:val="32"/>
        </w:rPr>
        <w:t>風力最強</w:t>
      </w:r>
      <w:r w:rsidR="004948AE">
        <w:rPr>
          <w:rFonts w:ascii="標楷體" w:eastAsia="標楷體" w:hAnsi="標楷體" w:hint="eastAsia"/>
          <w:sz w:val="32"/>
          <w:szCs w:val="32"/>
        </w:rPr>
        <w:t>達到18</w:t>
      </w:r>
      <w:r w:rsidR="009D677F">
        <w:rPr>
          <w:rFonts w:ascii="標楷體" w:eastAsia="標楷體" w:hAnsi="標楷體" w:hint="eastAsia"/>
          <w:sz w:val="32"/>
          <w:szCs w:val="32"/>
        </w:rPr>
        <w:t>級</w:t>
      </w:r>
      <w:r w:rsidR="006F1101">
        <w:rPr>
          <w:rFonts w:ascii="標楷體" w:eastAsia="標楷體" w:hAnsi="標楷體" w:hint="eastAsia"/>
          <w:sz w:val="32"/>
          <w:szCs w:val="32"/>
        </w:rPr>
        <w:t>強</w:t>
      </w:r>
      <w:r w:rsidR="00A173B5">
        <w:rPr>
          <w:rFonts w:ascii="標楷體" w:eastAsia="標楷體" w:hAnsi="標楷體" w:hint="eastAsia"/>
          <w:sz w:val="32"/>
          <w:szCs w:val="32"/>
        </w:rPr>
        <w:t>風，到目前為止，台灣還有好幾個氣象站尚未完全修復。蘇力颱風路徑類似</w:t>
      </w:r>
      <w:r w:rsidR="009D677F">
        <w:rPr>
          <w:rFonts w:ascii="標楷體" w:eastAsia="標楷體" w:hAnsi="標楷體" w:hint="eastAsia"/>
          <w:sz w:val="32"/>
          <w:szCs w:val="32"/>
        </w:rPr>
        <w:t>86</w:t>
      </w:r>
      <w:r w:rsidR="00A173B5">
        <w:rPr>
          <w:rFonts w:ascii="標楷體" w:eastAsia="標楷體" w:hAnsi="標楷體" w:hint="eastAsia"/>
          <w:sz w:val="32"/>
          <w:szCs w:val="32"/>
        </w:rPr>
        <w:t>年的賀伯颱風，</w:t>
      </w:r>
      <w:r w:rsidR="00756101">
        <w:rPr>
          <w:rFonts w:ascii="標楷體" w:eastAsia="標楷體" w:hAnsi="標楷體" w:hint="eastAsia"/>
          <w:sz w:val="32"/>
          <w:szCs w:val="32"/>
        </w:rPr>
        <w:t>中央於</w:t>
      </w:r>
      <w:r w:rsidR="002C05E3">
        <w:rPr>
          <w:rFonts w:ascii="標楷體" w:eastAsia="標楷體" w:hAnsi="標楷體" w:hint="eastAsia"/>
          <w:sz w:val="32"/>
          <w:szCs w:val="32"/>
        </w:rPr>
        <w:t>7月</w:t>
      </w:r>
      <w:r w:rsidR="005501A2">
        <w:rPr>
          <w:rFonts w:ascii="標楷體" w:eastAsia="標楷體" w:hAnsi="標楷體" w:hint="eastAsia"/>
          <w:sz w:val="32"/>
          <w:szCs w:val="32"/>
        </w:rPr>
        <w:t>11</w:t>
      </w:r>
      <w:r w:rsidR="00756101">
        <w:rPr>
          <w:rFonts w:ascii="標楷體" w:eastAsia="標楷體" w:hAnsi="標楷體" w:hint="eastAsia"/>
          <w:sz w:val="32"/>
          <w:szCs w:val="32"/>
        </w:rPr>
        <w:t>日</w:t>
      </w:r>
      <w:r w:rsidR="00376A43">
        <w:rPr>
          <w:rFonts w:ascii="標楷體" w:eastAsia="標楷體" w:hAnsi="標楷體" w:hint="eastAsia"/>
          <w:sz w:val="32"/>
          <w:szCs w:val="32"/>
        </w:rPr>
        <w:t>指示</w:t>
      </w:r>
      <w:r w:rsidR="00756101">
        <w:rPr>
          <w:rFonts w:ascii="標楷體" w:eastAsia="標楷體" w:hAnsi="標楷體" w:hint="eastAsia"/>
          <w:sz w:val="32"/>
          <w:szCs w:val="32"/>
        </w:rPr>
        <w:t>部分</w:t>
      </w:r>
      <w:r w:rsidR="002C05E3">
        <w:rPr>
          <w:rFonts w:ascii="標楷體" w:eastAsia="標楷體" w:hAnsi="標楷體" w:hint="eastAsia"/>
          <w:sz w:val="32"/>
          <w:szCs w:val="32"/>
        </w:rPr>
        <w:t>縣市進行</w:t>
      </w:r>
      <w:r w:rsidR="005501A2">
        <w:rPr>
          <w:rFonts w:ascii="標楷體" w:eastAsia="標楷體" w:hAnsi="標楷體" w:hint="eastAsia"/>
          <w:sz w:val="32"/>
          <w:szCs w:val="32"/>
        </w:rPr>
        <w:t>疏散撤離，只有撒</w:t>
      </w:r>
      <w:r w:rsidR="002C05E3">
        <w:rPr>
          <w:rFonts w:ascii="標楷體" w:eastAsia="標楷體" w:hAnsi="標楷體" w:hint="eastAsia"/>
          <w:sz w:val="32"/>
          <w:szCs w:val="32"/>
        </w:rPr>
        <w:t>離</w:t>
      </w:r>
      <w:r w:rsidR="005501A2">
        <w:rPr>
          <w:rFonts w:ascii="標楷體" w:eastAsia="標楷體" w:hAnsi="標楷體" w:hint="eastAsia"/>
          <w:sz w:val="32"/>
          <w:szCs w:val="32"/>
        </w:rPr>
        <w:t>了15</w:t>
      </w:r>
      <w:r w:rsidR="002C05E3">
        <w:rPr>
          <w:rFonts w:ascii="標楷體" w:eastAsia="標楷體" w:hAnsi="標楷體" w:hint="eastAsia"/>
          <w:sz w:val="32"/>
          <w:szCs w:val="32"/>
        </w:rPr>
        <w:t>個人，7月</w:t>
      </w:r>
      <w:r w:rsidR="005501A2">
        <w:rPr>
          <w:rFonts w:ascii="標楷體" w:eastAsia="標楷體" w:hAnsi="標楷體" w:hint="eastAsia"/>
          <w:sz w:val="32"/>
          <w:szCs w:val="32"/>
        </w:rPr>
        <w:t>12</w:t>
      </w:r>
      <w:r w:rsidR="002C05E3">
        <w:rPr>
          <w:rFonts w:ascii="標楷體" w:eastAsia="標楷體" w:hAnsi="標楷體" w:hint="eastAsia"/>
          <w:sz w:val="32"/>
          <w:szCs w:val="32"/>
        </w:rPr>
        <w:t>日</w:t>
      </w:r>
      <w:r>
        <w:rPr>
          <w:rFonts w:ascii="標楷體" w:eastAsia="標楷體" w:hAnsi="標楷體" w:hint="eastAsia"/>
          <w:sz w:val="32"/>
          <w:szCs w:val="32"/>
        </w:rPr>
        <w:t>晚上在中央及地</w:t>
      </w:r>
      <w:r>
        <w:rPr>
          <w:rFonts w:ascii="標楷體" w:eastAsia="標楷體" w:hAnsi="標楷體" w:hint="eastAsia"/>
          <w:sz w:val="32"/>
          <w:szCs w:val="32"/>
        </w:rPr>
        <w:lastRenderedPageBreak/>
        <w:t>方努力</w:t>
      </w:r>
      <w:r w:rsidR="00756101">
        <w:rPr>
          <w:rFonts w:ascii="標楷體" w:eastAsia="標楷體" w:hAnsi="標楷體" w:hint="eastAsia"/>
          <w:sz w:val="32"/>
          <w:szCs w:val="32"/>
        </w:rPr>
        <w:t>溝通協調下，總計</w:t>
      </w:r>
      <w:r w:rsidR="005501A2">
        <w:rPr>
          <w:rFonts w:ascii="標楷體" w:eastAsia="標楷體" w:hAnsi="標楷體" w:hint="eastAsia"/>
          <w:sz w:val="32"/>
          <w:szCs w:val="32"/>
        </w:rPr>
        <w:t>撤</w:t>
      </w:r>
      <w:r w:rsidR="00756101">
        <w:rPr>
          <w:rFonts w:ascii="標楷體" w:eastAsia="標楷體" w:hAnsi="標楷體" w:hint="eastAsia"/>
          <w:sz w:val="32"/>
          <w:szCs w:val="32"/>
        </w:rPr>
        <w:t>離</w:t>
      </w:r>
      <w:r>
        <w:rPr>
          <w:rFonts w:ascii="標楷體" w:eastAsia="標楷體" w:hAnsi="標楷體" w:hint="eastAsia"/>
          <w:sz w:val="32"/>
          <w:szCs w:val="32"/>
        </w:rPr>
        <w:t>了1萬1千多人，到現在包括台中、新竹、苗栗很多山區的道路尚未修復</w:t>
      </w:r>
      <w:r w:rsidR="005501A2">
        <w:rPr>
          <w:rFonts w:ascii="標楷體" w:eastAsia="標楷體" w:hAnsi="標楷體" w:hint="eastAsia"/>
          <w:sz w:val="32"/>
          <w:szCs w:val="32"/>
        </w:rPr>
        <w:t>，台灣本島在這次颱風有110萬戶停電，創下近10</w:t>
      </w:r>
      <w:r w:rsidR="00756101">
        <w:rPr>
          <w:rFonts w:ascii="標楷體" w:eastAsia="標楷體" w:hAnsi="標楷體" w:hint="eastAsia"/>
          <w:sz w:val="32"/>
          <w:szCs w:val="32"/>
        </w:rPr>
        <w:t>年來電力受損最高紀錄</w:t>
      </w:r>
      <w:r w:rsidR="005501A2">
        <w:rPr>
          <w:rFonts w:ascii="標楷體" w:eastAsia="標楷體" w:hAnsi="標楷體" w:hint="eastAsia"/>
          <w:sz w:val="32"/>
          <w:szCs w:val="32"/>
        </w:rPr>
        <w:t>，甚至有的縣市在颱風過</w:t>
      </w:r>
      <w:r w:rsidR="00622FE6">
        <w:rPr>
          <w:rFonts w:ascii="標楷體" w:eastAsia="標楷體" w:hAnsi="標楷體" w:hint="eastAsia"/>
          <w:sz w:val="32"/>
          <w:szCs w:val="32"/>
        </w:rPr>
        <w:t>後</w:t>
      </w:r>
      <w:r w:rsidR="005501A2">
        <w:rPr>
          <w:rFonts w:ascii="標楷體" w:eastAsia="標楷體" w:hAnsi="標楷體" w:hint="eastAsia"/>
          <w:sz w:val="32"/>
          <w:szCs w:val="32"/>
        </w:rPr>
        <w:t>第5</w:t>
      </w:r>
      <w:r w:rsidR="002570FF">
        <w:rPr>
          <w:rFonts w:ascii="標楷體" w:eastAsia="標楷體" w:hAnsi="標楷體" w:hint="eastAsia"/>
          <w:sz w:val="32"/>
          <w:szCs w:val="32"/>
        </w:rPr>
        <w:t>天才有電可</w:t>
      </w:r>
      <w:r w:rsidR="005501A2">
        <w:rPr>
          <w:rFonts w:ascii="標楷體" w:eastAsia="標楷體" w:hAnsi="標楷體" w:hint="eastAsia"/>
          <w:sz w:val="32"/>
          <w:szCs w:val="32"/>
        </w:rPr>
        <w:t>用，</w:t>
      </w:r>
      <w:r w:rsidR="00622FE6">
        <w:rPr>
          <w:rFonts w:ascii="標楷體" w:eastAsia="標楷體" w:hAnsi="標楷體" w:hint="eastAsia"/>
          <w:sz w:val="32"/>
          <w:szCs w:val="32"/>
        </w:rPr>
        <w:t>這次颱風並沒有造成太多的傷亡，因為</w:t>
      </w:r>
      <w:r w:rsidR="00C05FED" w:rsidRPr="00C05FED">
        <w:rPr>
          <w:rFonts w:ascii="Times New Roman" w:eastAsia="標楷體" w:hAnsi="Times New Roman"/>
          <w:sz w:val="32"/>
          <w:szCs w:val="32"/>
        </w:rPr>
        <w:t>各直轄市、縣市政府發揮良好的災害應變能力，在中央各部會</w:t>
      </w:r>
      <w:r w:rsidR="002C05E3">
        <w:rPr>
          <w:rFonts w:ascii="Times New Roman" w:eastAsia="標楷體" w:hAnsi="Times New Roman"/>
          <w:sz w:val="32"/>
          <w:szCs w:val="32"/>
        </w:rPr>
        <w:t>及國軍主動協助支援下，適時撤離、疏散與妥善安置，民眾也配合政府</w:t>
      </w:r>
      <w:r w:rsidR="002C05E3">
        <w:rPr>
          <w:rFonts w:ascii="Times New Roman" w:eastAsia="標楷體" w:hAnsi="Times New Roman" w:hint="eastAsia"/>
          <w:sz w:val="32"/>
          <w:szCs w:val="32"/>
        </w:rPr>
        <w:t>離</w:t>
      </w:r>
      <w:r w:rsidR="00C05FED" w:rsidRPr="00C05FED">
        <w:rPr>
          <w:rFonts w:ascii="Times New Roman" w:eastAsia="標楷體" w:hAnsi="Times New Roman"/>
          <w:sz w:val="32"/>
          <w:szCs w:val="32"/>
        </w:rPr>
        <w:t>災及減災措施，齊力使災損降到最低，這也充分證明各機關平時努力經營，投入災害防救工作的成果。</w:t>
      </w:r>
    </w:p>
    <w:p w:rsidR="005D0051" w:rsidRDefault="00660F61" w:rsidP="00E74CCE">
      <w:pPr>
        <w:spacing w:line="480" w:lineRule="exact"/>
        <w:ind w:firstLineChars="200" w:firstLine="640"/>
        <w:rPr>
          <w:rFonts w:ascii="Times New Roman" w:eastAsia="標楷體" w:hAnsi="Times New Roman" w:hint="eastAsia"/>
          <w:sz w:val="32"/>
          <w:szCs w:val="32"/>
        </w:rPr>
      </w:pPr>
      <w:r>
        <w:rPr>
          <w:rFonts w:ascii="Times New Roman" w:eastAsia="標楷體" w:hAnsi="Times New Roman" w:hint="eastAsia"/>
          <w:sz w:val="32"/>
          <w:szCs w:val="32"/>
        </w:rPr>
        <w:t>最近全國飽受狂犬病威脅，本</w:t>
      </w:r>
      <w:r>
        <w:rPr>
          <w:rFonts w:ascii="Times New Roman" w:eastAsia="標楷體" w:hAnsi="Times New Roman" w:hint="eastAsia"/>
          <w:sz w:val="32"/>
          <w:szCs w:val="32"/>
        </w:rPr>
        <w:t>(102)</w:t>
      </w:r>
      <w:r>
        <w:rPr>
          <w:rFonts w:ascii="Times New Roman" w:eastAsia="標楷體" w:hAnsi="Times New Roman" w:hint="eastAsia"/>
          <w:sz w:val="32"/>
          <w:szCs w:val="32"/>
        </w:rPr>
        <w:t>年</w:t>
      </w:r>
      <w:r>
        <w:rPr>
          <w:rFonts w:ascii="Times New Roman" w:eastAsia="標楷體" w:hAnsi="Times New Roman" w:hint="eastAsia"/>
          <w:sz w:val="32"/>
          <w:szCs w:val="32"/>
        </w:rPr>
        <w:t>7</w:t>
      </w:r>
      <w:r>
        <w:rPr>
          <w:rFonts w:ascii="Times New Roman" w:eastAsia="標楷體" w:hAnsi="Times New Roman" w:hint="eastAsia"/>
          <w:sz w:val="32"/>
          <w:szCs w:val="32"/>
        </w:rPr>
        <w:t>月</w:t>
      </w:r>
      <w:r w:rsidR="000B0A57">
        <w:rPr>
          <w:rFonts w:ascii="Times New Roman" w:eastAsia="標楷體" w:hAnsi="Times New Roman" w:hint="eastAsia"/>
          <w:sz w:val="32"/>
          <w:szCs w:val="32"/>
        </w:rPr>
        <w:t>26</w:t>
      </w:r>
      <w:r>
        <w:rPr>
          <w:rFonts w:ascii="Times New Roman" w:eastAsia="標楷體" w:hAnsi="Times New Roman" w:hint="eastAsia"/>
          <w:sz w:val="32"/>
          <w:szCs w:val="32"/>
        </w:rPr>
        <w:t>日</w:t>
      </w:r>
      <w:r w:rsidR="00B43886">
        <w:rPr>
          <w:rFonts w:ascii="Times New Roman" w:eastAsia="標楷體" w:hAnsi="Times New Roman" w:hint="eastAsia"/>
          <w:sz w:val="32"/>
          <w:szCs w:val="32"/>
        </w:rPr>
        <w:t>行政院江院長即進駐</w:t>
      </w:r>
      <w:r w:rsidR="000B0A57">
        <w:rPr>
          <w:rFonts w:ascii="Times New Roman" w:eastAsia="標楷體" w:hAnsi="Times New Roman" w:hint="eastAsia"/>
          <w:sz w:val="32"/>
          <w:szCs w:val="32"/>
        </w:rPr>
        <w:t>狂犬病</w:t>
      </w:r>
      <w:r>
        <w:rPr>
          <w:rFonts w:ascii="Times New Roman" w:eastAsia="標楷體" w:hAnsi="Times New Roman" w:hint="eastAsia"/>
          <w:sz w:val="32"/>
          <w:szCs w:val="32"/>
        </w:rPr>
        <w:t>疫情</w:t>
      </w:r>
      <w:r w:rsidR="00113AC6">
        <w:rPr>
          <w:rFonts w:ascii="Times New Roman" w:eastAsia="標楷體" w:hAnsi="Times New Roman" w:hint="eastAsia"/>
          <w:sz w:val="32"/>
          <w:szCs w:val="32"/>
        </w:rPr>
        <w:t>指揮中心</w:t>
      </w:r>
      <w:r w:rsidR="000B0A57">
        <w:rPr>
          <w:rFonts w:ascii="Times New Roman" w:eastAsia="標楷體" w:hAnsi="Times New Roman" w:hint="eastAsia"/>
          <w:sz w:val="32"/>
          <w:szCs w:val="32"/>
        </w:rPr>
        <w:t>，在</w:t>
      </w:r>
      <w:r>
        <w:rPr>
          <w:rFonts w:ascii="Times New Roman" w:eastAsia="標楷體" w:hAnsi="Times New Roman" w:hint="eastAsia"/>
          <w:sz w:val="32"/>
          <w:szCs w:val="32"/>
        </w:rPr>
        <w:t>8</w:t>
      </w:r>
      <w:r>
        <w:rPr>
          <w:rFonts w:ascii="Times New Roman" w:eastAsia="標楷體" w:hAnsi="Times New Roman" w:hint="eastAsia"/>
          <w:sz w:val="32"/>
          <w:szCs w:val="32"/>
        </w:rPr>
        <w:t>月</w:t>
      </w:r>
      <w:r w:rsidR="000B0A57">
        <w:rPr>
          <w:rFonts w:ascii="Times New Roman" w:eastAsia="標楷體" w:hAnsi="Times New Roman" w:hint="eastAsia"/>
          <w:sz w:val="32"/>
          <w:szCs w:val="32"/>
        </w:rPr>
        <w:t>1</w:t>
      </w:r>
      <w:r>
        <w:rPr>
          <w:rFonts w:ascii="Times New Roman" w:eastAsia="標楷體" w:hAnsi="Times New Roman" w:hint="eastAsia"/>
          <w:sz w:val="32"/>
          <w:szCs w:val="32"/>
        </w:rPr>
        <w:t>日</w:t>
      </w:r>
      <w:r w:rsidR="006F1101">
        <w:rPr>
          <w:rFonts w:ascii="Times New Roman" w:eastAsia="標楷體" w:hAnsi="Times New Roman" w:hint="eastAsia"/>
          <w:sz w:val="32"/>
          <w:szCs w:val="32"/>
        </w:rPr>
        <w:t>行政院特別決定將原來跨部會的工作，提升為中央狂犬病疫</w:t>
      </w:r>
      <w:r w:rsidR="00646750">
        <w:rPr>
          <w:rFonts w:ascii="Times New Roman" w:eastAsia="標楷體" w:hAnsi="Times New Roman" w:hint="eastAsia"/>
          <w:sz w:val="32"/>
          <w:szCs w:val="32"/>
        </w:rPr>
        <w:t>流行</w:t>
      </w:r>
      <w:r w:rsidR="006F1101">
        <w:rPr>
          <w:rFonts w:ascii="Times New Roman" w:eastAsia="標楷體" w:hAnsi="Times New Roman" w:hint="eastAsia"/>
          <w:sz w:val="32"/>
          <w:szCs w:val="32"/>
        </w:rPr>
        <w:t>情</w:t>
      </w:r>
      <w:r w:rsidR="003F6854">
        <w:rPr>
          <w:rFonts w:ascii="Times New Roman" w:eastAsia="標楷體" w:hAnsi="Times New Roman" w:hint="eastAsia"/>
          <w:sz w:val="32"/>
          <w:szCs w:val="32"/>
        </w:rPr>
        <w:t>指揮中心，並</w:t>
      </w:r>
      <w:r w:rsidR="00113AC6">
        <w:rPr>
          <w:rFonts w:ascii="Times New Roman" w:eastAsia="標楷體" w:hAnsi="Times New Roman" w:hint="eastAsia"/>
          <w:sz w:val="32"/>
          <w:szCs w:val="32"/>
        </w:rPr>
        <w:t>特別指定</w:t>
      </w:r>
      <w:r w:rsidR="000B0A57">
        <w:rPr>
          <w:rFonts w:ascii="Times New Roman" w:eastAsia="標楷體" w:hAnsi="Times New Roman" w:hint="eastAsia"/>
          <w:sz w:val="32"/>
          <w:szCs w:val="32"/>
        </w:rPr>
        <w:t>由</w:t>
      </w:r>
      <w:r w:rsidR="006F1101">
        <w:rPr>
          <w:rFonts w:ascii="Times New Roman" w:eastAsia="標楷體" w:hAnsi="Times New Roman" w:hint="eastAsia"/>
          <w:sz w:val="32"/>
          <w:szCs w:val="32"/>
        </w:rPr>
        <w:t>行政院毛</w:t>
      </w:r>
      <w:r w:rsidR="00646750">
        <w:rPr>
          <w:rFonts w:ascii="Times New Roman" w:eastAsia="標楷體" w:hAnsi="Times New Roman" w:hint="eastAsia"/>
          <w:sz w:val="32"/>
          <w:szCs w:val="32"/>
        </w:rPr>
        <w:t>副院長擔任總指揮官，衛生福利部</w:t>
      </w:r>
      <w:r w:rsidR="00113AC6">
        <w:rPr>
          <w:rFonts w:ascii="Times New Roman" w:eastAsia="標楷體" w:hAnsi="Times New Roman" w:hint="eastAsia"/>
          <w:sz w:val="32"/>
          <w:szCs w:val="32"/>
        </w:rPr>
        <w:t>邱部長及</w:t>
      </w:r>
      <w:r w:rsidR="00646750">
        <w:rPr>
          <w:rFonts w:ascii="Times New Roman" w:eastAsia="標楷體" w:hAnsi="Times New Roman" w:hint="eastAsia"/>
          <w:sz w:val="32"/>
          <w:szCs w:val="32"/>
        </w:rPr>
        <w:t>農委會</w:t>
      </w:r>
      <w:r w:rsidR="000B0A57">
        <w:rPr>
          <w:rFonts w:ascii="Times New Roman" w:eastAsia="標楷體" w:hAnsi="Times New Roman" w:hint="eastAsia"/>
          <w:sz w:val="32"/>
          <w:szCs w:val="32"/>
        </w:rPr>
        <w:t>陳主委共同擔任指揮官，</w:t>
      </w:r>
      <w:r w:rsidR="006F1101">
        <w:rPr>
          <w:rFonts w:ascii="Times New Roman" w:eastAsia="標楷體" w:hAnsi="Times New Roman" w:hint="eastAsia"/>
          <w:sz w:val="32"/>
          <w:szCs w:val="32"/>
        </w:rPr>
        <w:t>將</w:t>
      </w:r>
      <w:r w:rsidR="000B0A57">
        <w:rPr>
          <w:rFonts w:ascii="Times New Roman" w:eastAsia="標楷體" w:hAnsi="Times New Roman" w:hint="eastAsia"/>
          <w:sz w:val="32"/>
          <w:szCs w:val="32"/>
        </w:rPr>
        <w:t>生物病</w:t>
      </w:r>
      <w:r w:rsidR="002570FF">
        <w:rPr>
          <w:rFonts w:ascii="Times New Roman" w:eastAsia="標楷體" w:hAnsi="Times New Roman" w:hint="eastAsia"/>
          <w:sz w:val="32"/>
          <w:szCs w:val="32"/>
        </w:rPr>
        <w:t>原</w:t>
      </w:r>
      <w:r w:rsidR="00113AC6">
        <w:rPr>
          <w:rFonts w:ascii="Times New Roman" w:eastAsia="標楷體" w:hAnsi="Times New Roman" w:hint="eastAsia"/>
          <w:sz w:val="32"/>
          <w:szCs w:val="32"/>
        </w:rPr>
        <w:t>災害</w:t>
      </w:r>
      <w:r w:rsidR="000B0A57">
        <w:rPr>
          <w:rFonts w:ascii="Times New Roman" w:eastAsia="標楷體" w:hAnsi="Times New Roman" w:hint="eastAsia"/>
          <w:sz w:val="32"/>
          <w:szCs w:val="32"/>
        </w:rPr>
        <w:t>提升至最高</w:t>
      </w:r>
      <w:r w:rsidR="006F1101">
        <w:rPr>
          <w:rFonts w:ascii="Times New Roman" w:eastAsia="標楷體" w:hAnsi="Times New Roman" w:hint="eastAsia"/>
          <w:sz w:val="32"/>
          <w:szCs w:val="32"/>
        </w:rPr>
        <w:t>應變層級，</w:t>
      </w:r>
      <w:r w:rsidR="000B0A57">
        <w:rPr>
          <w:rFonts w:ascii="Times New Roman" w:eastAsia="標楷體" w:hAnsi="Times New Roman" w:hint="eastAsia"/>
          <w:sz w:val="32"/>
          <w:szCs w:val="32"/>
        </w:rPr>
        <w:t>比照</w:t>
      </w:r>
      <w:r w:rsidR="000B0A57">
        <w:rPr>
          <w:rFonts w:ascii="Times New Roman" w:eastAsia="標楷體" w:hAnsi="Times New Roman" w:hint="eastAsia"/>
          <w:sz w:val="32"/>
          <w:szCs w:val="32"/>
        </w:rPr>
        <w:t>SARS</w:t>
      </w:r>
      <w:r w:rsidR="000B0A57">
        <w:rPr>
          <w:rFonts w:ascii="Times New Roman" w:eastAsia="標楷體" w:hAnsi="Times New Roman" w:hint="eastAsia"/>
          <w:sz w:val="32"/>
          <w:szCs w:val="32"/>
        </w:rPr>
        <w:t>及</w:t>
      </w:r>
      <w:r w:rsidR="000B0A57">
        <w:rPr>
          <w:rFonts w:ascii="Times New Roman" w:eastAsia="標楷體" w:hAnsi="Times New Roman" w:hint="eastAsia"/>
          <w:sz w:val="32"/>
          <w:szCs w:val="32"/>
        </w:rPr>
        <w:t>H1N1</w:t>
      </w:r>
      <w:r w:rsidR="006F1101">
        <w:rPr>
          <w:rFonts w:ascii="Times New Roman" w:eastAsia="標楷體" w:hAnsi="Times New Roman" w:hint="eastAsia"/>
          <w:sz w:val="32"/>
          <w:szCs w:val="32"/>
        </w:rPr>
        <w:t>的等級</w:t>
      </w:r>
      <w:r w:rsidR="000B0A57">
        <w:rPr>
          <w:rFonts w:ascii="Times New Roman" w:eastAsia="標楷體" w:hAnsi="Times New Roman" w:hint="eastAsia"/>
          <w:sz w:val="32"/>
          <w:szCs w:val="32"/>
        </w:rPr>
        <w:t>，</w:t>
      </w:r>
      <w:r w:rsidR="006F1101">
        <w:rPr>
          <w:rFonts w:ascii="Times New Roman" w:eastAsia="標楷體" w:hAnsi="Times New Roman" w:hint="eastAsia"/>
          <w:sz w:val="32"/>
          <w:szCs w:val="32"/>
        </w:rPr>
        <w:t>相關的部會首長共同參與應變</w:t>
      </w:r>
      <w:r w:rsidR="00F34BDF">
        <w:rPr>
          <w:rFonts w:ascii="Times New Roman" w:eastAsia="標楷體" w:hAnsi="Times New Roman" w:hint="eastAsia"/>
          <w:sz w:val="32"/>
          <w:szCs w:val="32"/>
        </w:rPr>
        <w:t>。狂犬病已經</w:t>
      </w:r>
      <w:r w:rsidR="005D0051">
        <w:rPr>
          <w:rFonts w:ascii="Times New Roman" w:eastAsia="標楷體" w:hAnsi="Times New Roman" w:hint="eastAsia"/>
          <w:sz w:val="32"/>
          <w:szCs w:val="32"/>
        </w:rPr>
        <w:t>50</w:t>
      </w:r>
      <w:r w:rsidR="005D0051">
        <w:rPr>
          <w:rFonts w:ascii="Times New Roman" w:eastAsia="標楷體" w:hAnsi="Times New Roman" w:hint="eastAsia"/>
          <w:sz w:val="32"/>
          <w:szCs w:val="32"/>
        </w:rPr>
        <w:t>年</w:t>
      </w:r>
      <w:r w:rsidR="006F1101">
        <w:rPr>
          <w:rFonts w:ascii="Times New Roman" w:eastAsia="標楷體" w:hAnsi="Times New Roman" w:hint="eastAsia"/>
          <w:sz w:val="32"/>
          <w:szCs w:val="32"/>
        </w:rPr>
        <w:t>沒有</w:t>
      </w:r>
      <w:r w:rsidR="00855EFD">
        <w:rPr>
          <w:rFonts w:ascii="Times New Roman" w:eastAsia="標楷體" w:hAnsi="Times New Roman" w:hint="eastAsia"/>
          <w:sz w:val="32"/>
          <w:szCs w:val="32"/>
        </w:rPr>
        <w:t>在台灣出現過，雖然</w:t>
      </w:r>
      <w:r w:rsidR="006F1101">
        <w:rPr>
          <w:rFonts w:ascii="Times New Roman" w:eastAsia="標楷體" w:hAnsi="Times New Roman" w:hint="eastAsia"/>
          <w:sz w:val="32"/>
          <w:szCs w:val="32"/>
        </w:rPr>
        <w:t>該症狀感染後</w:t>
      </w:r>
      <w:r w:rsidR="005D0051">
        <w:rPr>
          <w:rFonts w:ascii="Times New Roman" w:eastAsia="標楷體" w:hAnsi="Times New Roman" w:hint="eastAsia"/>
          <w:sz w:val="32"/>
          <w:szCs w:val="32"/>
        </w:rPr>
        <w:t>致死率很高，</w:t>
      </w:r>
      <w:r w:rsidR="00D31686">
        <w:rPr>
          <w:rFonts w:ascii="Times New Roman" w:eastAsia="標楷體" w:hAnsi="Times New Roman" w:hint="eastAsia"/>
          <w:sz w:val="32"/>
          <w:szCs w:val="32"/>
        </w:rPr>
        <w:t>接</w:t>
      </w:r>
      <w:r w:rsidR="00DC37D3">
        <w:rPr>
          <w:rFonts w:ascii="Times New Roman" w:eastAsia="標楷體" w:hAnsi="Times New Roman" w:hint="eastAsia"/>
          <w:sz w:val="32"/>
          <w:szCs w:val="32"/>
        </w:rPr>
        <w:t>近</w:t>
      </w:r>
      <w:r w:rsidR="009B594F">
        <w:rPr>
          <w:rFonts w:ascii="Times New Roman" w:eastAsia="標楷體" w:hAnsi="Times New Roman" w:hint="eastAsia"/>
          <w:sz w:val="32"/>
          <w:szCs w:val="32"/>
        </w:rPr>
        <w:t>100%</w:t>
      </w:r>
      <w:r w:rsidR="009B594F">
        <w:rPr>
          <w:rFonts w:ascii="Times New Roman" w:eastAsia="標楷體" w:hAnsi="Times New Roman" w:hint="eastAsia"/>
          <w:sz w:val="32"/>
          <w:szCs w:val="32"/>
        </w:rPr>
        <w:t>的死亡率，</w:t>
      </w:r>
      <w:r w:rsidR="00855EFD">
        <w:rPr>
          <w:rFonts w:ascii="Times New Roman" w:eastAsia="標楷體" w:hAnsi="Times New Roman" w:hint="eastAsia"/>
          <w:sz w:val="32"/>
          <w:szCs w:val="32"/>
        </w:rPr>
        <w:t>至目前為止</w:t>
      </w:r>
      <w:r w:rsidR="003413E0">
        <w:rPr>
          <w:rFonts w:ascii="Times New Roman" w:eastAsia="標楷體" w:hAnsi="Times New Roman" w:hint="eastAsia"/>
          <w:sz w:val="32"/>
          <w:szCs w:val="32"/>
        </w:rPr>
        <w:t>台灣</w:t>
      </w:r>
      <w:r w:rsidR="00646750">
        <w:rPr>
          <w:rFonts w:ascii="Times New Roman" w:eastAsia="標楷體" w:hAnsi="Times New Roman" w:hint="eastAsia"/>
          <w:sz w:val="32"/>
          <w:szCs w:val="32"/>
        </w:rPr>
        <w:t>只有</w:t>
      </w:r>
      <w:r w:rsidR="00646750">
        <w:rPr>
          <w:rFonts w:ascii="Times New Roman" w:eastAsia="標楷體" w:hAnsi="Times New Roman" w:hint="eastAsia"/>
          <w:sz w:val="32"/>
          <w:szCs w:val="32"/>
        </w:rPr>
        <w:t>6</w:t>
      </w:r>
      <w:r w:rsidR="00855EFD">
        <w:rPr>
          <w:rFonts w:ascii="Times New Roman" w:eastAsia="標楷體" w:hAnsi="Times New Roman" w:hint="eastAsia"/>
          <w:sz w:val="32"/>
          <w:szCs w:val="32"/>
        </w:rPr>
        <w:t>個病例，</w:t>
      </w:r>
      <w:r w:rsidR="00894FB1">
        <w:rPr>
          <w:rFonts w:ascii="Times New Roman" w:eastAsia="標楷體" w:hAnsi="Times New Roman" w:hint="eastAsia"/>
          <w:sz w:val="32"/>
          <w:szCs w:val="32"/>
        </w:rPr>
        <w:t>一些落後</w:t>
      </w:r>
      <w:r w:rsidR="00646750">
        <w:rPr>
          <w:rFonts w:ascii="Times New Roman" w:eastAsia="標楷體" w:hAnsi="Times New Roman" w:hint="eastAsia"/>
          <w:sz w:val="32"/>
          <w:szCs w:val="32"/>
        </w:rPr>
        <w:t>的地區，如印度，每年大約有</w:t>
      </w:r>
      <w:r w:rsidR="00646750">
        <w:rPr>
          <w:rFonts w:ascii="Times New Roman" w:eastAsia="標楷體" w:hAnsi="Times New Roman" w:hint="eastAsia"/>
          <w:sz w:val="32"/>
          <w:szCs w:val="32"/>
        </w:rPr>
        <w:t>2</w:t>
      </w:r>
      <w:r w:rsidR="00793581">
        <w:rPr>
          <w:rFonts w:ascii="Times New Roman" w:eastAsia="標楷體" w:hAnsi="Times New Roman" w:hint="eastAsia"/>
          <w:sz w:val="32"/>
          <w:szCs w:val="32"/>
        </w:rPr>
        <w:t>萬</w:t>
      </w:r>
      <w:r w:rsidR="002570FF">
        <w:rPr>
          <w:rFonts w:ascii="Times New Roman" w:eastAsia="標楷體" w:hAnsi="Times New Roman" w:hint="eastAsia"/>
          <w:sz w:val="32"/>
          <w:szCs w:val="32"/>
        </w:rPr>
        <w:t>多</w:t>
      </w:r>
      <w:r w:rsidR="00793581">
        <w:rPr>
          <w:rFonts w:ascii="Times New Roman" w:eastAsia="標楷體" w:hAnsi="Times New Roman" w:hint="eastAsia"/>
          <w:sz w:val="32"/>
          <w:szCs w:val="32"/>
        </w:rPr>
        <w:t>人死亡，</w:t>
      </w:r>
      <w:r w:rsidR="009B594F">
        <w:rPr>
          <w:rFonts w:ascii="Times New Roman" w:eastAsia="標楷體" w:hAnsi="Times New Roman" w:hint="eastAsia"/>
          <w:sz w:val="32"/>
          <w:szCs w:val="32"/>
        </w:rPr>
        <w:t>在中國大陸</w:t>
      </w:r>
      <w:r w:rsidR="00793581">
        <w:rPr>
          <w:rFonts w:ascii="Times New Roman" w:eastAsia="標楷體" w:hAnsi="Times New Roman" w:hint="eastAsia"/>
          <w:sz w:val="32"/>
          <w:szCs w:val="32"/>
        </w:rPr>
        <w:t>每</w:t>
      </w:r>
      <w:r w:rsidR="009B594F">
        <w:rPr>
          <w:rFonts w:ascii="Times New Roman" w:eastAsia="標楷體" w:hAnsi="Times New Roman" w:hint="eastAsia"/>
          <w:sz w:val="32"/>
          <w:szCs w:val="32"/>
        </w:rPr>
        <w:t>年</w:t>
      </w:r>
      <w:r w:rsidR="00793581">
        <w:rPr>
          <w:rFonts w:ascii="Times New Roman" w:eastAsia="標楷體" w:hAnsi="Times New Roman" w:hint="eastAsia"/>
          <w:sz w:val="32"/>
          <w:szCs w:val="32"/>
        </w:rPr>
        <w:t>約</w:t>
      </w:r>
      <w:r w:rsidR="00646750">
        <w:rPr>
          <w:rFonts w:ascii="Times New Roman" w:eastAsia="標楷體" w:hAnsi="Times New Roman" w:hint="eastAsia"/>
          <w:sz w:val="32"/>
          <w:szCs w:val="32"/>
        </w:rPr>
        <w:t>有</w:t>
      </w:r>
      <w:r w:rsidR="00646750">
        <w:rPr>
          <w:rFonts w:ascii="Times New Roman" w:eastAsia="標楷體" w:hAnsi="Times New Roman" w:hint="eastAsia"/>
          <w:sz w:val="32"/>
          <w:szCs w:val="32"/>
        </w:rPr>
        <w:t>3</w:t>
      </w:r>
      <w:r w:rsidR="009B594F">
        <w:rPr>
          <w:rFonts w:ascii="Times New Roman" w:eastAsia="標楷體" w:hAnsi="Times New Roman" w:hint="eastAsia"/>
          <w:sz w:val="32"/>
          <w:szCs w:val="32"/>
        </w:rPr>
        <w:t>千多人死亡，</w:t>
      </w:r>
      <w:r w:rsidR="005D0051">
        <w:rPr>
          <w:rFonts w:ascii="Times New Roman" w:eastAsia="標楷體" w:hAnsi="Times New Roman" w:hint="eastAsia"/>
          <w:sz w:val="32"/>
          <w:szCs w:val="32"/>
        </w:rPr>
        <w:t>但如果</w:t>
      </w:r>
      <w:r w:rsidR="00BA7EBB">
        <w:rPr>
          <w:rFonts w:ascii="Times New Roman" w:eastAsia="標楷體" w:hAnsi="Times New Roman" w:hint="eastAsia"/>
          <w:sz w:val="32"/>
          <w:szCs w:val="32"/>
        </w:rPr>
        <w:t>防疫工作</w:t>
      </w:r>
      <w:r w:rsidR="005D0051">
        <w:rPr>
          <w:rFonts w:ascii="Times New Roman" w:eastAsia="標楷體" w:hAnsi="Times New Roman" w:hint="eastAsia"/>
          <w:sz w:val="32"/>
          <w:szCs w:val="32"/>
        </w:rPr>
        <w:t>做得好</w:t>
      </w:r>
      <w:r w:rsidR="003413E0">
        <w:rPr>
          <w:rFonts w:ascii="Times New Roman" w:eastAsia="標楷體" w:hAnsi="Times New Roman" w:hint="eastAsia"/>
          <w:sz w:val="32"/>
          <w:szCs w:val="32"/>
        </w:rPr>
        <w:t>，仍</w:t>
      </w:r>
      <w:r w:rsidR="00BA7EBB">
        <w:rPr>
          <w:rFonts w:ascii="Times New Roman" w:eastAsia="標楷體" w:hAnsi="Times New Roman" w:hint="eastAsia"/>
          <w:sz w:val="32"/>
          <w:szCs w:val="32"/>
        </w:rPr>
        <w:t>可</w:t>
      </w:r>
      <w:r w:rsidR="005D0051">
        <w:rPr>
          <w:rFonts w:ascii="Times New Roman" w:eastAsia="標楷體" w:hAnsi="Times New Roman" w:hint="eastAsia"/>
          <w:sz w:val="32"/>
          <w:szCs w:val="32"/>
        </w:rPr>
        <w:t>將疫情減低至最小，</w:t>
      </w:r>
      <w:r w:rsidR="00646750">
        <w:rPr>
          <w:rFonts w:ascii="Times New Roman" w:eastAsia="標楷體" w:hAnsi="Times New Roman" w:hint="eastAsia"/>
          <w:sz w:val="32"/>
          <w:szCs w:val="32"/>
        </w:rPr>
        <w:t>如美國，每年有</w:t>
      </w:r>
      <w:r w:rsidR="00646750">
        <w:rPr>
          <w:rFonts w:ascii="Times New Roman" w:eastAsia="標楷體" w:hAnsi="Times New Roman" w:hint="eastAsia"/>
          <w:sz w:val="32"/>
          <w:szCs w:val="32"/>
        </w:rPr>
        <w:t>3</w:t>
      </w:r>
      <w:r w:rsidR="009B594F">
        <w:rPr>
          <w:rFonts w:ascii="Times New Roman" w:eastAsia="標楷體" w:hAnsi="Times New Roman" w:hint="eastAsia"/>
          <w:sz w:val="32"/>
          <w:szCs w:val="32"/>
        </w:rPr>
        <w:t>千</w:t>
      </w:r>
      <w:r w:rsidR="003413E0">
        <w:rPr>
          <w:rFonts w:ascii="Times New Roman" w:eastAsia="標楷體" w:hAnsi="Times New Roman" w:hint="eastAsia"/>
          <w:sz w:val="32"/>
          <w:szCs w:val="32"/>
        </w:rPr>
        <w:t>多</w:t>
      </w:r>
      <w:r w:rsidR="009B594F">
        <w:rPr>
          <w:rFonts w:ascii="Times New Roman" w:eastAsia="標楷體" w:hAnsi="Times New Roman" w:hint="eastAsia"/>
          <w:sz w:val="32"/>
          <w:szCs w:val="32"/>
        </w:rPr>
        <w:t>個狂犬病的病例，但因為發現得</w:t>
      </w:r>
      <w:r w:rsidR="00B82D0E">
        <w:rPr>
          <w:rFonts w:ascii="Times New Roman" w:eastAsia="標楷體" w:hAnsi="Times New Roman" w:hint="eastAsia"/>
          <w:sz w:val="32"/>
          <w:szCs w:val="32"/>
        </w:rPr>
        <w:t>早</w:t>
      </w:r>
      <w:r w:rsidR="009B594F">
        <w:rPr>
          <w:rFonts w:ascii="Times New Roman" w:eastAsia="標楷體" w:hAnsi="Times New Roman" w:hint="eastAsia"/>
          <w:sz w:val="32"/>
          <w:szCs w:val="32"/>
        </w:rPr>
        <w:t>，</w:t>
      </w:r>
      <w:r w:rsidR="00646750">
        <w:rPr>
          <w:rFonts w:ascii="Times New Roman" w:eastAsia="標楷體" w:hAnsi="Times New Roman" w:hint="eastAsia"/>
          <w:sz w:val="32"/>
          <w:szCs w:val="32"/>
        </w:rPr>
        <w:t>預防的好，去年只有</w:t>
      </w:r>
      <w:r w:rsidR="00646750">
        <w:rPr>
          <w:rFonts w:ascii="Times New Roman" w:eastAsia="標楷體" w:hAnsi="Times New Roman" w:hint="eastAsia"/>
          <w:sz w:val="32"/>
          <w:szCs w:val="32"/>
        </w:rPr>
        <w:t>2</w:t>
      </w:r>
      <w:r w:rsidR="00B82D0E">
        <w:rPr>
          <w:rFonts w:ascii="Times New Roman" w:eastAsia="標楷體" w:hAnsi="Times New Roman" w:hint="eastAsia"/>
          <w:sz w:val="32"/>
          <w:szCs w:val="32"/>
        </w:rPr>
        <w:t>個死亡</w:t>
      </w:r>
      <w:r w:rsidR="00646750">
        <w:rPr>
          <w:rFonts w:ascii="Times New Roman" w:eastAsia="標楷體" w:hAnsi="Times New Roman" w:hint="eastAsia"/>
          <w:sz w:val="32"/>
          <w:szCs w:val="32"/>
        </w:rPr>
        <w:t>病例</w:t>
      </w:r>
      <w:r w:rsidR="00B82D0E">
        <w:rPr>
          <w:rFonts w:ascii="Times New Roman" w:eastAsia="標楷體" w:hAnsi="Times New Roman" w:hint="eastAsia"/>
          <w:sz w:val="32"/>
          <w:szCs w:val="32"/>
        </w:rPr>
        <w:t>，</w:t>
      </w:r>
      <w:r w:rsidR="003D0AED">
        <w:rPr>
          <w:rFonts w:ascii="Times New Roman" w:eastAsia="標楷體" w:hAnsi="Times New Roman" w:hint="eastAsia"/>
          <w:sz w:val="32"/>
          <w:szCs w:val="32"/>
        </w:rPr>
        <w:t>到目前為止，</w:t>
      </w:r>
      <w:r w:rsidR="00793581">
        <w:rPr>
          <w:rFonts w:ascii="Times New Roman" w:eastAsia="標楷體" w:hAnsi="Times New Roman" w:hint="eastAsia"/>
          <w:sz w:val="32"/>
          <w:szCs w:val="32"/>
        </w:rPr>
        <w:t>全世界只剩</w:t>
      </w:r>
      <w:r w:rsidR="00793581">
        <w:rPr>
          <w:rFonts w:ascii="Times New Roman" w:eastAsia="標楷體" w:hAnsi="Times New Roman" w:hint="eastAsia"/>
          <w:sz w:val="32"/>
          <w:szCs w:val="32"/>
        </w:rPr>
        <w:t>9</w:t>
      </w:r>
      <w:r w:rsidR="002570FF">
        <w:rPr>
          <w:rFonts w:ascii="Times New Roman" w:eastAsia="標楷體" w:hAnsi="Times New Roman" w:hint="eastAsia"/>
          <w:sz w:val="32"/>
          <w:szCs w:val="32"/>
        </w:rPr>
        <w:t>個</w:t>
      </w:r>
      <w:r w:rsidR="00793581">
        <w:rPr>
          <w:rFonts w:ascii="Times New Roman" w:eastAsia="標楷體" w:hAnsi="Times New Roman" w:hint="eastAsia"/>
          <w:sz w:val="32"/>
          <w:szCs w:val="32"/>
        </w:rPr>
        <w:t>國家不屬狂犬病</w:t>
      </w:r>
      <w:r w:rsidR="003D0AED">
        <w:rPr>
          <w:rFonts w:ascii="Times New Roman" w:eastAsia="標楷體" w:hAnsi="Times New Roman" w:hint="eastAsia"/>
          <w:sz w:val="32"/>
          <w:szCs w:val="32"/>
        </w:rPr>
        <w:t>疫區，在防治工作上</w:t>
      </w:r>
      <w:r w:rsidR="00BA7EBB">
        <w:rPr>
          <w:rFonts w:ascii="Times New Roman" w:eastAsia="標楷體" w:hAnsi="Times New Roman" w:hint="eastAsia"/>
          <w:sz w:val="32"/>
          <w:szCs w:val="32"/>
        </w:rPr>
        <w:t>遵守「二不一要」，不要接觸野生動物，不要將自己養的貓、狗丟棄，要帶自己的貓、狗去</w:t>
      </w:r>
      <w:r w:rsidR="00646750">
        <w:rPr>
          <w:rFonts w:ascii="Times New Roman" w:eastAsia="標楷體" w:hAnsi="Times New Roman" w:hint="eastAsia"/>
          <w:sz w:val="32"/>
          <w:szCs w:val="32"/>
        </w:rPr>
        <w:t>施</w:t>
      </w:r>
      <w:r w:rsidR="00BA7EBB">
        <w:rPr>
          <w:rFonts w:ascii="Times New Roman" w:eastAsia="標楷體" w:hAnsi="Times New Roman" w:hint="eastAsia"/>
          <w:sz w:val="32"/>
          <w:szCs w:val="32"/>
        </w:rPr>
        <w:t>打疫苗，</w:t>
      </w:r>
      <w:r w:rsidR="003413E0">
        <w:rPr>
          <w:rFonts w:ascii="Times New Roman" w:eastAsia="標楷體" w:hAnsi="Times New Roman" w:hint="eastAsia"/>
          <w:sz w:val="32"/>
          <w:szCs w:val="32"/>
        </w:rPr>
        <w:t>隨時做好防疫工作就能將疫情降低，由於這個生物病原是台灣</w:t>
      </w:r>
      <w:r w:rsidR="00646750">
        <w:rPr>
          <w:rFonts w:ascii="Times New Roman" w:eastAsia="標楷體" w:hAnsi="Times New Roman" w:hint="eastAsia"/>
          <w:sz w:val="32"/>
          <w:szCs w:val="32"/>
        </w:rPr>
        <w:t>新增</w:t>
      </w:r>
      <w:r w:rsidR="00C95D54">
        <w:rPr>
          <w:rFonts w:ascii="Times New Roman" w:eastAsia="標楷體" w:hAnsi="Times New Roman" w:hint="eastAsia"/>
          <w:sz w:val="32"/>
          <w:szCs w:val="32"/>
        </w:rPr>
        <w:t>的災害，在此特別請相關單位做好防疫工作，</w:t>
      </w:r>
      <w:r w:rsidR="003A40AD">
        <w:rPr>
          <w:rFonts w:ascii="Times New Roman" w:eastAsia="標楷體" w:hAnsi="Times New Roman" w:hint="eastAsia"/>
          <w:sz w:val="32"/>
          <w:szCs w:val="32"/>
        </w:rPr>
        <w:t>目前在</w:t>
      </w:r>
      <w:r w:rsidR="00C95D54">
        <w:rPr>
          <w:rFonts w:ascii="Times New Roman" w:eastAsia="標楷體" w:hAnsi="Times New Roman" w:hint="eastAsia"/>
          <w:sz w:val="32"/>
          <w:szCs w:val="32"/>
        </w:rPr>
        <w:t>行政院、衛</w:t>
      </w:r>
      <w:r w:rsidR="003A40AD">
        <w:rPr>
          <w:rFonts w:ascii="Times New Roman" w:eastAsia="標楷體" w:hAnsi="Times New Roman" w:hint="eastAsia"/>
          <w:sz w:val="32"/>
          <w:szCs w:val="32"/>
        </w:rPr>
        <w:t>生</w:t>
      </w:r>
      <w:r w:rsidR="00646750">
        <w:rPr>
          <w:rFonts w:ascii="Times New Roman" w:eastAsia="標楷體" w:hAnsi="Times New Roman" w:hint="eastAsia"/>
          <w:sz w:val="32"/>
          <w:szCs w:val="32"/>
        </w:rPr>
        <w:t>福利部及農委會都有專屬的網站，每天晚上</w:t>
      </w:r>
      <w:r w:rsidR="00646750">
        <w:rPr>
          <w:rFonts w:ascii="Times New Roman" w:eastAsia="標楷體" w:hAnsi="Times New Roman" w:hint="eastAsia"/>
          <w:sz w:val="32"/>
          <w:szCs w:val="32"/>
        </w:rPr>
        <w:t>9</w:t>
      </w:r>
      <w:r w:rsidR="00646750">
        <w:rPr>
          <w:rFonts w:ascii="Times New Roman" w:eastAsia="標楷體" w:hAnsi="Times New Roman" w:hint="eastAsia"/>
          <w:sz w:val="32"/>
          <w:szCs w:val="32"/>
        </w:rPr>
        <w:t>時會把最新資料上傳專屬的網站</w:t>
      </w:r>
      <w:r w:rsidR="00C95D54">
        <w:rPr>
          <w:rFonts w:ascii="Times New Roman" w:eastAsia="標楷體" w:hAnsi="Times New Roman" w:hint="eastAsia"/>
          <w:sz w:val="32"/>
          <w:szCs w:val="32"/>
        </w:rPr>
        <w:t>，供大家參閱</w:t>
      </w:r>
      <w:r w:rsidR="003A40AD">
        <w:rPr>
          <w:rFonts w:ascii="Times New Roman" w:eastAsia="標楷體" w:hAnsi="Times New Roman" w:hint="eastAsia"/>
          <w:sz w:val="32"/>
          <w:szCs w:val="32"/>
        </w:rPr>
        <w:t>，最後再次代表行政院及中央各部會謝謝王縣長及澎</w:t>
      </w:r>
      <w:r w:rsidR="00680E19">
        <w:rPr>
          <w:rFonts w:ascii="Times New Roman" w:eastAsia="標楷體" w:hAnsi="Times New Roman" w:hint="eastAsia"/>
          <w:sz w:val="32"/>
          <w:szCs w:val="32"/>
        </w:rPr>
        <w:t>湖縣各位好朋友的幫忙，祝福大家</w:t>
      </w:r>
      <w:r w:rsidR="003A40AD">
        <w:rPr>
          <w:rFonts w:ascii="Times New Roman" w:eastAsia="標楷體" w:hAnsi="Times New Roman" w:hint="eastAsia"/>
          <w:sz w:val="32"/>
          <w:szCs w:val="32"/>
        </w:rPr>
        <w:t>。</w:t>
      </w:r>
    </w:p>
    <w:p w:rsidR="000A6459" w:rsidRDefault="000A6459" w:rsidP="00E74CCE">
      <w:pPr>
        <w:numPr>
          <w:ilvl w:val="0"/>
          <w:numId w:val="26"/>
        </w:numPr>
        <w:spacing w:line="480" w:lineRule="exact"/>
        <w:rPr>
          <w:rFonts w:ascii="標楷體" w:eastAsia="標楷體" w:hAnsi="標楷體" w:hint="eastAsia"/>
          <w:b/>
          <w:sz w:val="32"/>
          <w:szCs w:val="32"/>
        </w:rPr>
      </w:pPr>
      <w:r>
        <w:rPr>
          <w:rFonts w:ascii="標楷體" w:eastAsia="標楷體" w:hAnsi="標楷體" w:hint="eastAsia"/>
          <w:b/>
          <w:sz w:val="32"/>
          <w:szCs w:val="32"/>
        </w:rPr>
        <w:t>縣府簡報報告：(略)</w:t>
      </w:r>
    </w:p>
    <w:p w:rsidR="00E74CCE" w:rsidRPr="00E74CCE" w:rsidRDefault="000A6459" w:rsidP="00E74CCE">
      <w:pPr>
        <w:numPr>
          <w:ilvl w:val="0"/>
          <w:numId w:val="26"/>
        </w:numPr>
        <w:spacing w:line="480" w:lineRule="exact"/>
        <w:rPr>
          <w:rFonts w:ascii="標楷體" w:eastAsia="標楷體" w:hAnsi="標楷體" w:hint="eastAsia"/>
          <w:b/>
          <w:sz w:val="32"/>
          <w:szCs w:val="32"/>
        </w:rPr>
      </w:pPr>
      <w:r w:rsidRPr="00E74CCE">
        <w:rPr>
          <w:rFonts w:ascii="標楷體" w:eastAsia="標楷體" w:hAnsi="標楷體" w:hint="eastAsia"/>
          <w:b/>
          <w:sz w:val="32"/>
          <w:szCs w:val="32"/>
        </w:rPr>
        <w:t>書面評核意見</w:t>
      </w:r>
      <w:r w:rsidR="005B0AA5" w:rsidRPr="00E74CCE">
        <w:rPr>
          <w:rFonts w:ascii="標楷體" w:eastAsia="標楷體" w:hAnsi="標楷體" w:hint="eastAsia"/>
          <w:b/>
          <w:sz w:val="32"/>
          <w:szCs w:val="32"/>
        </w:rPr>
        <w:t>交流</w:t>
      </w:r>
      <w:r w:rsidRPr="00E74CCE">
        <w:rPr>
          <w:rFonts w:ascii="標楷體" w:eastAsia="標楷體" w:hAnsi="標楷體" w:hint="eastAsia"/>
          <w:b/>
          <w:sz w:val="32"/>
          <w:szCs w:val="32"/>
        </w:rPr>
        <w:t>：</w:t>
      </w:r>
    </w:p>
    <w:p w:rsidR="00E74CCE" w:rsidRPr="0066075B" w:rsidRDefault="00397628" w:rsidP="00397628">
      <w:pPr>
        <w:spacing w:line="480" w:lineRule="exact"/>
        <w:ind w:firstLineChars="100" w:firstLine="320"/>
        <w:rPr>
          <w:rFonts w:ascii="標楷體" w:eastAsia="標楷體" w:hAnsi="標楷體" w:hint="eastAsia"/>
          <w:b/>
          <w:sz w:val="32"/>
          <w:szCs w:val="32"/>
        </w:rPr>
      </w:pPr>
      <w:r>
        <w:rPr>
          <w:rFonts w:ascii="標楷體" w:eastAsia="標楷體" w:hAnsi="標楷體" w:hint="eastAsia"/>
          <w:sz w:val="32"/>
          <w:szCs w:val="32"/>
        </w:rPr>
        <w:lastRenderedPageBreak/>
        <w:t>一、</w:t>
      </w:r>
      <w:r w:rsidR="00952C9E" w:rsidRPr="00E74CCE">
        <w:rPr>
          <w:rFonts w:ascii="標楷體" w:eastAsia="標楷體" w:hAnsi="標楷體" w:hint="eastAsia"/>
          <w:sz w:val="32"/>
          <w:szCs w:val="32"/>
        </w:rPr>
        <w:t>內政部民政司蔡專員明謙</w:t>
      </w:r>
      <w:r w:rsidR="005B0AA5" w:rsidRPr="00E74CCE">
        <w:rPr>
          <w:rFonts w:ascii="標楷體" w:eastAsia="標楷體" w:hAnsi="標楷體" w:hint="eastAsia"/>
          <w:sz w:val="32"/>
          <w:szCs w:val="32"/>
        </w:rPr>
        <w:t>意見</w:t>
      </w:r>
      <w:r w:rsidR="000A6459" w:rsidRPr="00E74CCE">
        <w:rPr>
          <w:rFonts w:ascii="標楷體" w:eastAsia="標楷體" w:hAnsi="標楷體" w:hint="eastAsia"/>
          <w:sz w:val="32"/>
          <w:szCs w:val="32"/>
        </w:rPr>
        <w:t>：</w:t>
      </w:r>
    </w:p>
    <w:p w:rsidR="004A2A9C" w:rsidRDefault="00400174" w:rsidP="0066075B">
      <w:pPr>
        <w:numPr>
          <w:ilvl w:val="3"/>
          <w:numId w:val="26"/>
        </w:numPr>
        <w:spacing w:line="480" w:lineRule="exact"/>
        <w:ind w:left="1287"/>
        <w:rPr>
          <w:rFonts w:ascii="標楷體" w:eastAsia="標楷體" w:hAnsi="標楷體" w:hint="eastAsia"/>
          <w:sz w:val="32"/>
          <w:szCs w:val="32"/>
        </w:rPr>
      </w:pPr>
      <w:r>
        <w:rPr>
          <w:rFonts w:ascii="標楷體" w:eastAsia="標楷體" w:hAnsi="標楷體" w:hint="eastAsia"/>
          <w:sz w:val="32"/>
          <w:szCs w:val="32"/>
        </w:rPr>
        <w:t>建置多元</w:t>
      </w:r>
      <w:r w:rsidR="006504F2">
        <w:rPr>
          <w:rFonts w:ascii="標楷體" w:eastAsia="標楷體" w:hAnsi="標楷體" w:hint="eastAsia"/>
          <w:sz w:val="32"/>
          <w:szCs w:val="32"/>
        </w:rPr>
        <w:t>化</w:t>
      </w:r>
      <w:r>
        <w:rPr>
          <w:rFonts w:ascii="標楷體" w:eastAsia="標楷體" w:hAnsi="標楷體" w:hint="eastAsia"/>
          <w:sz w:val="32"/>
          <w:szCs w:val="32"/>
        </w:rPr>
        <w:t>資</w:t>
      </w:r>
      <w:r w:rsidR="006504F2">
        <w:rPr>
          <w:rFonts w:ascii="標楷體" w:eastAsia="標楷體" w:hAnsi="標楷體" w:hint="eastAsia"/>
          <w:sz w:val="32"/>
          <w:szCs w:val="32"/>
        </w:rPr>
        <w:t>通訊管道上</w:t>
      </w:r>
      <w:r>
        <w:rPr>
          <w:rFonts w:ascii="標楷體" w:eastAsia="標楷體" w:hAnsi="標楷體" w:hint="eastAsia"/>
          <w:sz w:val="32"/>
          <w:szCs w:val="32"/>
        </w:rPr>
        <w:t>已有</w:t>
      </w:r>
      <w:r w:rsidR="004A2A9C">
        <w:rPr>
          <w:rFonts w:ascii="標楷體" w:eastAsia="標楷體" w:hAnsi="標楷體" w:hint="eastAsia"/>
          <w:sz w:val="32"/>
          <w:szCs w:val="32"/>
        </w:rPr>
        <w:t>建立</w:t>
      </w:r>
      <w:r>
        <w:rPr>
          <w:rFonts w:ascii="標楷體" w:eastAsia="標楷體" w:hAnsi="標楷體" w:hint="eastAsia"/>
          <w:sz w:val="32"/>
          <w:szCs w:val="32"/>
        </w:rPr>
        <w:t>結合</w:t>
      </w:r>
      <w:r w:rsidR="006504F2">
        <w:rPr>
          <w:rFonts w:ascii="標楷體" w:eastAsia="標楷體" w:hAnsi="標楷體" w:hint="eastAsia"/>
          <w:sz w:val="32"/>
          <w:szCs w:val="32"/>
        </w:rPr>
        <w:t>市話</w:t>
      </w:r>
      <w:r w:rsidR="003F6854">
        <w:rPr>
          <w:rFonts w:ascii="標楷體" w:eastAsia="標楷體" w:hAnsi="標楷體" w:hint="eastAsia"/>
          <w:sz w:val="32"/>
          <w:szCs w:val="32"/>
        </w:rPr>
        <w:t>、手機、</w:t>
      </w:r>
      <w:r w:rsidR="004A2A9C">
        <w:rPr>
          <w:rFonts w:ascii="標楷體" w:eastAsia="標楷體" w:hAnsi="標楷體" w:hint="eastAsia"/>
          <w:sz w:val="32"/>
          <w:szCs w:val="32"/>
        </w:rPr>
        <w:t>廣播</w:t>
      </w:r>
      <w:r w:rsidR="006504F2">
        <w:rPr>
          <w:rFonts w:ascii="標楷體" w:eastAsia="標楷體" w:hAnsi="標楷體" w:hint="eastAsia"/>
          <w:sz w:val="32"/>
          <w:szCs w:val="32"/>
        </w:rPr>
        <w:t>系統</w:t>
      </w:r>
      <w:r w:rsidR="004A2A9C">
        <w:rPr>
          <w:rFonts w:ascii="標楷體" w:eastAsia="標楷體" w:hAnsi="標楷體" w:hint="eastAsia"/>
          <w:sz w:val="32"/>
          <w:szCs w:val="32"/>
        </w:rPr>
        <w:t>、</w:t>
      </w:r>
      <w:r>
        <w:rPr>
          <w:rFonts w:ascii="標楷體" w:eastAsia="標楷體" w:hAnsi="標楷體" w:hint="eastAsia"/>
          <w:sz w:val="32"/>
          <w:szCs w:val="32"/>
        </w:rPr>
        <w:t>廣播車進行民眾疏散撒離</w:t>
      </w:r>
      <w:r w:rsidR="004A2A9C">
        <w:rPr>
          <w:rFonts w:ascii="標楷體" w:eastAsia="標楷體" w:hAnsi="標楷體" w:hint="eastAsia"/>
          <w:sz w:val="32"/>
          <w:szCs w:val="32"/>
        </w:rPr>
        <w:t>訊息通知。</w:t>
      </w:r>
    </w:p>
    <w:p w:rsidR="007F6EDB" w:rsidRDefault="00400174" w:rsidP="0066075B">
      <w:pPr>
        <w:numPr>
          <w:ilvl w:val="3"/>
          <w:numId w:val="26"/>
        </w:numPr>
        <w:spacing w:line="480" w:lineRule="exact"/>
        <w:ind w:left="1287"/>
        <w:rPr>
          <w:rFonts w:ascii="標楷體" w:eastAsia="標楷體" w:hAnsi="標楷體" w:hint="eastAsia"/>
          <w:sz w:val="32"/>
          <w:szCs w:val="32"/>
        </w:rPr>
      </w:pPr>
      <w:r w:rsidRPr="0066075B">
        <w:rPr>
          <w:rFonts w:ascii="標楷體" w:eastAsia="標楷體" w:hAnsi="標楷體" w:hint="eastAsia"/>
          <w:sz w:val="32"/>
          <w:szCs w:val="32"/>
        </w:rPr>
        <w:t>疏散撤離</w:t>
      </w:r>
      <w:r w:rsidR="004A2A9C" w:rsidRPr="0066075B">
        <w:rPr>
          <w:rFonts w:ascii="標楷體" w:eastAsia="標楷體" w:hAnsi="標楷體" w:hint="eastAsia"/>
          <w:sz w:val="32"/>
          <w:szCs w:val="32"/>
        </w:rPr>
        <w:t>人員分工作業</w:t>
      </w:r>
      <w:r w:rsidR="007F6EDB" w:rsidRPr="0066075B">
        <w:rPr>
          <w:rFonts w:ascii="標楷體" w:eastAsia="標楷體" w:hAnsi="標楷體" w:hint="eastAsia"/>
          <w:sz w:val="32"/>
          <w:szCs w:val="32"/>
        </w:rPr>
        <w:t>已按照規定將警政、消防、鄉鎮市公所及村里長人員完成編組，也進行責任區之劃分。</w:t>
      </w:r>
    </w:p>
    <w:p w:rsidR="00126070" w:rsidRDefault="00646750" w:rsidP="0066075B">
      <w:pPr>
        <w:numPr>
          <w:ilvl w:val="3"/>
          <w:numId w:val="26"/>
        </w:numPr>
        <w:spacing w:line="480" w:lineRule="exact"/>
        <w:ind w:left="1287"/>
        <w:rPr>
          <w:rFonts w:ascii="標楷體" w:eastAsia="標楷體" w:hAnsi="標楷體" w:hint="eastAsia"/>
          <w:sz w:val="32"/>
          <w:szCs w:val="32"/>
        </w:rPr>
      </w:pPr>
      <w:r>
        <w:rPr>
          <w:rFonts w:ascii="標楷體" w:eastAsia="標楷體" w:hAnsi="標楷體" w:hint="eastAsia"/>
          <w:sz w:val="32"/>
          <w:szCs w:val="32"/>
        </w:rPr>
        <w:t>澎湖縣是</w:t>
      </w:r>
      <w:r w:rsidR="00400174" w:rsidRPr="0066075B">
        <w:rPr>
          <w:rFonts w:ascii="標楷體" w:eastAsia="標楷體" w:hAnsi="標楷體" w:hint="eastAsia"/>
          <w:sz w:val="32"/>
          <w:szCs w:val="32"/>
        </w:rPr>
        <w:t>觀光</w:t>
      </w:r>
      <w:r w:rsidR="00126070" w:rsidRPr="0066075B">
        <w:rPr>
          <w:rFonts w:ascii="標楷體" w:eastAsia="標楷體" w:hAnsi="標楷體" w:hint="eastAsia"/>
          <w:sz w:val="32"/>
          <w:szCs w:val="32"/>
        </w:rPr>
        <w:t>業非常蓬勃</w:t>
      </w:r>
      <w:r>
        <w:rPr>
          <w:rFonts w:ascii="標楷體" w:eastAsia="標楷體" w:hAnsi="標楷體" w:hint="eastAsia"/>
          <w:sz w:val="32"/>
          <w:szCs w:val="32"/>
        </w:rPr>
        <w:t>的</w:t>
      </w:r>
      <w:r w:rsidR="00400174" w:rsidRPr="0066075B">
        <w:rPr>
          <w:rFonts w:ascii="標楷體" w:eastAsia="標楷體" w:hAnsi="標楷體" w:hint="eastAsia"/>
          <w:sz w:val="32"/>
          <w:szCs w:val="32"/>
        </w:rPr>
        <w:t>地區，</w:t>
      </w:r>
      <w:r w:rsidR="00126070" w:rsidRPr="0066075B">
        <w:rPr>
          <w:rFonts w:ascii="標楷體" w:eastAsia="標楷體" w:hAnsi="標楷體" w:hint="eastAsia"/>
          <w:sz w:val="32"/>
          <w:szCs w:val="32"/>
        </w:rPr>
        <w:t>已</w:t>
      </w:r>
      <w:r w:rsidR="00400174" w:rsidRPr="0066075B">
        <w:rPr>
          <w:rFonts w:ascii="標楷體" w:eastAsia="標楷體" w:hAnsi="標楷體" w:hint="eastAsia"/>
          <w:sz w:val="32"/>
          <w:szCs w:val="32"/>
        </w:rPr>
        <w:t>特別將民宿業者納入防災</w:t>
      </w:r>
      <w:r w:rsidR="00126070" w:rsidRPr="0066075B">
        <w:rPr>
          <w:rFonts w:ascii="標楷體" w:eastAsia="標楷體" w:hAnsi="標楷體" w:hint="eastAsia"/>
          <w:sz w:val="32"/>
          <w:szCs w:val="32"/>
        </w:rPr>
        <w:t>講習的對象</w:t>
      </w:r>
      <w:r>
        <w:rPr>
          <w:rFonts w:ascii="標楷體" w:eastAsia="標楷體" w:hAnsi="標楷體" w:hint="eastAsia"/>
          <w:sz w:val="32"/>
          <w:szCs w:val="32"/>
        </w:rPr>
        <w:t>，</w:t>
      </w:r>
      <w:r w:rsidR="00400174" w:rsidRPr="0066075B">
        <w:rPr>
          <w:rFonts w:ascii="標楷體" w:eastAsia="標楷體" w:hAnsi="標楷體" w:hint="eastAsia"/>
          <w:sz w:val="32"/>
          <w:szCs w:val="32"/>
        </w:rPr>
        <w:t>並將疏散</w:t>
      </w:r>
      <w:r>
        <w:rPr>
          <w:rFonts w:ascii="標楷體" w:eastAsia="標楷體" w:hAnsi="標楷體" w:hint="eastAsia"/>
          <w:sz w:val="32"/>
          <w:szCs w:val="32"/>
        </w:rPr>
        <w:t>撤</w:t>
      </w:r>
      <w:r w:rsidR="00400174" w:rsidRPr="0066075B">
        <w:rPr>
          <w:rFonts w:ascii="標楷體" w:eastAsia="標楷體" w:hAnsi="標楷體" w:hint="eastAsia"/>
          <w:sz w:val="32"/>
          <w:szCs w:val="32"/>
        </w:rPr>
        <w:t>離的</w:t>
      </w:r>
      <w:r w:rsidR="00126070" w:rsidRPr="0066075B">
        <w:rPr>
          <w:rFonts w:ascii="標楷體" w:eastAsia="標楷體" w:hAnsi="標楷體" w:hint="eastAsia"/>
          <w:sz w:val="32"/>
          <w:szCs w:val="32"/>
        </w:rPr>
        <w:t>協助</w:t>
      </w:r>
      <w:r w:rsidR="00400174" w:rsidRPr="0066075B">
        <w:rPr>
          <w:rFonts w:ascii="標楷體" w:eastAsia="標楷體" w:hAnsi="標楷體" w:hint="eastAsia"/>
          <w:sz w:val="32"/>
          <w:szCs w:val="32"/>
        </w:rPr>
        <w:t>工作</w:t>
      </w:r>
      <w:r w:rsidR="00126070" w:rsidRPr="0066075B">
        <w:rPr>
          <w:rFonts w:ascii="標楷體" w:eastAsia="標楷體" w:hAnsi="標楷體" w:hint="eastAsia"/>
          <w:sz w:val="32"/>
          <w:szCs w:val="32"/>
        </w:rPr>
        <w:t>納為宣導重點</w:t>
      </w:r>
      <w:r w:rsidR="003F6854" w:rsidRPr="0066075B">
        <w:rPr>
          <w:rFonts w:ascii="標楷體" w:eastAsia="標楷體" w:hAnsi="標楷體" w:hint="eastAsia"/>
          <w:sz w:val="32"/>
          <w:szCs w:val="32"/>
        </w:rPr>
        <w:t>，值得其他縣市學習</w:t>
      </w:r>
      <w:r w:rsidR="00126070" w:rsidRPr="0066075B">
        <w:rPr>
          <w:rFonts w:ascii="標楷體" w:eastAsia="標楷體" w:hAnsi="標楷體" w:hint="eastAsia"/>
          <w:sz w:val="32"/>
          <w:szCs w:val="32"/>
        </w:rPr>
        <w:t>。</w:t>
      </w:r>
    </w:p>
    <w:p w:rsidR="0069396C" w:rsidRPr="0066075B" w:rsidRDefault="00400174" w:rsidP="0066075B">
      <w:pPr>
        <w:numPr>
          <w:ilvl w:val="3"/>
          <w:numId w:val="26"/>
        </w:numPr>
        <w:spacing w:line="480" w:lineRule="exact"/>
        <w:ind w:left="1287"/>
        <w:rPr>
          <w:rFonts w:ascii="標楷體" w:eastAsia="標楷體" w:hAnsi="標楷體" w:hint="eastAsia"/>
          <w:sz w:val="32"/>
          <w:szCs w:val="32"/>
        </w:rPr>
      </w:pPr>
      <w:r w:rsidRPr="0066075B">
        <w:rPr>
          <w:rFonts w:ascii="標楷體" w:eastAsia="標楷體" w:hAnsi="標楷體" w:hint="eastAsia"/>
          <w:sz w:val="32"/>
          <w:szCs w:val="32"/>
        </w:rPr>
        <w:t>在</w:t>
      </w:r>
      <w:r w:rsidR="003413E0" w:rsidRPr="0066075B">
        <w:rPr>
          <w:rFonts w:ascii="標楷體" w:eastAsia="標楷體" w:hAnsi="標楷體" w:hint="eastAsia"/>
          <w:sz w:val="32"/>
          <w:szCs w:val="32"/>
        </w:rPr>
        <w:t>保全對象清冊建立及疏散撤離作業規定修正，</w:t>
      </w:r>
      <w:r w:rsidR="00126070" w:rsidRPr="0066075B">
        <w:rPr>
          <w:rFonts w:ascii="標楷體" w:eastAsia="標楷體" w:hAnsi="標楷體" w:hint="eastAsia"/>
          <w:sz w:val="32"/>
          <w:szCs w:val="32"/>
        </w:rPr>
        <w:t>澎湖縣也按規定落實執行，整體而言</w:t>
      </w:r>
      <w:r w:rsidRPr="0066075B">
        <w:rPr>
          <w:rFonts w:ascii="標楷體" w:eastAsia="標楷體" w:hAnsi="標楷體" w:hint="eastAsia"/>
          <w:sz w:val="32"/>
          <w:szCs w:val="32"/>
        </w:rPr>
        <w:t>，訪查結果澎湖縣在疏散撤離作業完備，</w:t>
      </w:r>
      <w:r w:rsidR="00126070" w:rsidRPr="0066075B">
        <w:rPr>
          <w:rFonts w:ascii="標楷體" w:eastAsia="標楷體" w:hAnsi="標楷體" w:hint="eastAsia"/>
          <w:sz w:val="32"/>
          <w:szCs w:val="32"/>
        </w:rPr>
        <w:t>資料也相當詳實完整，</w:t>
      </w:r>
      <w:r w:rsidR="00E74CCE" w:rsidRPr="0066075B">
        <w:rPr>
          <w:rFonts w:ascii="標楷體" w:eastAsia="標楷體" w:hAnsi="標楷體" w:hint="eastAsia"/>
          <w:sz w:val="32"/>
          <w:szCs w:val="32"/>
        </w:rPr>
        <w:t>值得嘉許</w:t>
      </w:r>
      <w:r w:rsidRPr="0066075B">
        <w:rPr>
          <w:rFonts w:ascii="標楷體" w:eastAsia="標楷體" w:hAnsi="標楷體" w:hint="eastAsia"/>
          <w:sz w:val="32"/>
          <w:szCs w:val="32"/>
        </w:rPr>
        <w:t>。</w:t>
      </w:r>
    </w:p>
    <w:p w:rsidR="003F6854" w:rsidRDefault="003F6854" w:rsidP="00E74CCE">
      <w:pPr>
        <w:spacing w:line="480" w:lineRule="exact"/>
        <w:rPr>
          <w:rFonts w:ascii="標楷體" w:eastAsia="標楷體" w:hAnsi="標楷體" w:hint="eastAsia"/>
          <w:sz w:val="32"/>
          <w:szCs w:val="32"/>
        </w:rPr>
      </w:pPr>
    </w:p>
    <w:p w:rsidR="00A82CFF" w:rsidRDefault="00BC24BE" w:rsidP="00E74CCE">
      <w:pPr>
        <w:spacing w:line="480" w:lineRule="exact"/>
        <w:ind w:left="2008" w:hangingChars="627" w:hanging="2008"/>
        <w:rPr>
          <w:rFonts w:ascii="標楷體" w:eastAsia="標楷體" w:hAnsi="標楷體" w:hint="eastAsia"/>
          <w:sz w:val="32"/>
          <w:szCs w:val="32"/>
        </w:rPr>
      </w:pPr>
      <w:r w:rsidRPr="003F6854">
        <w:rPr>
          <w:rFonts w:ascii="標楷體" w:eastAsia="標楷體" w:hAnsi="標楷體" w:hint="eastAsia"/>
          <w:b/>
          <w:sz w:val="32"/>
          <w:szCs w:val="32"/>
        </w:rPr>
        <w:t>帶隊官</w:t>
      </w:r>
      <w:r w:rsidR="003F6854" w:rsidRPr="003F6854">
        <w:rPr>
          <w:rFonts w:ascii="標楷體" w:eastAsia="標楷體" w:hAnsi="標楷體" w:hint="eastAsia"/>
          <w:b/>
          <w:sz w:val="32"/>
          <w:szCs w:val="32"/>
        </w:rPr>
        <w:t>指示</w:t>
      </w:r>
      <w:r w:rsidRPr="003F6854">
        <w:rPr>
          <w:rFonts w:ascii="標楷體" w:eastAsia="標楷體" w:hAnsi="標楷體" w:hint="eastAsia"/>
          <w:b/>
          <w:sz w:val="32"/>
          <w:szCs w:val="32"/>
        </w:rPr>
        <w:t>：</w:t>
      </w:r>
      <w:r>
        <w:rPr>
          <w:rFonts w:ascii="標楷體" w:eastAsia="標楷體" w:hAnsi="標楷體" w:hint="eastAsia"/>
          <w:sz w:val="32"/>
          <w:szCs w:val="32"/>
        </w:rPr>
        <w:t>我們可以看到</w:t>
      </w:r>
      <w:r w:rsidR="00721566">
        <w:rPr>
          <w:rFonts w:ascii="標楷體" w:eastAsia="標楷體" w:hAnsi="標楷體" w:hint="eastAsia"/>
          <w:sz w:val="32"/>
          <w:szCs w:val="32"/>
        </w:rPr>
        <w:t>澎湖</w:t>
      </w:r>
      <w:r>
        <w:rPr>
          <w:rFonts w:ascii="標楷體" w:eastAsia="標楷體" w:hAnsi="標楷體" w:hint="eastAsia"/>
          <w:sz w:val="32"/>
          <w:szCs w:val="32"/>
        </w:rPr>
        <w:t>非常多的進步，</w:t>
      </w:r>
      <w:r w:rsidR="00646750">
        <w:rPr>
          <w:rFonts w:ascii="標楷體" w:eastAsia="標楷體" w:hAnsi="標楷體" w:hint="eastAsia"/>
          <w:sz w:val="32"/>
          <w:szCs w:val="32"/>
        </w:rPr>
        <w:t>甚至有足供</w:t>
      </w:r>
      <w:r>
        <w:rPr>
          <w:rFonts w:ascii="標楷體" w:eastAsia="標楷體" w:hAnsi="標楷體" w:hint="eastAsia"/>
          <w:sz w:val="32"/>
          <w:szCs w:val="32"/>
        </w:rPr>
        <w:t>其他縣市做</w:t>
      </w:r>
      <w:r w:rsidR="00721566">
        <w:rPr>
          <w:rFonts w:ascii="標楷體" w:eastAsia="標楷體" w:hAnsi="標楷體" w:hint="eastAsia"/>
          <w:sz w:val="32"/>
          <w:szCs w:val="32"/>
        </w:rPr>
        <w:t>為</w:t>
      </w:r>
      <w:r>
        <w:rPr>
          <w:rFonts w:ascii="標楷體" w:eastAsia="標楷體" w:hAnsi="標楷體" w:hint="eastAsia"/>
          <w:sz w:val="32"/>
          <w:szCs w:val="32"/>
        </w:rPr>
        <w:t>典範</w:t>
      </w:r>
      <w:r w:rsidR="00721566">
        <w:rPr>
          <w:rFonts w:ascii="標楷體" w:eastAsia="標楷體" w:hAnsi="標楷體" w:hint="eastAsia"/>
          <w:sz w:val="32"/>
          <w:szCs w:val="32"/>
        </w:rPr>
        <w:t>之事項，尤其</w:t>
      </w:r>
      <w:r>
        <w:rPr>
          <w:rFonts w:ascii="標楷體" w:eastAsia="標楷體" w:hAnsi="標楷體" w:hint="eastAsia"/>
          <w:sz w:val="32"/>
          <w:szCs w:val="32"/>
        </w:rPr>
        <w:t>觀光的</w:t>
      </w:r>
      <w:r w:rsidR="00646750">
        <w:rPr>
          <w:rFonts w:ascii="標楷體" w:eastAsia="標楷體" w:hAnsi="標楷體" w:hint="eastAsia"/>
          <w:sz w:val="32"/>
          <w:szCs w:val="32"/>
        </w:rPr>
        <w:t>施政</w:t>
      </w:r>
      <w:r>
        <w:rPr>
          <w:rFonts w:ascii="標楷體" w:eastAsia="標楷體" w:hAnsi="標楷體" w:hint="eastAsia"/>
          <w:sz w:val="32"/>
          <w:szCs w:val="32"/>
        </w:rPr>
        <w:t>作為上，澎湖</w:t>
      </w:r>
      <w:r w:rsidR="00721566">
        <w:rPr>
          <w:rFonts w:ascii="標楷體" w:eastAsia="標楷體" w:hAnsi="標楷體" w:hint="eastAsia"/>
          <w:sz w:val="32"/>
          <w:szCs w:val="32"/>
        </w:rPr>
        <w:t>已將民宿業者納入宣導，這是非常好的作法。</w:t>
      </w:r>
    </w:p>
    <w:p w:rsidR="00D64B00" w:rsidRPr="0069396C" w:rsidRDefault="00D64B00" w:rsidP="00397628">
      <w:pPr>
        <w:spacing w:line="480" w:lineRule="exact"/>
        <w:rPr>
          <w:rFonts w:ascii="標楷體" w:eastAsia="標楷體" w:hAnsi="標楷體" w:hint="eastAsia"/>
          <w:sz w:val="32"/>
          <w:szCs w:val="32"/>
        </w:rPr>
      </w:pPr>
    </w:p>
    <w:p w:rsidR="002A1814" w:rsidRDefault="00E74CCE" w:rsidP="00397628">
      <w:pPr>
        <w:pStyle w:val="a3"/>
        <w:spacing w:line="480" w:lineRule="exact"/>
        <w:ind w:leftChars="0" w:left="0" w:firstLineChars="100" w:firstLine="320"/>
        <w:jc w:val="both"/>
        <w:rPr>
          <w:rFonts w:ascii="標楷體" w:eastAsia="標楷體" w:hAnsi="標楷體" w:hint="eastAsia"/>
          <w:sz w:val="32"/>
          <w:szCs w:val="32"/>
        </w:rPr>
      </w:pPr>
      <w:r>
        <w:rPr>
          <w:rFonts w:ascii="標楷體" w:eastAsia="標楷體" w:hAnsi="標楷體" w:hint="eastAsia"/>
          <w:sz w:val="32"/>
          <w:szCs w:val="32"/>
        </w:rPr>
        <w:t>二、</w:t>
      </w:r>
      <w:r w:rsidR="00455019">
        <w:rPr>
          <w:rFonts w:ascii="標楷體" w:eastAsia="標楷體" w:hAnsi="標楷體" w:hint="eastAsia"/>
          <w:sz w:val="32"/>
          <w:szCs w:val="32"/>
        </w:rPr>
        <w:t>內政部消防署周科長泰利</w:t>
      </w:r>
      <w:r w:rsidR="00BA5AFF">
        <w:rPr>
          <w:rFonts w:ascii="標楷體" w:eastAsia="標楷體" w:hAnsi="標楷體" w:hint="eastAsia"/>
          <w:sz w:val="32"/>
          <w:szCs w:val="32"/>
        </w:rPr>
        <w:t>意見</w:t>
      </w:r>
      <w:r w:rsidR="002A1814" w:rsidRPr="002A1814">
        <w:rPr>
          <w:rFonts w:ascii="標楷體" w:eastAsia="標楷體" w:hAnsi="標楷體" w:hint="eastAsia"/>
          <w:sz w:val="32"/>
          <w:szCs w:val="32"/>
        </w:rPr>
        <w:t>：</w:t>
      </w:r>
    </w:p>
    <w:p w:rsidR="00176BEF" w:rsidRDefault="0066075B" w:rsidP="00397628">
      <w:pPr>
        <w:pStyle w:val="a3"/>
        <w:spacing w:line="480" w:lineRule="exact"/>
        <w:ind w:leftChars="250" w:left="1080" w:hangingChars="150" w:hanging="480"/>
        <w:jc w:val="both"/>
        <w:rPr>
          <w:rFonts w:ascii="標楷體" w:eastAsia="標楷體" w:hAnsi="標楷體" w:hint="eastAsia"/>
          <w:sz w:val="32"/>
          <w:szCs w:val="32"/>
        </w:rPr>
      </w:pPr>
      <w:r>
        <w:rPr>
          <w:rFonts w:ascii="標楷體" w:eastAsia="標楷體" w:hAnsi="標楷體" w:hint="eastAsia"/>
          <w:sz w:val="32"/>
          <w:szCs w:val="32"/>
        </w:rPr>
        <w:t>(一)</w:t>
      </w:r>
      <w:r w:rsidR="00176BEF" w:rsidRPr="00E62CDC">
        <w:rPr>
          <w:rFonts w:ascii="標楷體" w:eastAsia="標楷體" w:hAnsi="標楷體" w:hint="eastAsia"/>
          <w:sz w:val="32"/>
          <w:szCs w:val="32"/>
        </w:rPr>
        <w:t>澎湖縣去年(101)</w:t>
      </w:r>
      <w:r w:rsidR="00721566">
        <w:rPr>
          <w:rFonts w:ascii="標楷體" w:eastAsia="標楷體" w:hAnsi="標楷體" w:hint="eastAsia"/>
          <w:sz w:val="32"/>
          <w:szCs w:val="32"/>
        </w:rPr>
        <w:t>年颱風侵襲計</w:t>
      </w:r>
      <w:r w:rsidR="00176BEF" w:rsidRPr="00E62CDC">
        <w:rPr>
          <w:rFonts w:ascii="標楷體" w:eastAsia="標楷體" w:hAnsi="標楷體" w:hint="eastAsia"/>
          <w:sz w:val="32"/>
          <w:szCs w:val="32"/>
        </w:rPr>
        <w:t>有3個</w:t>
      </w:r>
      <w:r w:rsidR="00721566">
        <w:rPr>
          <w:rFonts w:ascii="標楷體" w:eastAsia="標楷體" w:hAnsi="標楷體" w:hint="eastAsia"/>
          <w:sz w:val="32"/>
          <w:szCs w:val="32"/>
        </w:rPr>
        <w:t>颱風，災害</w:t>
      </w:r>
      <w:r w:rsidR="00176BEF" w:rsidRPr="00E62CDC">
        <w:rPr>
          <w:rFonts w:ascii="標楷體" w:eastAsia="標楷體" w:hAnsi="標楷體" w:hint="eastAsia"/>
          <w:sz w:val="32"/>
          <w:szCs w:val="32"/>
        </w:rPr>
        <w:t>少</w:t>
      </w:r>
      <w:r w:rsidR="00721566">
        <w:rPr>
          <w:rFonts w:ascii="標楷體" w:eastAsia="標楷體" w:hAnsi="標楷體" w:hint="eastAsia"/>
          <w:sz w:val="32"/>
          <w:szCs w:val="32"/>
        </w:rPr>
        <w:t>且無重大災情，</w:t>
      </w:r>
      <w:r w:rsidR="00176BEF" w:rsidRPr="00E62CDC">
        <w:rPr>
          <w:rFonts w:ascii="標楷體" w:eastAsia="標楷體" w:hAnsi="標楷體" w:hint="eastAsia"/>
          <w:sz w:val="32"/>
          <w:szCs w:val="32"/>
        </w:rPr>
        <w:t>整體消防及資通(訊)業務整備資料相當完備，值得肯定。</w:t>
      </w:r>
    </w:p>
    <w:p w:rsidR="00176BEF" w:rsidRDefault="0066075B" w:rsidP="00397628">
      <w:pPr>
        <w:pStyle w:val="a3"/>
        <w:spacing w:line="480" w:lineRule="exact"/>
        <w:ind w:leftChars="250" w:left="1240" w:hangingChars="200" w:hanging="640"/>
        <w:jc w:val="both"/>
        <w:rPr>
          <w:rFonts w:ascii="標楷體" w:eastAsia="標楷體" w:hAnsi="標楷體" w:hint="eastAsia"/>
          <w:sz w:val="32"/>
          <w:szCs w:val="32"/>
        </w:rPr>
      </w:pPr>
      <w:r>
        <w:rPr>
          <w:rFonts w:ascii="標楷體" w:eastAsia="標楷體" w:hAnsi="標楷體" w:hint="eastAsia"/>
          <w:sz w:val="32"/>
          <w:szCs w:val="32"/>
        </w:rPr>
        <w:t>(二)</w:t>
      </w:r>
      <w:r w:rsidR="00646750">
        <w:rPr>
          <w:rFonts w:ascii="標楷體" w:eastAsia="標楷體" w:hAnsi="標楷體" w:hint="eastAsia"/>
          <w:sz w:val="32"/>
          <w:szCs w:val="32"/>
        </w:rPr>
        <w:t>澎湖防災地圖繪製清晰、精緻，相當不易，並建置於消防局首頁，民眾能夠快速搜尋</w:t>
      </w:r>
      <w:r w:rsidR="00176BEF" w:rsidRPr="00E62CDC">
        <w:rPr>
          <w:rFonts w:ascii="標楷體" w:eastAsia="標楷體" w:hAnsi="標楷體" w:hint="eastAsia"/>
          <w:sz w:val="32"/>
          <w:szCs w:val="32"/>
        </w:rPr>
        <w:t>，惟部分可兼做「海嘯」避難場所之圖例，多用室內或室外避難場所圖例，易使民眾混淆，本署8月下旬研修「防災地圖作業手冊」，屆時請配合修正；另圖面左列資訊，文字建議放大，以利民眾閱讀。</w:t>
      </w:r>
    </w:p>
    <w:p w:rsidR="00D93342" w:rsidRDefault="0066075B" w:rsidP="00397628">
      <w:pPr>
        <w:pStyle w:val="a3"/>
        <w:spacing w:line="480" w:lineRule="exact"/>
        <w:ind w:leftChars="250" w:left="1240" w:hangingChars="200" w:hanging="640"/>
        <w:jc w:val="both"/>
        <w:rPr>
          <w:rFonts w:ascii="標楷體" w:eastAsia="標楷體" w:hAnsi="標楷體" w:hint="eastAsia"/>
          <w:sz w:val="32"/>
          <w:szCs w:val="32"/>
        </w:rPr>
      </w:pPr>
      <w:r>
        <w:rPr>
          <w:rFonts w:ascii="標楷體" w:eastAsia="標楷體" w:hAnsi="標楷體" w:hint="eastAsia"/>
          <w:sz w:val="32"/>
          <w:szCs w:val="32"/>
        </w:rPr>
        <w:t>(三)</w:t>
      </w:r>
      <w:r w:rsidR="00176BEF" w:rsidRPr="00E62CDC">
        <w:rPr>
          <w:rFonts w:ascii="標楷體" w:eastAsia="標楷體" w:hAnsi="標楷體" w:hint="eastAsia"/>
          <w:sz w:val="32"/>
          <w:szCs w:val="32"/>
        </w:rPr>
        <w:t>另應變中心</w:t>
      </w:r>
      <w:r w:rsidR="00646750">
        <w:rPr>
          <w:rFonts w:ascii="標楷體" w:eastAsia="標楷體" w:hAnsi="標楷體" w:hint="eastAsia"/>
          <w:sz w:val="32"/>
          <w:szCs w:val="32"/>
        </w:rPr>
        <w:t>開設及運作，建議依年度時序檢核內容，有系統彙整建檔，以利業務查詢</w:t>
      </w:r>
      <w:r w:rsidR="00176BEF" w:rsidRPr="00E62CDC">
        <w:rPr>
          <w:rFonts w:ascii="標楷體" w:eastAsia="標楷體" w:hAnsi="標楷體" w:hint="eastAsia"/>
          <w:sz w:val="32"/>
          <w:szCs w:val="32"/>
        </w:rPr>
        <w:t>或檢核。</w:t>
      </w:r>
    </w:p>
    <w:p w:rsidR="0066075B" w:rsidRPr="0066075B" w:rsidRDefault="0066075B" w:rsidP="0066075B">
      <w:pPr>
        <w:pStyle w:val="a3"/>
        <w:spacing w:line="480" w:lineRule="exact"/>
        <w:ind w:leftChars="100" w:left="240"/>
        <w:jc w:val="both"/>
        <w:rPr>
          <w:rFonts w:ascii="標楷體" w:eastAsia="標楷體" w:hAnsi="標楷體" w:hint="eastAsia"/>
          <w:sz w:val="32"/>
          <w:szCs w:val="32"/>
        </w:rPr>
      </w:pPr>
    </w:p>
    <w:p w:rsidR="002570FF" w:rsidRDefault="00BC24BE" w:rsidP="002570FF">
      <w:pPr>
        <w:spacing w:line="480" w:lineRule="exact"/>
        <w:ind w:left="1922" w:hangingChars="600" w:hanging="1922"/>
        <w:rPr>
          <w:rFonts w:ascii="標楷體" w:eastAsia="標楷體" w:hAnsi="標楷體" w:hint="eastAsia"/>
          <w:sz w:val="32"/>
          <w:szCs w:val="32"/>
        </w:rPr>
      </w:pPr>
      <w:r w:rsidRPr="00721566">
        <w:rPr>
          <w:rFonts w:ascii="標楷體" w:eastAsia="標楷體" w:hAnsi="標楷體" w:hint="eastAsia"/>
          <w:b/>
          <w:sz w:val="32"/>
          <w:szCs w:val="32"/>
        </w:rPr>
        <w:t>帶隊官</w:t>
      </w:r>
      <w:r w:rsidR="00721566" w:rsidRPr="00721566">
        <w:rPr>
          <w:rFonts w:ascii="標楷體" w:eastAsia="標楷體" w:hAnsi="標楷體" w:hint="eastAsia"/>
          <w:b/>
          <w:sz w:val="32"/>
          <w:szCs w:val="32"/>
        </w:rPr>
        <w:t>指示</w:t>
      </w:r>
      <w:r>
        <w:rPr>
          <w:rFonts w:ascii="標楷體" w:eastAsia="標楷體" w:hAnsi="標楷體" w:hint="eastAsia"/>
          <w:sz w:val="32"/>
          <w:szCs w:val="32"/>
        </w:rPr>
        <w:t>：</w:t>
      </w:r>
      <w:r w:rsidR="00721566">
        <w:rPr>
          <w:rFonts w:ascii="標楷體" w:eastAsia="標楷體" w:hAnsi="標楷體" w:hint="eastAsia"/>
          <w:sz w:val="32"/>
          <w:szCs w:val="32"/>
        </w:rPr>
        <w:t>防災地圖是內政部李部長非常重視</w:t>
      </w:r>
      <w:r w:rsidR="002570FF">
        <w:rPr>
          <w:rFonts w:ascii="標楷體" w:eastAsia="標楷體" w:hAnsi="標楷體" w:hint="eastAsia"/>
          <w:sz w:val="32"/>
          <w:szCs w:val="32"/>
        </w:rPr>
        <w:t>的工作項目，很高</w:t>
      </w:r>
      <w:r w:rsidR="002570FF">
        <w:rPr>
          <w:rFonts w:ascii="標楷體" w:eastAsia="標楷體" w:hAnsi="標楷體" w:hint="eastAsia"/>
          <w:sz w:val="32"/>
          <w:szCs w:val="32"/>
        </w:rPr>
        <w:lastRenderedPageBreak/>
        <w:t>興聽到消防署對澎湖縣有非常高的肯定，這很不容易</w:t>
      </w:r>
    </w:p>
    <w:p w:rsidR="00A82CFF" w:rsidRDefault="003A4AA7" w:rsidP="002570FF">
      <w:pPr>
        <w:spacing w:line="480" w:lineRule="exact"/>
        <w:ind w:leftChars="800" w:left="1920" w:firstLineChars="20" w:firstLine="64"/>
        <w:rPr>
          <w:rFonts w:ascii="標楷體" w:eastAsia="標楷體" w:hAnsi="標楷體" w:hint="eastAsia"/>
          <w:sz w:val="32"/>
          <w:szCs w:val="32"/>
        </w:rPr>
      </w:pPr>
      <w:r>
        <w:rPr>
          <w:rFonts w:ascii="標楷體" w:eastAsia="標楷體" w:hAnsi="標楷體" w:hint="eastAsia"/>
          <w:b/>
          <w:sz w:val="32"/>
          <w:szCs w:val="32"/>
        </w:rPr>
        <w:t>，</w:t>
      </w:r>
      <w:r w:rsidR="001D704C">
        <w:rPr>
          <w:rFonts w:ascii="標楷體" w:eastAsia="標楷體" w:hAnsi="標楷體" w:hint="eastAsia"/>
          <w:sz w:val="32"/>
          <w:szCs w:val="32"/>
        </w:rPr>
        <w:t>有關海嘯的部分，</w:t>
      </w:r>
      <w:r w:rsidR="00C74883">
        <w:rPr>
          <w:rFonts w:ascii="標楷體" w:eastAsia="標楷體" w:hAnsi="標楷體" w:hint="eastAsia"/>
          <w:sz w:val="32"/>
          <w:szCs w:val="32"/>
        </w:rPr>
        <w:t>澎湖縣可以請</w:t>
      </w:r>
      <w:r w:rsidR="00E74CCE">
        <w:rPr>
          <w:rFonts w:ascii="標楷體" w:eastAsia="標楷體" w:hAnsi="標楷體" w:hint="eastAsia"/>
          <w:sz w:val="32"/>
          <w:szCs w:val="32"/>
        </w:rPr>
        <w:t>所屬協力團隊，利用災害防救深耕計畫持續加強</w:t>
      </w:r>
      <w:r w:rsidR="00C74883">
        <w:rPr>
          <w:rFonts w:ascii="標楷體" w:eastAsia="標楷體" w:hAnsi="標楷體" w:hint="eastAsia"/>
          <w:sz w:val="32"/>
          <w:szCs w:val="32"/>
        </w:rPr>
        <w:t>。</w:t>
      </w:r>
    </w:p>
    <w:p w:rsidR="00D64B00" w:rsidRPr="00E82818" w:rsidRDefault="00D64B00" w:rsidP="002570FF">
      <w:pPr>
        <w:spacing w:line="480" w:lineRule="exact"/>
        <w:ind w:left="1280" w:hangingChars="400" w:hanging="1280"/>
        <w:rPr>
          <w:rFonts w:ascii="標楷體" w:eastAsia="標楷體" w:hAnsi="標楷體" w:hint="eastAsia"/>
          <w:sz w:val="32"/>
          <w:szCs w:val="32"/>
        </w:rPr>
      </w:pPr>
    </w:p>
    <w:p w:rsidR="00D93342" w:rsidRPr="00D93342" w:rsidRDefault="0066075B" w:rsidP="00397628">
      <w:pPr>
        <w:spacing w:line="480" w:lineRule="exact"/>
        <w:ind w:firstLineChars="100" w:firstLine="320"/>
        <w:rPr>
          <w:rFonts w:ascii="標楷體" w:eastAsia="標楷體" w:hAnsi="標楷體" w:hint="eastAsia"/>
          <w:sz w:val="32"/>
          <w:szCs w:val="32"/>
        </w:rPr>
      </w:pPr>
      <w:r>
        <w:rPr>
          <w:rFonts w:ascii="標楷體" w:eastAsia="標楷體" w:hAnsi="標楷體" w:hint="eastAsia"/>
          <w:sz w:val="32"/>
          <w:szCs w:val="32"/>
        </w:rPr>
        <w:t>三、</w:t>
      </w:r>
      <w:r w:rsidR="00C2707E">
        <w:rPr>
          <w:rFonts w:ascii="標楷體" w:eastAsia="標楷體" w:hAnsi="標楷體" w:hint="eastAsia"/>
          <w:sz w:val="32"/>
          <w:szCs w:val="32"/>
        </w:rPr>
        <w:t>教育部邱科長仁杰</w:t>
      </w:r>
      <w:r w:rsidR="00D93342" w:rsidRPr="001E2585">
        <w:rPr>
          <w:rFonts w:ascii="標楷體" w:eastAsia="標楷體" w:hAnsi="標楷體" w:hint="eastAsia"/>
          <w:sz w:val="32"/>
          <w:szCs w:val="32"/>
        </w:rPr>
        <w:t>意見：</w:t>
      </w:r>
    </w:p>
    <w:p w:rsidR="001E2585" w:rsidRDefault="00C830AF" w:rsidP="00A421D8">
      <w:pPr>
        <w:numPr>
          <w:ilvl w:val="0"/>
          <w:numId w:val="29"/>
        </w:numPr>
        <w:spacing w:line="480" w:lineRule="exact"/>
        <w:ind w:leftChars="250" w:left="1416" w:hanging="816"/>
        <w:rPr>
          <w:rFonts w:ascii="標楷體" w:eastAsia="標楷體" w:hAnsi="標楷體" w:hint="eastAsia"/>
          <w:sz w:val="32"/>
          <w:szCs w:val="32"/>
        </w:rPr>
      </w:pPr>
      <w:r>
        <w:rPr>
          <w:rFonts w:ascii="標楷體" w:eastAsia="標楷體" w:hAnsi="標楷體" w:hint="eastAsia"/>
          <w:sz w:val="32"/>
          <w:szCs w:val="32"/>
        </w:rPr>
        <w:t>澎湖縣</w:t>
      </w:r>
      <w:r w:rsidR="00844BF1">
        <w:rPr>
          <w:rFonts w:ascii="標楷體" w:eastAsia="標楷體" w:hAnsi="標楷體" w:hint="eastAsia"/>
          <w:sz w:val="32"/>
          <w:szCs w:val="32"/>
        </w:rPr>
        <w:t>能夠在</w:t>
      </w:r>
      <w:r>
        <w:rPr>
          <w:rFonts w:ascii="標楷體" w:eastAsia="標楷體" w:hAnsi="標楷體" w:hint="eastAsia"/>
          <w:sz w:val="32"/>
          <w:szCs w:val="32"/>
        </w:rPr>
        <w:t>離島</w:t>
      </w:r>
      <w:r w:rsidR="00844BF1">
        <w:rPr>
          <w:rFonts w:ascii="標楷體" w:eastAsia="標楷體" w:hAnsi="標楷體" w:hint="eastAsia"/>
          <w:sz w:val="32"/>
          <w:szCs w:val="32"/>
        </w:rPr>
        <w:t>有限的資源下</w:t>
      </w:r>
      <w:r w:rsidR="003413E0">
        <w:rPr>
          <w:rFonts w:ascii="標楷體" w:eastAsia="標楷體" w:hAnsi="標楷體" w:hint="eastAsia"/>
          <w:sz w:val="32"/>
          <w:szCs w:val="32"/>
        </w:rPr>
        <w:t>，</w:t>
      </w:r>
      <w:r w:rsidR="00844BF1">
        <w:rPr>
          <w:rFonts w:ascii="標楷體" w:eastAsia="標楷體" w:hAnsi="標楷體" w:hint="eastAsia"/>
          <w:sz w:val="32"/>
          <w:szCs w:val="32"/>
        </w:rPr>
        <w:t>整合</w:t>
      </w:r>
      <w:r w:rsidR="003413E0">
        <w:rPr>
          <w:rFonts w:ascii="標楷體" w:eastAsia="標楷體" w:hAnsi="標楷體" w:hint="eastAsia"/>
          <w:sz w:val="32"/>
          <w:szCs w:val="32"/>
        </w:rPr>
        <w:t>教育以外其他</w:t>
      </w:r>
      <w:r w:rsidR="00E74CCE">
        <w:rPr>
          <w:rFonts w:ascii="標楷體" w:eastAsia="標楷體" w:hAnsi="標楷體" w:hint="eastAsia"/>
          <w:sz w:val="32"/>
          <w:szCs w:val="32"/>
        </w:rPr>
        <w:t>各方</w:t>
      </w:r>
      <w:r>
        <w:rPr>
          <w:rFonts w:ascii="標楷體" w:eastAsia="標楷體" w:hAnsi="標楷體" w:hint="eastAsia"/>
          <w:sz w:val="32"/>
          <w:szCs w:val="32"/>
        </w:rPr>
        <w:t>的資源</w:t>
      </w:r>
      <w:r w:rsidR="00E74CCE">
        <w:rPr>
          <w:rFonts w:ascii="標楷體" w:eastAsia="標楷體" w:hAnsi="標楷體" w:hint="eastAsia"/>
          <w:sz w:val="32"/>
          <w:szCs w:val="32"/>
        </w:rPr>
        <w:t>，</w:t>
      </w:r>
      <w:r>
        <w:rPr>
          <w:rFonts w:ascii="標楷體" w:eastAsia="標楷體" w:hAnsi="標楷體" w:hint="eastAsia"/>
          <w:sz w:val="32"/>
          <w:szCs w:val="32"/>
        </w:rPr>
        <w:t>規劃防災</w:t>
      </w:r>
      <w:r w:rsidR="00844BF1">
        <w:rPr>
          <w:rFonts w:ascii="標楷體" w:eastAsia="標楷體" w:hAnsi="標楷體" w:hint="eastAsia"/>
          <w:sz w:val="32"/>
          <w:szCs w:val="32"/>
        </w:rPr>
        <w:t>校園</w:t>
      </w:r>
      <w:r>
        <w:rPr>
          <w:rFonts w:ascii="標楷體" w:eastAsia="標楷體" w:hAnsi="標楷體" w:hint="eastAsia"/>
          <w:sz w:val="32"/>
          <w:szCs w:val="32"/>
        </w:rPr>
        <w:t>的推動</w:t>
      </w:r>
      <w:r w:rsidR="00844BF1">
        <w:rPr>
          <w:rFonts w:ascii="標楷體" w:eastAsia="標楷體" w:hAnsi="標楷體" w:hint="eastAsia"/>
          <w:sz w:val="32"/>
          <w:szCs w:val="32"/>
        </w:rPr>
        <w:t>，值得肯定，</w:t>
      </w:r>
      <w:r w:rsidR="00B40C10">
        <w:rPr>
          <w:rFonts w:ascii="標楷體" w:eastAsia="標楷體" w:hAnsi="標楷體" w:hint="eastAsia"/>
          <w:sz w:val="32"/>
          <w:szCs w:val="32"/>
        </w:rPr>
        <w:t>除了推動國中、小以外</w:t>
      </w:r>
      <w:r w:rsidR="003413E0">
        <w:rPr>
          <w:rFonts w:ascii="標楷體" w:eastAsia="標楷體" w:hAnsi="標楷體" w:hint="eastAsia"/>
          <w:sz w:val="32"/>
          <w:szCs w:val="32"/>
        </w:rPr>
        <w:t>，</w:t>
      </w:r>
      <w:r>
        <w:rPr>
          <w:rFonts w:ascii="標楷體" w:eastAsia="標楷體" w:hAnsi="標楷體" w:hint="eastAsia"/>
          <w:sz w:val="32"/>
          <w:szCs w:val="32"/>
        </w:rPr>
        <w:t>更</w:t>
      </w:r>
      <w:r w:rsidR="00B40C10">
        <w:rPr>
          <w:rFonts w:ascii="標楷體" w:eastAsia="標楷體" w:hAnsi="標楷體" w:hint="eastAsia"/>
          <w:sz w:val="32"/>
          <w:szCs w:val="32"/>
        </w:rPr>
        <w:t>主動納入幼</w:t>
      </w:r>
      <w:r w:rsidR="00CC1464">
        <w:rPr>
          <w:rFonts w:ascii="標楷體" w:eastAsia="標楷體" w:hAnsi="標楷體" w:hint="eastAsia"/>
          <w:sz w:val="32"/>
          <w:szCs w:val="32"/>
        </w:rPr>
        <w:t>兒園推動防災教育，讓防災教育更往下紮根，這個作</w:t>
      </w:r>
      <w:r>
        <w:rPr>
          <w:rFonts w:ascii="標楷體" w:eastAsia="標楷體" w:hAnsi="標楷體" w:hint="eastAsia"/>
          <w:sz w:val="32"/>
          <w:szCs w:val="32"/>
        </w:rPr>
        <w:t>法值得其他縣市借鏡。</w:t>
      </w:r>
    </w:p>
    <w:p w:rsidR="001B624B" w:rsidRPr="00E74CCE" w:rsidRDefault="00B2295E" w:rsidP="00A421D8">
      <w:pPr>
        <w:numPr>
          <w:ilvl w:val="0"/>
          <w:numId w:val="29"/>
        </w:numPr>
        <w:spacing w:line="480" w:lineRule="exact"/>
        <w:ind w:leftChars="235" w:left="1415" w:hanging="851"/>
        <w:rPr>
          <w:rFonts w:ascii="標楷體" w:eastAsia="標楷體" w:hAnsi="標楷體" w:hint="eastAsia"/>
          <w:sz w:val="32"/>
          <w:szCs w:val="32"/>
        </w:rPr>
      </w:pPr>
      <w:r w:rsidRPr="00E74CCE">
        <w:rPr>
          <w:rFonts w:ascii="標楷體" w:eastAsia="標楷體" w:hAnsi="標楷體" w:hint="eastAsia"/>
          <w:sz w:val="32"/>
          <w:szCs w:val="32"/>
        </w:rPr>
        <w:t>教育處就消安災害除了透過</w:t>
      </w:r>
      <w:r w:rsidR="00B40C10" w:rsidRPr="00E74CCE">
        <w:rPr>
          <w:rFonts w:ascii="標楷體" w:eastAsia="標楷體" w:hAnsi="標楷體" w:hint="eastAsia"/>
          <w:sz w:val="32"/>
          <w:szCs w:val="32"/>
        </w:rPr>
        <w:t>內部通報系統之外，</w:t>
      </w:r>
      <w:r w:rsidR="00E74CCE" w:rsidRPr="00E74CCE">
        <w:rPr>
          <w:rFonts w:ascii="標楷體" w:eastAsia="標楷體" w:hAnsi="標楷體" w:hint="eastAsia"/>
          <w:sz w:val="32"/>
          <w:szCs w:val="32"/>
        </w:rPr>
        <w:t>更</w:t>
      </w:r>
      <w:r w:rsidR="00B40C10" w:rsidRPr="00E74CCE">
        <w:rPr>
          <w:rFonts w:ascii="標楷體" w:eastAsia="標楷體" w:hAnsi="標楷體" w:hint="eastAsia"/>
          <w:sz w:val="32"/>
          <w:szCs w:val="32"/>
        </w:rPr>
        <w:t>進一步</w:t>
      </w:r>
      <w:r w:rsidR="00552021" w:rsidRPr="00E74CCE">
        <w:rPr>
          <w:rFonts w:ascii="標楷體" w:eastAsia="標楷體" w:hAnsi="標楷體" w:hint="eastAsia"/>
          <w:sz w:val="32"/>
          <w:szCs w:val="32"/>
        </w:rPr>
        <w:t>優先</w:t>
      </w:r>
      <w:r w:rsidR="00B40C10" w:rsidRPr="00E74CCE">
        <w:rPr>
          <w:rFonts w:ascii="標楷體" w:eastAsia="標楷體" w:hAnsi="標楷體" w:hint="eastAsia"/>
          <w:sz w:val="32"/>
          <w:szCs w:val="32"/>
        </w:rPr>
        <w:t>透過縣內組成的調查</w:t>
      </w:r>
      <w:r w:rsidR="003413E0" w:rsidRPr="00E74CCE">
        <w:rPr>
          <w:rFonts w:ascii="標楷體" w:eastAsia="標楷體" w:hAnsi="標楷體" w:hint="eastAsia"/>
          <w:sz w:val="32"/>
          <w:szCs w:val="32"/>
        </w:rPr>
        <w:t>小組</w:t>
      </w:r>
      <w:r w:rsidR="00646750">
        <w:rPr>
          <w:rFonts w:ascii="標楷體" w:eastAsia="標楷體" w:hAnsi="標楷體" w:hint="eastAsia"/>
          <w:sz w:val="32"/>
          <w:szCs w:val="32"/>
        </w:rPr>
        <w:t>蒐</w:t>
      </w:r>
      <w:r w:rsidR="00552021" w:rsidRPr="00E74CCE">
        <w:rPr>
          <w:rFonts w:ascii="標楷體" w:eastAsia="標楷體" w:hAnsi="標楷體" w:hint="eastAsia"/>
          <w:sz w:val="32"/>
          <w:szCs w:val="32"/>
        </w:rPr>
        <w:t>整學校整體</w:t>
      </w:r>
      <w:r w:rsidR="00B40C10" w:rsidRPr="00E74CCE">
        <w:rPr>
          <w:rFonts w:ascii="標楷體" w:eastAsia="標楷體" w:hAnsi="標楷體" w:hint="eastAsia"/>
          <w:sz w:val="32"/>
          <w:szCs w:val="32"/>
        </w:rPr>
        <w:t>災情，</w:t>
      </w:r>
      <w:r w:rsidR="00552021" w:rsidRPr="00E74CCE">
        <w:rPr>
          <w:rFonts w:ascii="標楷體" w:eastAsia="標楷體" w:hAnsi="標楷體" w:hint="eastAsia"/>
          <w:sz w:val="32"/>
          <w:szCs w:val="32"/>
        </w:rPr>
        <w:t>讓災後</w:t>
      </w:r>
      <w:r w:rsidR="003413E0" w:rsidRPr="00E74CCE">
        <w:rPr>
          <w:rFonts w:ascii="標楷體" w:eastAsia="標楷體" w:hAnsi="標楷體" w:hint="eastAsia"/>
          <w:sz w:val="32"/>
          <w:szCs w:val="32"/>
        </w:rPr>
        <w:t>復原能夠在第一時間完整執行，這些都比其他縣市來得主動與積極，值得肯定。</w:t>
      </w:r>
    </w:p>
    <w:p w:rsidR="00B40C10" w:rsidRDefault="00B40C10" w:rsidP="00A421D8">
      <w:pPr>
        <w:numPr>
          <w:ilvl w:val="0"/>
          <w:numId w:val="29"/>
        </w:numPr>
        <w:spacing w:line="480" w:lineRule="exact"/>
        <w:ind w:left="0" w:firstLine="567"/>
        <w:rPr>
          <w:rFonts w:ascii="標楷體" w:eastAsia="標楷體" w:hAnsi="標楷體" w:hint="eastAsia"/>
          <w:sz w:val="32"/>
          <w:szCs w:val="32"/>
        </w:rPr>
      </w:pPr>
      <w:r>
        <w:rPr>
          <w:rFonts w:ascii="標楷體" w:eastAsia="標楷體" w:hAnsi="標楷體" w:hint="eastAsia"/>
          <w:sz w:val="32"/>
          <w:szCs w:val="32"/>
        </w:rPr>
        <w:t>建議：</w:t>
      </w:r>
    </w:p>
    <w:p w:rsidR="0051253F" w:rsidRDefault="00A421D8" w:rsidP="00A421D8">
      <w:pPr>
        <w:spacing w:line="480" w:lineRule="exact"/>
        <w:ind w:leftChars="400" w:left="1280" w:hangingChars="100" w:hanging="320"/>
        <w:rPr>
          <w:rFonts w:ascii="標楷體" w:eastAsia="標楷體" w:hAnsi="標楷體" w:hint="eastAsia"/>
          <w:sz w:val="32"/>
          <w:szCs w:val="32"/>
        </w:rPr>
      </w:pPr>
      <w:r>
        <w:rPr>
          <w:rFonts w:ascii="標楷體" w:eastAsia="標楷體" w:hAnsi="標楷體" w:hint="eastAsia"/>
          <w:sz w:val="32"/>
          <w:szCs w:val="32"/>
        </w:rPr>
        <w:t>1.</w:t>
      </w:r>
      <w:r w:rsidR="00BF57C9">
        <w:rPr>
          <w:rFonts w:ascii="標楷體" w:eastAsia="標楷體" w:hAnsi="標楷體" w:hint="eastAsia"/>
          <w:sz w:val="32"/>
          <w:szCs w:val="32"/>
        </w:rPr>
        <w:t>除了推動落實防災教育之外，</w:t>
      </w:r>
      <w:r w:rsidR="003F4FCB">
        <w:rPr>
          <w:rFonts w:ascii="標楷體" w:eastAsia="標楷體" w:hAnsi="標楷體" w:hint="eastAsia"/>
          <w:sz w:val="32"/>
          <w:szCs w:val="32"/>
        </w:rPr>
        <w:t>能夠</w:t>
      </w:r>
      <w:r w:rsidR="00BF57C9">
        <w:rPr>
          <w:rFonts w:ascii="標楷體" w:eastAsia="標楷體" w:hAnsi="標楷體" w:hint="eastAsia"/>
          <w:sz w:val="32"/>
          <w:szCs w:val="32"/>
        </w:rPr>
        <w:t>有效</w:t>
      </w:r>
      <w:r w:rsidR="003F4FCB">
        <w:rPr>
          <w:rFonts w:ascii="標楷體" w:eastAsia="標楷體" w:hAnsi="標楷體" w:hint="eastAsia"/>
          <w:sz w:val="32"/>
          <w:szCs w:val="32"/>
        </w:rPr>
        <w:t>妥善運用</w:t>
      </w:r>
      <w:r w:rsidR="00BF57C9">
        <w:rPr>
          <w:rFonts w:ascii="標楷體" w:eastAsia="標楷體" w:hAnsi="標楷體" w:hint="eastAsia"/>
          <w:sz w:val="32"/>
          <w:szCs w:val="32"/>
        </w:rPr>
        <w:t>教育部防災教育資源，由區域防災教育輔導團</w:t>
      </w:r>
      <w:r w:rsidR="00646750">
        <w:rPr>
          <w:rFonts w:ascii="標楷體" w:eastAsia="標楷體" w:hAnsi="標楷體" w:hint="eastAsia"/>
          <w:sz w:val="32"/>
          <w:szCs w:val="32"/>
        </w:rPr>
        <w:t>專家諮</w:t>
      </w:r>
      <w:r w:rsidR="003F4FCB">
        <w:rPr>
          <w:rFonts w:ascii="標楷體" w:eastAsia="標楷體" w:hAnsi="標楷體" w:hint="eastAsia"/>
          <w:sz w:val="32"/>
          <w:szCs w:val="32"/>
        </w:rPr>
        <w:t>詢的會議及</w:t>
      </w:r>
      <w:r w:rsidR="00646750">
        <w:rPr>
          <w:rFonts w:ascii="標楷體" w:eastAsia="標楷體" w:hAnsi="標楷體" w:hint="eastAsia"/>
          <w:sz w:val="32"/>
          <w:szCs w:val="32"/>
        </w:rPr>
        <w:t>爭取</w:t>
      </w:r>
      <w:r w:rsidR="003F4FCB">
        <w:rPr>
          <w:rFonts w:ascii="標楷體" w:eastAsia="標楷體" w:hAnsi="標楷體" w:hint="eastAsia"/>
          <w:sz w:val="32"/>
          <w:szCs w:val="32"/>
        </w:rPr>
        <w:t>防災校園</w:t>
      </w:r>
      <w:r w:rsidR="00BF57C9">
        <w:rPr>
          <w:rFonts w:ascii="標楷體" w:eastAsia="標楷體" w:hAnsi="標楷體" w:hint="eastAsia"/>
          <w:sz w:val="32"/>
          <w:szCs w:val="32"/>
        </w:rPr>
        <w:t>建置的補助</w:t>
      </w:r>
      <w:r w:rsidR="003F4FCB">
        <w:rPr>
          <w:rFonts w:ascii="標楷體" w:eastAsia="標楷體" w:hAnsi="標楷體" w:hint="eastAsia"/>
          <w:sz w:val="32"/>
          <w:szCs w:val="32"/>
        </w:rPr>
        <w:t>經費，讓</w:t>
      </w:r>
      <w:r w:rsidR="00BF57C9">
        <w:rPr>
          <w:rFonts w:ascii="標楷體" w:eastAsia="標楷體" w:hAnsi="標楷體" w:hint="eastAsia"/>
          <w:sz w:val="32"/>
          <w:szCs w:val="32"/>
        </w:rPr>
        <w:t>澎湖縣在防災</w:t>
      </w:r>
      <w:r w:rsidR="003413E0">
        <w:rPr>
          <w:rFonts w:ascii="標楷體" w:eastAsia="標楷體" w:hAnsi="標楷體" w:hint="eastAsia"/>
          <w:sz w:val="32"/>
          <w:szCs w:val="32"/>
        </w:rPr>
        <w:t>推動</w:t>
      </w:r>
      <w:r w:rsidR="003F4FCB">
        <w:rPr>
          <w:rFonts w:ascii="標楷體" w:eastAsia="標楷體" w:hAnsi="標楷體" w:hint="eastAsia"/>
          <w:sz w:val="32"/>
          <w:szCs w:val="32"/>
        </w:rPr>
        <w:t>更為順利。</w:t>
      </w:r>
    </w:p>
    <w:p w:rsidR="003F4FCB" w:rsidRDefault="00A421D8" w:rsidP="00A421D8">
      <w:pPr>
        <w:spacing w:line="480" w:lineRule="exact"/>
        <w:ind w:leftChars="400" w:left="1280" w:hangingChars="100" w:hanging="320"/>
        <w:rPr>
          <w:rFonts w:ascii="標楷體" w:eastAsia="標楷體" w:hAnsi="標楷體" w:hint="eastAsia"/>
          <w:sz w:val="32"/>
          <w:szCs w:val="32"/>
        </w:rPr>
      </w:pPr>
      <w:r>
        <w:rPr>
          <w:rFonts w:ascii="標楷體" w:eastAsia="標楷體" w:hAnsi="標楷體" w:hint="eastAsia"/>
          <w:sz w:val="32"/>
          <w:szCs w:val="32"/>
        </w:rPr>
        <w:t>2.</w:t>
      </w:r>
      <w:r w:rsidR="003F4FCB">
        <w:rPr>
          <w:rFonts w:ascii="標楷體" w:eastAsia="標楷體" w:hAnsi="標楷體" w:hint="eastAsia"/>
          <w:sz w:val="32"/>
          <w:szCs w:val="32"/>
        </w:rPr>
        <w:t>各校除了</w:t>
      </w:r>
      <w:r w:rsidR="000B1F2E">
        <w:rPr>
          <w:rFonts w:ascii="標楷體" w:eastAsia="標楷體" w:hAnsi="標楷體" w:hint="eastAsia"/>
          <w:sz w:val="32"/>
          <w:szCs w:val="32"/>
        </w:rPr>
        <w:t>校內</w:t>
      </w:r>
      <w:r w:rsidR="003F4FCB">
        <w:rPr>
          <w:rFonts w:ascii="標楷體" w:eastAsia="標楷體" w:hAnsi="標楷體" w:hint="eastAsia"/>
          <w:sz w:val="32"/>
          <w:szCs w:val="32"/>
        </w:rPr>
        <w:t>防災</w:t>
      </w:r>
      <w:r w:rsidR="000B1F2E">
        <w:rPr>
          <w:rFonts w:ascii="標楷體" w:eastAsia="標楷體" w:hAnsi="標楷體" w:hint="eastAsia"/>
          <w:sz w:val="32"/>
          <w:szCs w:val="32"/>
        </w:rPr>
        <w:t>避難</w:t>
      </w:r>
      <w:r w:rsidR="003F4FCB">
        <w:rPr>
          <w:rFonts w:ascii="標楷體" w:eastAsia="標楷體" w:hAnsi="標楷體" w:hint="eastAsia"/>
          <w:sz w:val="32"/>
          <w:szCs w:val="32"/>
        </w:rPr>
        <w:t>地圖之外，希望能夠</w:t>
      </w:r>
      <w:r w:rsidR="000B1F2E">
        <w:rPr>
          <w:rFonts w:ascii="標楷體" w:eastAsia="標楷體" w:hAnsi="標楷體" w:hint="eastAsia"/>
          <w:sz w:val="32"/>
          <w:szCs w:val="32"/>
        </w:rPr>
        <w:t>持續精進</w:t>
      </w:r>
      <w:r w:rsidR="003F4FCB">
        <w:rPr>
          <w:rFonts w:ascii="標楷體" w:eastAsia="標楷體" w:hAnsi="標楷體" w:hint="eastAsia"/>
          <w:sz w:val="32"/>
          <w:szCs w:val="32"/>
        </w:rPr>
        <w:t>各</w:t>
      </w:r>
      <w:r w:rsidR="000B1F2E">
        <w:rPr>
          <w:rFonts w:ascii="標楷體" w:eastAsia="標楷體" w:hAnsi="標楷體" w:hint="eastAsia"/>
          <w:sz w:val="32"/>
          <w:szCs w:val="32"/>
        </w:rPr>
        <w:t>種符合</w:t>
      </w:r>
      <w:r w:rsidR="003F4FCB">
        <w:rPr>
          <w:rFonts w:ascii="標楷體" w:eastAsia="標楷體" w:hAnsi="標楷體" w:hint="eastAsia"/>
          <w:sz w:val="32"/>
          <w:szCs w:val="32"/>
        </w:rPr>
        <w:t>災害</w:t>
      </w:r>
      <w:r w:rsidR="000B1F2E">
        <w:rPr>
          <w:rFonts w:ascii="標楷體" w:eastAsia="標楷體" w:hAnsi="標楷體" w:hint="eastAsia"/>
          <w:sz w:val="32"/>
          <w:szCs w:val="32"/>
        </w:rPr>
        <w:t>潛勢</w:t>
      </w:r>
      <w:r w:rsidR="003F4FCB">
        <w:rPr>
          <w:rFonts w:ascii="標楷體" w:eastAsia="標楷體" w:hAnsi="標楷體" w:hint="eastAsia"/>
          <w:sz w:val="32"/>
          <w:szCs w:val="32"/>
        </w:rPr>
        <w:t>，有效拓展</w:t>
      </w:r>
      <w:r w:rsidR="000B1F2E">
        <w:rPr>
          <w:rFonts w:ascii="標楷體" w:eastAsia="標楷體" w:hAnsi="標楷體" w:hint="eastAsia"/>
          <w:sz w:val="32"/>
          <w:szCs w:val="32"/>
        </w:rPr>
        <w:t>學校以外</w:t>
      </w:r>
      <w:r w:rsidR="003F4FCB">
        <w:rPr>
          <w:rFonts w:ascii="標楷體" w:eastAsia="標楷體" w:hAnsi="標楷體" w:hint="eastAsia"/>
          <w:sz w:val="32"/>
          <w:szCs w:val="32"/>
        </w:rPr>
        <w:t>學區</w:t>
      </w:r>
      <w:r w:rsidR="000B1F2E">
        <w:rPr>
          <w:rFonts w:ascii="標楷體" w:eastAsia="標楷體" w:hAnsi="標楷體" w:hint="eastAsia"/>
          <w:sz w:val="32"/>
          <w:szCs w:val="32"/>
        </w:rPr>
        <w:t>的概念</w:t>
      </w:r>
      <w:r w:rsidR="00680E19">
        <w:rPr>
          <w:rFonts w:ascii="標楷體" w:eastAsia="標楷體" w:hAnsi="標楷體" w:hint="eastAsia"/>
          <w:sz w:val="32"/>
          <w:szCs w:val="32"/>
        </w:rPr>
        <w:t>，</w:t>
      </w:r>
      <w:r w:rsidR="000B1F2E">
        <w:rPr>
          <w:rFonts w:ascii="標楷體" w:eastAsia="標楷體" w:hAnsi="標楷體" w:hint="eastAsia"/>
          <w:sz w:val="32"/>
          <w:szCs w:val="32"/>
        </w:rPr>
        <w:t>進行防災地圖</w:t>
      </w:r>
      <w:r w:rsidR="00680E19">
        <w:rPr>
          <w:rFonts w:ascii="標楷體" w:eastAsia="標楷體" w:hAnsi="標楷體" w:hint="eastAsia"/>
          <w:sz w:val="32"/>
          <w:szCs w:val="32"/>
        </w:rPr>
        <w:t>運用及結合校園防災社區</w:t>
      </w:r>
      <w:r w:rsidR="000B1F2E">
        <w:rPr>
          <w:rFonts w:ascii="標楷體" w:eastAsia="標楷體" w:hAnsi="標楷體" w:hint="eastAsia"/>
          <w:sz w:val="32"/>
          <w:szCs w:val="32"/>
        </w:rPr>
        <w:t>整合災情</w:t>
      </w:r>
      <w:r w:rsidR="003F4FCB">
        <w:rPr>
          <w:rFonts w:ascii="標楷體" w:eastAsia="標楷體" w:hAnsi="標楷體" w:hint="eastAsia"/>
          <w:sz w:val="32"/>
          <w:szCs w:val="32"/>
        </w:rPr>
        <w:t>，</w:t>
      </w:r>
      <w:r w:rsidR="00680E19">
        <w:rPr>
          <w:rFonts w:ascii="標楷體" w:eastAsia="標楷體" w:hAnsi="標楷體" w:hint="eastAsia"/>
          <w:sz w:val="32"/>
          <w:szCs w:val="32"/>
        </w:rPr>
        <w:t>以學校為基地逐步朝向社區推廣</w:t>
      </w:r>
      <w:r w:rsidR="00E74CCE">
        <w:rPr>
          <w:rFonts w:ascii="標楷體" w:eastAsia="標楷體" w:hAnsi="標楷體" w:hint="eastAsia"/>
          <w:sz w:val="32"/>
          <w:szCs w:val="32"/>
        </w:rPr>
        <w:t>邁進</w:t>
      </w:r>
      <w:r w:rsidR="000B1F2E">
        <w:rPr>
          <w:rFonts w:ascii="標楷體" w:eastAsia="標楷體" w:hAnsi="標楷體" w:hint="eastAsia"/>
          <w:sz w:val="32"/>
          <w:szCs w:val="32"/>
        </w:rPr>
        <w:t>。</w:t>
      </w:r>
    </w:p>
    <w:p w:rsidR="00A421D8" w:rsidRPr="00A421D8" w:rsidRDefault="00A421D8" w:rsidP="00A421D8">
      <w:pPr>
        <w:spacing w:line="480" w:lineRule="exact"/>
        <w:ind w:leftChars="400" w:left="1280" w:hangingChars="100" w:hanging="320"/>
        <w:rPr>
          <w:rFonts w:ascii="標楷體" w:eastAsia="標楷體" w:hAnsi="標楷體" w:hint="eastAsia"/>
          <w:sz w:val="32"/>
          <w:szCs w:val="32"/>
        </w:rPr>
      </w:pPr>
    </w:p>
    <w:p w:rsidR="00750443" w:rsidRDefault="00750443" w:rsidP="00E74CCE">
      <w:pPr>
        <w:spacing w:line="480" w:lineRule="exact"/>
        <w:ind w:left="1973" w:hangingChars="616" w:hanging="1973"/>
        <w:rPr>
          <w:rFonts w:ascii="標楷體" w:eastAsia="標楷體" w:hAnsi="標楷體" w:hint="eastAsia"/>
          <w:sz w:val="32"/>
          <w:szCs w:val="32"/>
        </w:rPr>
      </w:pPr>
      <w:r w:rsidRPr="00E74CCE">
        <w:rPr>
          <w:rFonts w:ascii="標楷體" w:eastAsia="標楷體" w:hAnsi="標楷體" w:hint="eastAsia"/>
          <w:b/>
          <w:sz w:val="32"/>
          <w:szCs w:val="32"/>
        </w:rPr>
        <w:t>帶隊官</w:t>
      </w:r>
      <w:r w:rsidR="00E74CCE" w:rsidRPr="00E74CCE">
        <w:rPr>
          <w:rFonts w:ascii="標楷體" w:eastAsia="標楷體" w:hAnsi="標楷體" w:hint="eastAsia"/>
          <w:b/>
          <w:sz w:val="32"/>
          <w:szCs w:val="32"/>
        </w:rPr>
        <w:t>指示</w:t>
      </w:r>
      <w:r w:rsidR="00E74CCE">
        <w:rPr>
          <w:rFonts w:ascii="標楷體" w:eastAsia="標楷體" w:hAnsi="標楷體" w:hint="eastAsia"/>
          <w:sz w:val="32"/>
          <w:szCs w:val="32"/>
        </w:rPr>
        <w:t>：邱科長有提到一些非常好的作法，建議可以帶回去給其他縣市做為典範，另外</w:t>
      </w:r>
      <w:r>
        <w:rPr>
          <w:rFonts w:ascii="標楷體" w:eastAsia="標楷體" w:hAnsi="標楷體" w:hint="eastAsia"/>
          <w:sz w:val="32"/>
          <w:szCs w:val="32"/>
        </w:rPr>
        <w:t>提到有些經費可以補助的部分，</w:t>
      </w:r>
      <w:r w:rsidR="00E74CCE">
        <w:rPr>
          <w:rFonts w:ascii="標楷體" w:eastAsia="標楷體" w:hAnsi="標楷體" w:hint="eastAsia"/>
          <w:sz w:val="32"/>
          <w:szCs w:val="32"/>
        </w:rPr>
        <w:t>請澎湖縣教育單位不要客氣，不管是一些經費的補助或其他可以提供的網路或資訊的部分，中央</w:t>
      </w:r>
      <w:r>
        <w:rPr>
          <w:rFonts w:ascii="標楷體" w:eastAsia="標楷體" w:hAnsi="標楷體" w:hint="eastAsia"/>
          <w:sz w:val="32"/>
          <w:szCs w:val="32"/>
        </w:rPr>
        <w:t>都很樂意</w:t>
      </w:r>
      <w:r w:rsidR="00E74CCE">
        <w:rPr>
          <w:rFonts w:ascii="標楷體" w:eastAsia="標楷體" w:hAnsi="標楷體" w:hint="eastAsia"/>
          <w:sz w:val="32"/>
          <w:szCs w:val="32"/>
        </w:rPr>
        <w:t>協助提供。中央預定於102年</w:t>
      </w:r>
      <w:r>
        <w:rPr>
          <w:rFonts w:ascii="標楷體" w:eastAsia="標楷體" w:hAnsi="標楷體" w:hint="eastAsia"/>
          <w:sz w:val="32"/>
          <w:szCs w:val="32"/>
        </w:rPr>
        <w:t>9</w:t>
      </w:r>
      <w:r w:rsidR="00E74CCE">
        <w:rPr>
          <w:rFonts w:ascii="標楷體" w:eastAsia="標楷體" w:hAnsi="標楷體" w:hint="eastAsia"/>
          <w:sz w:val="32"/>
          <w:szCs w:val="32"/>
        </w:rPr>
        <w:t>月</w:t>
      </w:r>
      <w:r>
        <w:rPr>
          <w:rFonts w:ascii="標楷體" w:eastAsia="標楷體" w:hAnsi="標楷體" w:hint="eastAsia"/>
          <w:sz w:val="32"/>
          <w:szCs w:val="32"/>
        </w:rPr>
        <w:t>13</w:t>
      </w:r>
      <w:r w:rsidR="00D54002">
        <w:rPr>
          <w:rFonts w:ascii="標楷體" w:eastAsia="標楷體" w:hAnsi="標楷體" w:hint="eastAsia"/>
          <w:sz w:val="32"/>
          <w:szCs w:val="32"/>
        </w:rPr>
        <w:t>日辦理國家防災日的演練，目前刻</w:t>
      </w:r>
      <w:r w:rsidR="00E74CCE">
        <w:rPr>
          <w:rFonts w:ascii="標楷體" w:eastAsia="標楷體" w:hAnsi="標楷體" w:hint="eastAsia"/>
          <w:sz w:val="32"/>
          <w:szCs w:val="32"/>
        </w:rPr>
        <w:t>正</w:t>
      </w:r>
      <w:r>
        <w:rPr>
          <w:rFonts w:ascii="標楷體" w:eastAsia="標楷體" w:hAnsi="標楷體" w:hint="eastAsia"/>
          <w:sz w:val="32"/>
          <w:szCs w:val="32"/>
        </w:rPr>
        <w:t>推動</w:t>
      </w:r>
      <w:r w:rsidR="00E74CCE">
        <w:rPr>
          <w:rFonts w:ascii="標楷體" w:eastAsia="標楷體" w:hAnsi="標楷體" w:hint="eastAsia"/>
          <w:sz w:val="32"/>
          <w:szCs w:val="32"/>
        </w:rPr>
        <w:t>規劃中</w:t>
      </w:r>
      <w:r>
        <w:rPr>
          <w:rFonts w:ascii="標楷體" w:eastAsia="標楷體" w:hAnsi="標楷體" w:hint="eastAsia"/>
          <w:sz w:val="32"/>
          <w:szCs w:val="32"/>
        </w:rPr>
        <w:t>，</w:t>
      </w:r>
      <w:r w:rsidR="00E74CCE">
        <w:rPr>
          <w:rFonts w:ascii="標楷體" w:eastAsia="標楷體" w:hAnsi="標楷體" w:hint="eastAsia"/>
          <w:sz w:val="32"/>
          <w:szCs w:val="32"/>
        </w:rPr>
        <w:t>屆時還是要請</w:t>
      </w:r>
      <w:r w:rsidR="00E74CCE">
        <w:rPr>
          <w:rFonts w:ascii="標楷體" w:eastAsia="標楷體" w:hAnsi="標楷體" w:hint="eastAsia"/>
          <w:sz w:val="32"/>
          <w:szCs w:val="32"/>
        </w:rPr>
        <w:lastRenderedPageBreak/>
        <w:t>澎湖縣</w:t>
      </w:r>
      <w:r>
        <w:rPr>
          <w:rFonts w:ascii="標楷體" w:eastAsia="標楷體" w:hAnsi="標楷體" w:hint="eastAsia"/>
          <w:sz w:val="32"/>
          <w:szCs w:val="32"/>
        </w:rPr>
        <w:t>所有的教育單位</w:t>
      </w:r>
      <w:r w:rsidR="00E74CCE">
        <w:rPr>
          <w:rFonts w:ascii="標楷體" w:eastAsia="標楷體" w:hAnsi="標楷體" w:hint="eastAsia"/>
          <w:sz w:val="32"/>
          <w:szCs w:val="32"/>
        </w:rPr>
        <w:t>全力幫忙與推動</w:t>
      </w:r>
      <w:r>
        <w:rPr>
          <w:rFonts w:ascii="標楷體" w:eastAsia="標楷體" w:hAnsi="標楷體" w:hint="eastAsia"/>
          <w:sz w:val="32"/>
          <w:szCs w:val="32"/>
        </w:rPr>
        <w:t>。</w:t>
      </w:r>
    </w:p>
    <w:p w:rsidR="00750443" w:rsidRPr="00750443" w:rsidRDefault="00750443" w:rsidP="00E74CCE">
      <w:pPr>
        <w:spacing w:line="480" w:lineRule="exact"/>
        <w:rPr>
          <w:rFonts w:ascii="標楷體" w:eastAsia="標楷體" w:hAnsi="標楷體" w:hint="eastAsia"/>
          <w:sz w:val="32"/>
          <w:szCs w:val="32"/>
        </w:rPr>
      </w:pPr>
    </w:p>
    <w:p w:rsidR="00DF6CF2" w:rsidRDefault="003F4FCB" w:rsidP="000904D9">
      <w:pPr>
        <w:numPr>
          <w:ilvl w:val="1"/>
          <w:numId w:val="36"/>
        </w:numPr>
        <w:spacing w:line="480" w:lineRule="exact"/>
        <w:ind w:left="0" w:firstLineChars="88" w:firstLine="282"/>
        <w:rPr>
          <w:rFonts w:ascii="標楷體" w:eastAsia="標楷體" w:hAnsi="標楷體" w:hint="eastAsia"/>
          <w:sz w:val="32"/>
          <w:szCs w:val="32"/>
        </w:rPr>
      </w:pPr>
      <w:r>
        <w:rPr>
          <w:rFonts w:ascii="標楷體" w:eastAsia="標楷體" w:hAnsi="標楷體" w:hint="eastAsia"/>
          <w:sz w:val="32"/>
          <w:szCs w:val="32"/>
        </w:rPr>
        <w:t>經濟部水利署羅助理研究員財丁</w:t>
      </w:r>
      <w:r w:rsidR="00DF6CF2">
        <w:rPr>
          <w:rFonts w:ascii="標楷體" w:eastAsia="標楷體" w:hAnsi="標楷體" w:hint="eastAsia"/>
          <w:sz w:val="32"/>
          <w:szCs w:val="32"/>
        </w:rPr>
        <w:t>意見</w:t>
      </w:r>
      <w:r w:rsidR="00DF6CF2" w:rsidRPr="002A1814">
        <w:rPr>
          <w:rFonts w:ascii="標楷體" w:eastAsia="標楷體" w:hAnsi="標楷體" w:hint="eastAsia"/>
          <w:sz w:val="32"/>
          <w:szCs w:val="32"/>
        </w:rPr>
        <w:t>：</w:t>
      </w:r>
    </w:p>
    <w:p w:rsidR="0051253F" w:rsidRDefault="00D51226" w:rsidP="000904D9">
      <w:pPr>
        <w:spacing w:line="480" w:lineRule="exact"/>
        <w:ind w:left="1296" w:hangingChars="405" w:hanging="1296"/>
        <w:rPr>
          <w:rFonts w:ascii="標楷體" w:eastAsia="標楷體" w:hAnsi="標楷體" w:hint="eastAsia"/>
          <w:sz w:val="32"/>
          <w:szCs w:val="32"/>
        </w:rPr>
      </w:pPr>
      <w:r>
        <w:rPr>
          <w:rFonts w:ascii="標楷體" w:eastAsia="標楷體" w:hAnsi="標楷體" w:hint="eastAsia"/>
          <w:sz w:val="32"/>
          <w:szCs w:val="32"/>
        </w:rPr>
        <w:t xml:space="preserve"> </w:t>
      </w:r>
      <w:r w:rsidR="000904D9">
        <w:rPr>
          <w:rFonts w:ascii="標楷體" w:eastAsia="標楷體" w:hAnsi="標楷體" w:hint="eastAsia"/>
          <w:sz w:val="32"/>
          <w:szCs w:val="32"/>
        </w:rPr>
        <w:t xml:space="preserve">   </w:t>
      </w:r>
      <w:r w:rsidR="0051253F">
        <w:rPr>
          <w:rFonts w:ascii="標楷體" w:eastAsia="標楷體" w:hAnsi="標楷體" w:hint="eastAsia"/>
          <w:sz w:val="32"/>
          <w:szCs w:val="32"/>
        </w:rPr>
        <w:t>(一)</w:t>
      </w:r>
      <w:r w:rsidR="0047303C">
        <w:rPr>
          <w:rFonts w:ascii="標楷體" w:eastAsia="標楷體" w:hAnsi="標楷體" w:hint="eastAsia"/>
          <w:sz w:val="32"/>
          <w:szCs w:val="32"/>
        </w:rPr>
        <w:t>澎湖縣</w:t>
      </w:r>
      <w:r w:rsidR="00BA019F">
        <w:rPr>
          <w:rFonts w:ascii="標楷體" w:eastAsia="標楷體" w:hAnsi="標楷體" w:hint="eastAsia"/>
          <w:sz w:val="32"/>
          <w:szCs w:val="32"/>
        </w:rPr>
        <w:t>在有限的預算下</w:t>
      </w:r>
      <w:r w:rsidR="00680E19">
        <w:rPr>
          <w:rFonts w:ascii="標楷體" w:eastAsia="標楷體" w:hAnsi="標楷體" w:hint="eastAsia"/>
          <w:sz w:val="32"/>
          <w:szCs w:val="32"/>
        </w:rPr>
        <w:t>，將</w:t>
      </w:r>
      <w:r w:rsidR="00BA019F">
        <w:rPr>
          <w:rFonts w:ascii="標楷體" w:eastAsia="標楷體" w:hAnsi="標楷體" w:hint="eastAsia"/>
          <w:sz w:val="32"/>
          <w:szCs w:val="32"/>
        </w:rPr>
        <w:t>水利業務做最有效的利用，</w:t>
      </w:r>
      <w:r w:rsidR="008D6DF3">
        <w:rPr>
          <w:rFonts w:ascii="標楷體" w:eastAsia="標楷體" w:hAnsi="標楷體" w:hint="eastAsia"/>
          <w:sz w:val="32"/>
          <w:szCs w:val="32"/>
        </w:rPr>
        <w:t>縣府</w:t>
      </w:r>
      <w:r w:rsidR="00E74CCE">
        <w:rPr>
          <w:rFonts w:ascii="標楷體" w:eastAsia="標楷體" w:hAnsi="標楷體" w:hint="eastAsia"/>
          <w:sz w:val="32"/>
          <w:szCs w:val="32"/>
        </w:rPr>
        <w:t>並</w:t>
      </w:r>
      <w:r w:rsidR="008D6DF3">
        <w:rPr>
          <w:rFonts w:ascii="標楷體" w:eastAsia="標楷體" w:hAnsi="標楷體" w:hint="eastAsia"/>
          <w:sz w:val="32"/>
          <w:szCs w:val="32"/>
        </w:rPr>
        <w:t>代辦水利</w:t>
      </w:r>
      <w:r w:rsidR="00B6481F">
        <w:rPr>
          <w:rFonts w:ascii="標楷體" w:eastAsia="標楷體" w:hAnsi="標楷體" w:hint="eastAsia"/>
          <w:sz w:val="32"/>
          <w:szCs w:val="32"/>
        </w:rPr>
        <w:t>署業務</w:t>
      </w:r>
      <w:r w:rsidR="00E74CCE">
        <w:rPr>
          <w:rFonts w:ascii="標楷體" w:eastAsia="標楷體" w:hAnsi="標楷體" w:hint="eastAsia"/>
          <w:sz w:val="32"/>
          <w:szCs w:val="32"/>
        </w:rPr>
        <w:t>之</w:t>
      </w:r>
      <w:r w:rsidR="00BA019F">
        <w:rPr>
          <w:rFonts w:ascii="標楷體" w:eastAsia="標楷體" w:hAnsi="標楷體" w:hint="eastAsia"/>
          <w:sz w:val="32"/>
          <w:szCs w:val="32"/>
        </w:rPr>
        <w:t>海堤及易淹水地區的</w:t>
      </w:r>
      <w:r w:rsidR="008D6DF3">
        <w:rPr>
          <w:rFonts w:ascii="標楷體" w:eastAsia="標楷體" w:hAnsi="標楷體" w:hint="eastAsia"/>
          <w:sz w:val="32"/>
          <w:szCs w:val="32"/>
        </w:rPr>
        <w:t>水利</w:t>
      </w:r>
      <w:r w:rsidR="00BA019F">
        <w:rPr>
          <w:rFonts w:ascii="標楷體" w:eastAsia="標楷體" w:hAnsi="標楷體" w:hint="eastAsia"/>
          <w:sz w:val="32"/>
          <w:szCs w:val="32"/>
        </w:rPr>
        <w:t>業務</w:t>
      </w:r>
      <w:r w:rsidR="008D6DF3">
        <w:rPr>
          <w:rFonts w:ascii="標楷體" w:eastAsia="標楷體" w:hAnsi="標楷體" w:hint="eastAsia"/>
          <w:sz w:val="32"/>
          <w:szCs w:val="32"/>
        </w:rPr>
        <w:t>，在此</w:t>
      </w:r>
      <w:r w:rsidR="00BA019F">
        <w:rPr>
          <w:rFonts w:ascii="標楷體" w:eastAsia="標楷體" w:hAnsi="標楷體" w:hint="eastAsia"/>
          <w:sz w:val="32"/>
          <w:szCs w:val="32"/>
        </w:rPr>
        <w:t>一併感謝。</w:t>
      </w:r>
    </w:p>
    <w:p w:rsidR="002864E3" w:rsidRDefault="00D51226" w:rsidP="000904D9">
      <w:pPr>
        <w:pStyle w:val="a3"/>
        <w:spacing w:line="480" w:lineRule="exact"/>
        <w:ind w:leftChars="0" w:left="1280" w:hangingChars="400" w:hanging="1280"/>
        <w:jc w:val="both"/>
        <w:rPr>
          <w:rFonts w:ascii="標楷體" w:eastAsia="標楷體" w:hAnsi="標楷體" w:hint="eastAsia"/>
          <w:sz w:val="32"/>
          <w:szCs w:val="32"/>
        </w:rPr>
      </w:pPr>
      <w:r>
        <w:rPr>
          <w:rFonts w:ascii="標楷體" w:eastAsia="標楷體" w:hAnsi="標楷體" w:hint="eastAsia"/>
          <w:sz w:val="32"/>
          <w:szCs w:val="32"/>
        </w:rPr>
        <w:t xml:space="preserve"> </w:t>
      </w:r>
      <w:r w:rsidR="000904D9">
        <w:rPr>
          <w:rFonts w:ascii="標楷體" w:eastAsia="標楷體" w:hAnsi="標楷體" w:hint="eastAsia"/>
          <w:sz w:val="32"/>
          <w:szCs w:val="32"/>
        </w:rPr>
        <w:t xml:space="preserve">   </w:t>
      </w:r>
      <w:r w:rsidR="0051253F">
        <w:rPr>
          <w:rFonts w:ascii="標楷體" w:eastAsia="標楷體" w:hAnsi="標楷體" w:hint="eastAsia"/>
          <w:sz w:val="32"/>
          <w:szCs w:val="32"/>
        </w:rPr>
        <w:t>(二)</w:t>
      </w:r>
      <w:r w:rsidR="00D667F8">
        <w:rPr>
          <w:rFonts w:ascii="標楷體" w:eastAsia="標楷體" w:hAnsi="標楷體" w:hint="eastAsia"/>
          <w:sz w:val="32"/>
          <w:szCs w:val="32"/>
        </w:rPr>
        <w:t>請縣府在汛期前依時程完成定</w:t>
      </w:r>
      <w:r w:rsidR="00BA019F">
        <w:rPr>
          <w:rFonts w:ascii="標楷體" w:eastAsia="標楷體" w:hAnsi="標楷體" w:hint="eastAsia"/>
          <w:sz w:val="32"/>
          <w:szCs w:val="32"/>
        </w:rPr>
        <w:t>期檢查，另外在颱風豪雨</w:t>
      </w:r>
      <w:r w:rsidR="00D667F8">
        <w:rPr>
          <w:rFonts w:ascii="標楷體" w:eastAsia="標楷體" w:hAnsi="標楷體" w:hint="eastAsia"/>
          <w:sz w:val="32"/>
          <w:szCs w:val="32"/>
        </w:rPr>
        <w:t>事件</w:t>
      </w:r>
      <w:r w:rsidR="00BA019F">
        <w:rPr>
          <w:rFonts w:ascii="標楷體" w:eastAsia="標楷體" w:hAnsi="標楷體" w:hint="eastAsia"/>
          <w:sz w:val="32"/>
          <w:szCs w:val="32"/>
        </w:rPr>
        <w:t>過後</w:t>
      </w:r>
      <w:r w:rsidR="00680E19">
        <w:rPr>
          <w:rFonts w:ascii="標楷體" w:eastAsia="標楷體" w:hAnsi="標楷體" w:hint="eastAsia"/>
          <w:sz w:val="32"/>
          <w:szCs w:val="32"/>
        </w:rPr>
        <w:t>，</w:t>
      </w:r>
      <w:r w:rsidR="00BA019F">
        <w:rPr>
          <w:rFonts w:ascii="標楷體" w:eastAsia="標楷體" w:hAnsi="標楷體" w:hint="eastAsia"/>
          <w:sz w:val="32"/>
          <w:szCs w:val="32"/>
        </w:rPr>
        <w:t>依照縣</w:t>
      </w:r>
      <w:r w:rsidR="00D667F8">
        <w:rPr>
          <w:rFonts w:ascii="標楷體" w:eastAsia="標楷體" w:hAnsi="標楷體" w:hint="eastAsia"/>
          <w:sz w:val="32"/>
          <w:szCs w:val="32"/>
        </w:rPr>
        <w:t>府訂定的</w:t>
      </w:r>
      <w:r w:rsidR="00BA019F">
        <w:rPr>
          <w:rFonts w:ascii="標楷體" w:eastAsia="標楷體" w:hAnsi="標楷體" w:hint="eastAsia"/>
          <w:sz w:val="32"/>
          <w:szCs w:val="32"/>
        </w:rPr>
        <w:t>排水</w:t>
      </w:r>
      <w:r w:rsidR="00680E19">
        <w:rPr>
          <w:rFonts w:ascii="標楷體" w:eastAsia="標楷體" w:hAnsi="標楷體" w:hint="eastAsia"/>
          <w:sz w:val="32"/>
          <w:szCs w:val="32"/>
        </w:rPr>
        <w:t>機</w:t>
      </w:r>
      <w:r w:rsidR="002864E3">
        <w:rPr>
          <w:rFonts w:ascii="標楷體" w:eastAsia="標楷體" w:hAnsi="標楷體" w:hint="eastAsia"/>
          <w:sz w:val="32"/>
          <w:szCs w:val="32"/>
        </w:rPr>
        <w:t>制抽查</w:t>
      </w:r>
      <w:r w:rsidR="00647607">
        <w:rPr>
          <w:rFonts w:ascii="標楷體" w:eastAsia="標楷體" w:hAnsi="標楷體" w:hint="eastAsia"/>
          <w:sz w:val="32"/>
          <w:szCs w:val="32"/>
        </w:rPr>
        <w:t>辦理，</w:t>
      </w:r>
      <w:r w:rsidR="002864E3">
        <w:rPr>
          <w:rFonts w:ascii="標楷體" w:eastAsia="標楷體" w:hAnsi="標楷體" w:hint="eastAsia"/>
          <w:sz w:val="32"/>
          <w:szCs w:val="32"/>
        </w:rPr>
        <w:t>適時辦理清淤事項。</w:t>
      </w:r>
    </w:p>
    <w:p w:rsidR="0051253F" w:rsidRDefault="002864E3" w:rsidP="000904D9">
      <w:pPr>
        <w:pStyle w:val="a3"/>
        <w:spacing w:line="480" w:lineRule="exact"/>
        <w:ind w:leftChars="300" w:left="1360" w:hangingChars="200" w:hanging="640"/>
        <w:jc w:val="both"/>
        <w:rPr>
          <w:rFonts w:ascii="標楷體" w:eastAsia="標楷體" w:hAnsi="標楷體" w:hint="eastAsia"/>
          <w:sz w:val="32"/>
          <w:szCs w:val="32"/>
        </w:rPr>
      </w:pPr>
      <w:r>
        <w:rPr>
          <w:rFonts w:ascii="標楷體" w:eastAsia="標楷體" w:hAnsi="標楷體" w:hint="eastAsia"/>
          <w:sz w:val="32"/>
          <w:szCs w:val="32"/>
        </w:rPr>
        <w:t>(三)</w:t>
      </w:r>
      <w:r w:rsidR="00BA019F">
        <w:rPr>
          <w:rFonts w:ascii="標楷體" w:eastAsia="標楷體" w:hAnsi="標楷體" w:hint="eastAsia"/>
          <w:sz w:val="32"/>
          <w:szCs w:val="32"/>
        </w:rPr>
        <w:t>另外有關</w:t>
      </w:r>
      <w:r w:rsidR="005269B6">
        <w:rPr>
          <w:rFonts w:ascii="標楷體" w:eastAsia="標楷體" w:hAnsi="標楷體" w:hint="eastAsia"/>
          <w:sz w:val="32"/>
          <w:szCs w:val="32"/>
        </w:rPr>
        <w:t>自</w:t>
      </w:r>
      <w:r w:rsidR="00D667F8">
        <w:rPr>
          <w:rFonts w:ascii="標楷體" w:eastAsia="標楷體" w:hAnsi="標楷體" w:hint="eastAsia"/>
          <w:sz w:val="32"/>
          <w:szCs w:val="32"/>
        </w:rPr>
        <w:t>主</w:t>
      </w:r>
      <w:r w:rsidR="005269B6">
        <w:rPr>
          <w:rFonts w:ascii="標楷體" w:eastAsia="標楷體" w:hAnsi="標楷體" w:hint="eastAsia"/>
          <w:sz w:val="32"/>
          <w:szCs w:val="32"/>
        </w:rPr>
        <w:t>防災</w:t>
      </w:r>
      <w:r w:rsidR="00D667F8">
        <w:rPr>
          <w:rFonts w:ascii="標楷體" w:eastAsia="標楷體" w:hAnsi="標楷體" w:hint="eastAsia"/>
          <w:sz w:val="32"/>
          <w:szCs w:val="32"/>
        </w:rPr>
        <w:t>資訊</w:t>
      </w:r>
      <w:r w:rsidR="00647607">
        <w:rPr>
          <w:rFonts w:ascii="標楷體" w:eastAsia="標楷體" w:hAnsi="標楷體" w:hint="eastAsia"/>
          <w:sz w:val="32"/>
          <w:szCs w:val="32"/>
        </w:rPr>
        <w:t>運用</w:t>
      </w:r>
      <w:r w:rsidR="00D667F8">
        <w:rPr>
          <w:rFonts w:ascii="標楷體" w:eastAsia="標楷體" w:hAnsi="標楷體" w:hint="eastAsia"/>
          <w:sz w:val="32"/>
          <w:szCs w:val="32"/>
        </w:rPr>
        <w:t>部分，</w:t>
      </w:r>
      <w:r w:rsidR="00647607">
        <w:rPr>
          <w:rFonts w:ascii="標楷體" w:eastAsia="標楷體" w:hAnsi="標楷體" w:hint="eastAsia"/>
          <w:sz w:val="32"/>
          <w:szCs w:val="32"/>
        </w:rPr>
        <w:t>水利署提供</w:t>
      </w:r>
      <w:r w:rsidR="00BA019F">
        <w:rPr>
          <w:rFonts w:ascii="標楷體" w:eastAsia="標楷體" w:hAnsi="標楷體" w:hint="eastAsia"/>
          <w:sz w:val="32"/>
          <w:szCs w:val="32"/>
        </w:rPr>
        <w:t>防災</w:t>
      </w:r>
      <w:r w:rsidR="00647607">
        <w:rPr>
          <w:rFonts w:ascii="標楷體" w:eastAsia="標楷體" w:hAnsi="標楷體" w:hint="eastAsia"/>
          <w:sz w:val="32"/>
          <w:szCs w:val="32"/>
        </w:rPr>
        <w:t>資訊服務網</w:t>
      </w:r>
      <w:r w:rsidR="00BA019F">
        <w:rPr>
          <w:rFonts w:ascii="標楷體" w:eastAsia="標楷體" w:hAnsi="標楷體" w:hint="eastAsia"/>
          <w:sz w:val="32"/>
          <w:szCs w:val="32"/>
        </w:rPr>
        <w:t>行動</w:t>
      </w:r>
      <w:r w:rsidR="00647607">
        <w:rPr>
          <w:rFonts w:ascii="標楷體" w:eastAsia="標楷體" w:hAnsi="標楷體" w:hint="eastAsia"/>
          <w:sz w:val="32"/>
          <w:szCs w:val="32"/>
        </w:rPr>
        <w:t>水源</w:t>
      </w:r>
      <w:r w:rsidR="00BA019F">
        <w:rPr>
          <w:rFonts w:ascii="標楷體" w:eastAsia="標楷體" w:hAnsi="標楷體" w:hint="eastAsia"/>
          <w:sz w:val="32"/>
          <w:szCs w:val="32"/>
        </w:rPr>
        <w:t>app</w:t>
      </w:r>
      <w:r w:rsidR="00680E19">
        <w:rPr>
          <w:rFonts w:ascii="標楷體" w:eastAsia="標楷體" w:hAnsi="標楷體" w:hint="eastAsia"/>
          <w:sz w:val="32"/>
          <w:szCs w:val="32"/>
        </w:rPr>
        <w:t>，</w:t>
      </w:r>
      <w:r w:rsidR="00D54002">
        <w:rPr>
          <w:rFonts w:ascii="標楷體" w:eastAsia="標楷體" w:hAnsi="標楷體" w:hint="eastAsia"/>
          <w:sz w:val="32"/>
          <w:szCs w:val="32"/>
        </w:rPr>
        <w:t>可上網查閱水庫洩洪及水庫站淹水警戒的資訊</w:t>
      </w:r>
      <w:r w:rsidR="003C5E8C">
        <w:rPr>
          <w:rFonts w:ascii="標楷體" w:eastAsia="標楷體" w:hAnsi="標楷體" w:hint="eastAsia"/>
          <w:sz w:val="32"/>
          <w:szCs w:val="32"/>
        </w:rPr>
        <w:t>。</w:t>
      </w:r>
    </w:p>
    <w:p w:rsidR="00AF3043" w:rsidRPr="00AF3043" w:rsidRDefault="00AF3043" w:rsidP="000904D9">
      <w:pPr>
        <w:pStyle w:val="a3"/>
        <w:spacing w:line="480" w:lineRule="exact"/>
        <w:ind w:leftChars="300" w:left="1360" w:hangingChars="200" w:hanging="640"/>
        <w:jc w:val="both"/>
        <w:rPr>
          <w:rFonts w:ascii="標楷體" w:eastAsia="標楷體" w:hAnsi="標楷體" w:hint="eastAsia"/>
          <w:sz w:val="32"/>
          <w:szCs w:val="32"/>
        </w:rPr>
      </w:pPr>
    </w:p>
    <w:p w:rsidR="00F92D35" w:rsidRDefault="00F92D35" w:rsidP="00E74CCE">
      <w:pPr>
        <w:pStyle w:val="a3"/>
        <w:spacing w:line="480" w:lineRule="exact"/>
        <w:ind w:leftChars="0" w:left="1922" w:hangingChars="600" w:hanging="1922"/>
        <w:jc w:val="both"/>
        <w:rPr>
          <w:rFonts w:ascii="標楷體" w:eastAsia="標楷體" w:hAnsi="標楷體" w:hint="eastAsia"/>
          <w:sz w:val="32"/>
          <w:szCs w:val="32"/>
        </w:rPr>
      </w:pPr>
      <w:r w:rsidRPr="00E74CCE">
        <w:rPr>
          <w:rFonts w:ascii="標楷體" w:eastAsia="標楷體" w:hAnsi="標楷體" w:hint="eastAsia"/>
          <w:b/>
          <w:sz w:val="32"/>
          <w:szCs w:val="32"/>
        </w:rPr>
        <w:t>帶隊官</w:t>
      </w:r>
      <w:r w:rsidR="00E74CCE" w:rsidRPr="00E74CCE">
        <w:rPr>
          <w:rFonts w:ascii="標楷體" w:eastAsia="標楷體" w:hAnsi="標楷體" w:hint="eastAsia"/>
          <w:b/>
          <w:sz w:val="32"/>
          <w:szCs w:val="32"/>
        </w:rPr>
        <w:t>指示</w:t>
      </w:r>
      <w:r>
        <w:rPr>
          <w:rFonts w:ascii="標楷體" w:eastAsia="標楷體" w:hAnsi="標楷體" w:hint="eastAsia"/>
          <w:sz w:val="32"/>
          <w:szCs w:val="32"/>
        </w:rPr>
        <w:t>：淹水區域的部分</w:t>
      </w:r>
      <w:r w:rsidR="00E74CCE">
        <w:rPr>
          <w:rFonts w:ascii="標楷體" w:eastAsia="標楷體" w:hAnsi="標楷體" w:hint="eastAsia"/>
          <w:sz w:val="32"/>
          <w:szCs w:val="32"/>
        </w:rPr>
        <w:t>，</w:t>
      </w:r>
      <w:r>
        <w:rPr>
          <w:rFonts w:ascii="標楷體" w:eastAsia="標楷體" w:hAnsi="標楷體" w:hint="eastAsia"/>
          <w:sz w:val="32"/>
          <w:szCs w:val="32"/>
        </w:rPr>
        <w:t>澎湖縣是否有在app上面，如果有</w:t>
      </w:r>
      <w:r w:rsidR="00E74CCE">
        <w:rPr>
          <w:rFonts w:ascii="標楷體" w:eastAsia="標楷體" w:hAnsi="標楷體" w:hint="eastAsia"/>
          <w:sz w:val="32"/>
          <w:szCs w:val="32"/>
        </w:rPr>
        <w:t>就會有</w:t>
      </w:r>
      <w:r>
        <w:rPr>
          <w:rFonts w:ascii="標楷體" w:eastAsia="標楷體" w:hAnsi="標楷體" w:hint="eastAsia"/>
          <w:sz w:val="32"/>
          <w:szCs w:val="32"/>
        </w:rPr>
        <w:t>更多資訊可以提供澎湖縣</w:t>
      </w:r>
      <w:r w:rsidR="00E74CCE">
        <w:rPr>
          <w:rFonts w:ascii="標楷體" w:eastAsia="標楷體" w:hAnsi="標楷體" w:hint="eastAsia"/>
          <w:sz w:val="32"/>
          <w:szCs w:val="32"/>
        </w:rPr>
        <w:t>運用，請羅委</w:t>
      </w:r>
      <w:r>
        <w:rPr>
          <w:rFonts w:ascii="標楷體" w:eastAsia="標楷體" w:hAnsi="標楷體" w:hint="eastAsia"/>
          <w:sz w:val="32"/>
          <w:szCs w:val="32"/>
        </w:rPr>
        <w:t>員回去再確認一下，謝謝。</w:t>
      </w:r>
    </w:p>
    <w:p w:rsidR="00D64B00" w:rsidRPr="00647607" w:rsidRDefault="00D64B00" w:rsidP="00E74CCE">
      <w:pPr>
        <w:pStyle w:val="a3"/>
        <w:spacing w:line="480" w:lineRule="exact"/>
        <w:ind w:leftChars="0" w:left="1264" w:hangingChars="395" w:hanging="1264"/>
        <w:jc w:val="both"/>
        <w:rPr>
          <w:rFonts w:ascii="標楷體" w:eastAsia="標楷體" w:hAnsi="標楷體" w:hint="eastAsia"/>
          <w:sz w:val="32"/>
          <w:szCs w:val="32"/>
        </w:rPr>
      </w:pPr>
    </w:p>
    <w:p w:rsidR="0051253F" w:rsidRDefault="00D54002" w:rsidP="00AF3043">
      <w:pPr>
        <w:numPr>
          <w:ilvl w:val="1"/>
          <w:numId w:val="36"/>
        </w:numPr>
        <w:spacing w:line="480" w:lineRule="exact"/>
        <w:ind w:hanging="1711"/>
        <w:rPr>
          <w:rFonts w:ascii="標楷體" w:eastAsia="標楷體" w:hAnsi="標楷體" w:hint="eastAsia"/>
          <w:sz w:val="32"/>
          <w:szCs w:val="32"/>
        </w:rPr>
      </w:pPr>
      <w:r>
        <w:rPr>
          <w:rFonts w:ascii="標楷體" w:eastAsia="標楷體" w:hAnsi="標楷體" w:hint="eastAsia"/>
          <w:sz w:val="32"/>
          <w:szCs w:val="32"/>
        </w:rPr>
        <w:t>衛生福利部</w:t>
      </w:r>
      <w:r w:rsidR="00603A3A">
        <w:rPr>
          <w:rFonts w:ascii="標楷體" w:eastAsia="標楷體" w:hAnsi="標楷體" w:hint="eastAsia"/>
          <w:sz w:val="32"/>
          <w:szCs w:val="32"/>
        </w:rPr>
        <w:t>社會救助及社工司卓科員雅芳</w:t>
      </w:r>
      <w:r w:rsidR="0051253F">
        <w:rPr>
          <w:rFonts w:ascii="標楷體" w:eastAsia="標楷體" w:hAnsi="標楷體" w:hint="eastAsia"/>
          <w:sz w:val="32"/>
          <w:szCs w:val="32"/>
        </w:rPr>
        <w:t>意見</w:t>
      </w:r>
      <w:r w:rsidR="0051253F" w:rsidRPr="002A1814">
        <w:rPr>
          <w:rFonts w:ascii="標楷體" w:eastAsia="標楷體" w:hAnsi="標楷體" w:hint="eastAsia"/>
          <w:sz w:val="32"/>
          <w:szCs w:val="32"/>
        </w:rPr>
        <w:t>：</w:t>
      </w:r>
    </w:p>
    <w:p w:rsidR="00DF6CF2" w:rsidRDefault="00EA15E9" w:rsidP="00011AAE">
      <w:pPr>
        <w:pStyle w:val="a3"/>
        <w:numPr>
          <w:ilvl w:val="0"/>
          <w:numId w:val="30"/>
        </w:numPr>
        <w:spacing w:line="480" w:lineRule="exact"/>
        <w:ind w:leftChars="0" w:left="0" w:firstLine="709"/>
        <w:jc w:val="both"/>
        <w:rPr>
          <w:rFonts w:ascii="標楷體" w:eastAsia="標楷體" w:hAnsi="標楷體" w:hint="eastAsia"/>
          <w:sz w:val="32"/>
          <w:szCs w:val="32"/>
        </w:rPr>
      </w:pPr>
      <w:r>
        <w:rPr>
          <w:rFonts w:ascii="標楷體" w:eastAsia="標楷體" w:hAnsi="標楷體" w:hint="eastAsia"/>
          <w:sz w:val="32"/>
          <w:szCs w:val="32"/>
        </w:rPr>
        <w:t>收容所整備不斷檢討改進，均依照規定辦理。</w:t>
      </w:r>
    </w:p>
    <w:p w:rsidR="00DF6CF2" w:rsidRDefault="00EA15E9" w:rsidP="003A4AA7">
      <w:pPr>
        <w:pStyle w:val="a3"/>
        <w:numPr>
          <w:ilvl w:val="0"/>
          <w:numId w:val="30"/>
        </w:numPr>
        <w:spacing w:line="480" w:lineRule="exact"/>
        <w:ind w:leftChars="295" w:left="1418" w:hanging="710"/>
        <w:jc w:val="both"/>
        <w:rPr>
          <w:rFonts w:ascii="標楷體" w:eastAsia="標楷體" w:hAnsi="標楷體" w:hint="eastAsia"/>
          <w:sz w:val="32"/>
          <w:szCs w:val="32"/>
        </w:rPr>
      </w:pPr>
      <w:r>
        <w:rPr>
          <w:rFonts w:ascii="標楷體" w:eastAsia="標楷體" w:hAnsi="標楷體" w:hint="eastAsia"/>
          <w:sz w:val="32"/>
          <w:szCs w:val="32"/>
        </w:rPr>
        <w:t>已建立</w:t>
      </w:r>
      <w:r w:rsidR="00A339CA">
        <w:rPr>
          <w:rFonts w:ascii="標楷體" w:eastAsia="標楷體" w:hAnsi="標楷體" w:hint="eastAsia"/>
          <w:sz w:val="32"/>
          <w:szCs w:val="32"/>
        </w:rPr>
        <w:t>重大災害</w:t>
      </w:r>
      <w:r>
        <w:rPr>
          <w:rFonts w:ascii="標楷體" w:eastAsia="標楷體" w:hAnsi="標楷體" w:hint="eastAsia"/>
          <w:sz w:val="32"/>
          <w:szCs w:val="32"/>
        </w:rPr>
        <w:t>物資及志工人力平台資料</w:t>
      </w:r>
      <w:r w:rsidR="003A4AA7">
        <w:rPr>
          <w:rFonts w:ascii="標楷體" w:eastAsia="標楷體" w:hAnsi="標楷體" w:hint="eastAsia"/>
          <w:sz w:val="32"/>
          <w:szCs w:val="32"/>
        </w:rPr>
        <w:t>，並結合民間團體培訓志工操作</w:t>
      </w:r>
      <w:r>
        <w:rPr>
          <w:rFonts w:ascii="標楷體" w:eastAsia="標楷體" w:hAnsi="標楷體" w:hint="eastAsia"/>
          <w:sz w:val="32"/>
          <w:szCs w:val="32"/>
        </w:rPr>
        <w:t>。</w:t>
      </w:r>
    </w:p>
    <w:p w:rsidR="00DF6CF2" w:rsidRDefault="00EA15E9" w:rsidP="00011AAE">
      <w:pPr>
        <w:pStyle w:val="a3"/>
        <w:numPr>
          <w:ilvl w:val="0"/>
          <w:numId w:val="30"/>
        </w:numPr>
        <w:spacing w:line="480" w:lineRule="exact"/>
        <w:ind w:leftChars="0" w:left="0" w:firstLine="709"/>
        <w:jc w:val="both"/>
        <w:rPr>
          <w:rFonts w:ascii="標楷體" w:eastAsia="標楷體" w:hAnsi="標楷體" w:hint="eastAsia"/>
          <w:sz w:val="32"/>
          <w:szCs w:val="32"/>
        </w:rPr>
      </w:pPr>
      <w:r>
        <w:rPr>
          <w:rFonts w:ascii="標楷體" w:eastAsia="標楷體" w:hAnsi="標楷體" w:hint="eastAsia"/>
          <w:sz w:val="32"/>
          <w:szCs w:val="32"/>
        </w:rPr>
        <w:t>已依志工人力意願妥適分組及安排服務時間。</w:t>
      </w:r>
    </w:p>
    <w:p w:rsidR="00DF6CF2" w:rsidRDefault="00A339CA" w:rsidP="00011AAE">
      <w:pPr>
        <w:pStyle w:val="a3"/>
        <w:numPr>
          <w:ilvl w:val="0"/>
          <w:numId w:val="30"/>
        </w:numPr>
        <w:spacing w:line="480" w:lineRule="exact"/>
        <w:ind w:leftChars="0" w:left="0" w:firstLine="709"/>
        <w:jc w:val="both"/>
        <w:rPr>
          <w:rFonts w:ascii="標楷體" w:eastAsia="標楷體" w:hAnsi="標楷體" w:hint="eastAsia"/>
          <w:sz w:val="32"/>
          <w:szCs w:val="32"/>
        </w:rPr>
      </w:pPr>
      <w:r>
        <w:rPr>
          <w:rFonts w:ascii="標楷體" w:eastAsia="標楷體" w:hAnsi="標楷體" w:hint="eastAsia"/>
          <w:sz w:val="32"/>
          <w:szCs w:val="32"/>
        </w:rPr>
        <w:t>建議：</w:t>
      </w:r>
    </w:p>
    <w:p w:rsidR="00A339CA" w:rsidRDefault="00A339CA" w:rsidP="00011AAE">
      <w:pPr>
        <w:pStyle w:val="a3"/>
        <w:spacing w:line="480" w:lineRule="exact"/>
        <w:ind w:leftChars="0" w:left="1459" w:hangingChars="456" w:hanging="1459"/>
        <w:jc w:val="both"/>
        <w:rPr>
          <w:rFonts w:ascii="標楷體" w:eastAsia="標楷體" w:hAnsi="標楷體" w:hint="eastAsia"/>
          <w:sz w:val="32"/>
          <w:szCs w:val="32"/>
        </w:rPr>
      </w:pPr>
      <w:r>
        <w:rPr>
          <w:rFonts w:ascii="標楷體" w:eastAsia="標楷體" w:hAnsi="標楷體" w:hint="eastAsia"/>
          <w:sz w:val="32"/>
          <w:szCs w:val="32"/>
        </w:rPr>
        <w:t xml:space="preserve">     </w:t>
      </w:r>
      <w:r w:rsidR="00011AAE">
        <w:rPr>
          <w:rFonts w:ascii="標楷體" w:eastAsia="標楷體" w:hAnsi="標楷體" w:hint="eastAsia"/>
          <w:sz w:val="32"/>
          <w:szCs w:val="32"/>
        </w:rPr>
        <w:t xml:space="preserve"> </w:t>
      </w:r>
      <w:r>
        <w:rPr>
          <w:rFonts w:ascii="標楷體" w:eastAsia="標楷體" w:hAnsi="標楷體" w:hint="eastAsia"/>
          <w:sz w:val="32"/>
          <w:szCs w:val="32"/>
        </w:rPr>
        <w:t xml:space="preserve"> 1.</w:t>
      </w:r>
      <w:r w:rsidR="003A4AA7">
        <w:rPr>
          <w:rFonts w:ascii="標楷體" w:eastAsia="標楷體" w:hAnsi="標楷體" w:hint="eastAsia"/>
          <w:sz w:val="32"/>
          <w:szCs w:val="32"/>
        </w:rPr>
        <w:t>民生物資的儲備，目前僅由</w:t>
      </w:r>
      <w:r w:rsidR="00DF2BB8">
        <w:rPr>
          <w:rFonts w:ascii="標楷體" w:eastAsia="標楷體" w:hAnsi="標楷體" w:hint="eastAsia"/>
          <w:sz w:val="32"/>
          <w:szCs w:val="32"/>
        </w:rPr>
        <w:t>縣府儲備於馬公</w:t>
      </w:r>
      <w:r w:rsidR="00D54002">
        <w:rPr>
          <w:rFonts w:ascii="標楷體" w:eastAsia="標楷體" w:hAnsi="標楷體" w:hint="eastAsia"/>
          <w:sz w:val="32"/>
          <w:szCs w:val="32"/>
        </w:rPr>
        <w:t>市</w:t>
      </w:r>
      <w:r w:rsidR="00DF2BB8">
        <w:rPr>
          <w:rFonts w:ascii="標楷體" w:eastAsia="標楷體" w:hAnsi="標楷體" w:hint="eastAsia"/>
          <w:sz w:val="32"/>
          <w:szCs w:val="32"/>
        </w:rPr>
        <w:t>長青活動中心一個點，但由</w:t>
      </w:r>
      <w:r w:rsidR="003A4AA7">
        <w:rPr>
          <w:rFonts w:ascii="標楷體" w:eastAsia="標楷體" w:hAnsi="標楷體" w:hint="eastAsia"/>
          <w:sz w:val="32"/>
          <w:szCs w:val="32"/>
        </w:rPr>
        <w:t>於澎湖地形環境特殊，島嶼分散，倘若離島開設收容所，物資的運送係</w:t>
      </w:r>
      <w:r w:rsidR="00D54002">
        <w:rPr>
          <w:rFonts w:ascii="標楷體" w:eastAsia="標楷體" w:hAnsi="標楷體" w:hint="eastAsia"/>
          <w:sz w:val="32"/>
          <w:szCs w:val="32"/>
        </w:rPr>
        <w:t>一大問題。建議民生物資儲備不只運用開口契</w:t>
      </w:r>
      <w:r w:rsidR="00DF2BB8">
        <w:rPr>
          <w:rFonts w:ascii="標楷體" w:eastAsia="標楷體" w:hAnsi="標楷體" w:hint="eastAsia"/>
          <w:sz w:val="32"/>
          <w:szCs w:val="32"/>
        </w:rPr>
        <w:t>約，而是公所能實際儲備，並規劃好運送機制。</w:t>
      </w:r>
    </w:p>
    <w:p w:rsidR="008A246E" w:rsidRDefault="00A339CA" w:rsidP="00011AAE">
      <w:pPr>
        <w:pStyle w:val="a3"/>
        <w:spacing w:line="480" w:lineRule="exact"/>
        <w:ind w:leftChars="450" w:left="1400" w:hangingChars="100" w:hanging="320"/>
        <w:jc w:val="both"/>
        <w:rPr>
          <w:rFonts w:ascii="標楷體" w:eastAsia="標楷體" w:hAnsi="標楷體" w:hint="eastAsia"/>
          <w:sz w:val="32"/>
          <w:szCs w:val="32"/>
        </w:rPr>
      </w:pPr>
      <w:r>
        <w:rPr>
          <w:rFonts w:ascii="標楷體" w:eastAsia="標楷體" w:hAnsi="標楷體" w:hint="eastAsia"/>
          <w:sz w:val="32"/>
          <w:szCs w:val="32"/>
        </w:rPr>
        <w:t>2.</w:t>
      </w:r>
      <w:r w:rsidR="00DF2BB8">
        <w:rPr>
          <w:rFonts w:ascii="標楷體" w:eastAsia="標楷體" w:hAnsi="標楷體" w:hint="eastAsia"/>
          <w:sz w:val="32"/>
          <w:szCs w:val="32"/>
        </w:rPr>
        <w:t>於平時即結合民</w:t>
      </w:r>
      <w:r w:rsidR="00790438">
        <w:rPr>
          <w:rFonts w:ascii="標楷體" w:eastAsia="標楷體" w:hAnsi="標楷體" w:hint="eastAsia"/>
          <w:sz w:val="32"/>
          <w:szCs w:val="32"/>
        </w:rPr>
        <w:t>間志工團體辦理防災宣導及相關教育訓</w:t>
      </w:r>
      <w:r w:rsidR="00D54002">
        <w:rPr>
          <w:rFonts w:ascii="標楷體" w:eastAsia="標楷體" w:hAnsi="標楷體" w:hint="eastAsia"/>
          <w:sz w:val="32"/>
          <w:szCs w:val="32"/>
        </w:rPr>
        <w:lastRenderedPageBreak/>
        <w:t>練及</w:t>
      </w:r>
      <w:r w:rsidR="003A4AA7">
        <w:rPr>
          <w:rFonts w:ascii="標楷體" w:eastAsia="標楷體" w:hAnsi="標楷體" w:hint="eastAsia"/>
          <w:sz w:val="32"/>
          <w:szCs w:val="32"/>
        </w:rPr>
        <w:t>予</w:t>
      </w:r>
      <w:r w:rsidR="00D54002">
        <w:rPr>
          <w:rFonts w:ascii="標楷體" w:eastAsia="標楷體" w:hAnsi="標楷體" w:hint="eastAsia"/>
          <w:sz w:val="32"/>
          <w:szCs w:val="32"/>
        </w:rPr>
        <w:t>以</w:t>
      </w:r>
      <w:r w:rsidR="003A4AA7">
        <w:rPr>
          <w:rFonts w:ascii="標楷體" w:eastAsia="標楷體" w:hAnsi="標楷體" w:hint="eastAsia"/>
          <w:sz w:val="32"/>
          <w:szCs w:val="32"/>
        </w:rPr>
        <w:t>任務編組，並</w:t>
      </w:r>
      <w:r w:rsidR="00DF2BB8">
        <w:rPr>
          <w:rFonts w:ascii="標楷體" w:eastAsia="標楷體" w:hAnsi="標楷體" w:hint="eastAsia"/>
          <w:sz w:val="32"/>
          <w:szCs w:val="32"/>
        </w:rPr>
        <w:t>建立志工團體服務手冊及流程暨志工督導機制。</w:t>
      </w:r>
    </w:p>
    <w:p w:rsidR="00603A3A" w:rsidRDefault="00603A3A" w:rsidP="00011AAE">
      <w:pPr>
        <w:pStyle w:val="a3"/>
        <w:spacing w:line="480" w:lineRule="exact"/>
        <w:ind w:leftChars="455" w:left="1434" w:hangingChars="107" w:hanging="342"/>
        <w:jc w:val="both"/>
        <w:rPr>
          <w:rFonts w:ascii="標楷體" w:eastAsia="標楷體" w:hAnsi="標楷體" w:hint="eastAsia"/>
          <w:sz w:val="32"/>
          <w:szCs w:val="32"/>
        </w:rPr>
      </w:pPr>
      <w:r>
        <w:rPr>
          <w:rFonts w:ascii="標楷體" w:eastAsia="標楷體" w:hAnsi="標楷體" w:hint="eastAsia"/>
          <w:sz w:val="32"/>
          <w:szCs w:val="32"/>
        </w:rPr>
        <w:t>3.</w:t>
      </w:r>
      <w:r w:rsidR="00DF2BB8">
        <w:rPr>
          <w:rFonts w:ascii="標楷體" w:eastAsia="標楷體" w:hAnsi="標楷體" w:hint="eastAsia"/>
          <w:sz w:val="32"/>
          <w:szCs w:val="32"/>
        </w:rPr>
        <w:t>針對轄內社福機構未有建置</w:t>
      </w:r>
      <w:r>
        <w:rPr>
          <w:rFonts w:ascii="標楷體" w:eastAsia="標楷體" w:hAnsi="標楷體" w:hint="eastAsia"/>
          <w:sz w:val="32"/>
          <w:szCs w:val="32"/>
        </w:rPr>
        <w:t>災害</w:t>
      </w:r>
      <w:r w:rsidR="00DF2BB8">
        <w:rPr>
          <w:rFonts w:ascii="標楷體" w:eastAsia="標楷體" w:hAnsi="標楷體" w:hint="eastAsia"/>
          <w:sz w:val="32"/>
          <w:szCs w:val="32"/>
        </w:rPr>
        <w:t>應變之緊急安置處所相關資料，建議改進。</w:t>
      </w:r>
    </w:p>
    <w:p w:rsidR="00011AAE" w:rsidRPr="00011AAE" w:rsidRDefault="00011AAE" w:rsidP="00011AAE">
      <w:pPr>
        <w:pStyle w:val="a3"/>
        <w:spacing w:line="480" w:lineRule="exact"/>
        <w:ind w:leftChars="455" w:left="1434" w:hangingChars="107" w:hanging="342"/>
        <w:jc w:val="both"/>
        <w:rPr>
          <w:rFonts w:ascii="標楷體" w:eastAsia="標楷體" w:hAnsi="標楷體" w:hint="eastAsia"/>
          <w:sz w:val="32"/>
          <w:szCs w:val="32"/>
        </w:rPr>
      </w:pPr>
    </w:p>
    <w:p w:rsidR="00CB19D8" w:rsidRPr="00D93342" w:rsidRDefault="00CB19D8" w:rsidP="00E74CCE">
      <w:pPr>
        <w:pStyle w:val="a3"/>
        <w:spacing w:line="480" w:lineRule="exact"/>
        <w:ind w:leftChars="0" w:left="2028" w:hangingChars="633" w:hanging="2028"/>
        <w:jc w:val="both"/>
        <w:rPr>
          <w:rFonts w:ascii="標楷體" w:eastAsia="標楷體" w:hAnsi="標楷體" w:hint="eastAsia"/>
          <w:sz w:val="32"/>
          <w:szCs w:val="32"/>
        </w:rPr>
      </w:pPr>
      <w:r w:rsidRPr="00E74CCE">
        <w:rPr>
          <w:rFonts w:ascii="標楷體" w:eastAsia="標楷體" w:hAnsi="標楷體" w:hint="eastAsia"/>
          <w:b/>
          <w:sz w:val="32"/>
          <w:szCs w:val="32"/>
        </w:rPr>
        <w:t>帶隊官</w:t>
      </w:r>
      <w:r w:rsidR="00E74CCE" w:rsidRPr="00E74CCE">
        <w:rPr>
          <w:rFonts w:ascii="標楷體" w:eastAsia="標楷體" w:hAnsi="標楷體" w:hint="eastAsia"/>
          <w:b/>
          <w:sz w:val="32"/>
          <w:szCs w:val="32"/>
        </w:rPr>
        <w:t>指示</w:t>
      </w:r>
      <w:r>
        <w:rPr>
          <w:rFonts w:ascii="標楷體" w:eastAsia="標楷體" w:hAnsi="標楷體" w:hint="eastAsia"/>
          <w:sz w:val="32"/>
          <w:szCs w:val="32"/>
        </w:rPr>
        <w:t>：原來在內政部社會司有很多優秀的工作伙伴</w:t>
      </w:r>
      <w:r w:rsidR="00E74CCE">
        <w:rPr>
          <w:rFonts w:ascii="標楷體" w:eastAsia="標楷體" w:hAnsi="標楷體" w:hint="eastAsia"/>
          <w:sz w:val="32"/>
          <w:szCs w:val="32"/>
        </w:rPr>
        <w:t>，</w:t>
      </w:r>
      <w:r>
        <w:rPr>
          <w:rFonts w:ascii="標楷體" w:eastAsia="標楷體" w:hAnsi="標楷體" w:hint="eastAsia"/>
          <w:sz w:val="32"/>
          <w:szCs w:val="32"/>
        </w:rPr>
        <w:t>在7</w:t>
      </w:r>
      <w:r w:rsidR="00E74CCE">
        <w:rPr>
          <w:rFonts w:ascii="標楷體" w:eastAsia="標楷體" w:hAnsi="標楷體" w:hint="eastAsia"/>
          <w:sz w:val="32"/>
          <w:szCs w:val="32"/>
        </w:rPr>
        <w:t>月份</w:t>
      </w:r>
      <w:r w:rsidR="00B23986">
        <w:rPr>
          <w:rFonts w:ascii="標楷體" w:eastAsia="標楷體" w:hAnsi="標楷體" w:hint="eastAsia"/>
          <w:sz w:val="32"/>
          <w:szCs w:val="32"/>
        </w:rPr>
        <w:t>衛生福利部</w:t>
      </w:r>
      <w:r w:rsidR="00E74CCE">
        <w:rPr>
          <w:rFonts w:ascii="標楷體" w:eastAsia="標楷體" w:hAnsi="標楷體" w:hint="eastAsia"/>
          <w:sz w:val="32"/>
          <w:szCs w:val="32"/>
        </w:rPr>
        <w:t>成立以</w:t>
      </w:r>
      <w:r>
        <w:rPr>
          <w:rFonts w:ascii="標楷體" w:eastAsia="標楷體" w:hAnsi="標楷體" w:hint="eastAsia"/>
          <w:sz w:val="32"/>
          <w:szCs w:val="32"/>
        </w:rPr>
        <w:t>後，有調整</w:t>
      </w:r>
      <w:r w:rsidR="00B23986">
        <w:rPr>
          <w:rFonts w:ascii="標楷體" w:eastAsia="標楷體" w:hAnsi="標楷體" w:hint="eastAsia"/>
          <w:sz w:val="32"/>
          <w:szCs w:val="32"/>
        </w:rPr>
        <w:t>到衛生福利部</w:t>
      </w:r>
      <w:r w:rsidR="00D54002">
        <w:rPr>
          <w:rFonts w:ascii="標楷體" w:eastAsia="標楷體" w:hAnsi="標楷體" w:hint="eastAsia"/>
          <w:sz w:val="32"/>
          <w:szCs w:val="32"/>
        </w:rPr>
        <w:t>，例</w:t>
      </w:r>
      <w:r w:rsidR="00E74CCE">
        <w:rPr>
          <w:rFonts w:ascii="標楷體" w:eastAsia="標楷體" w:hAnsi="標楷體" w:hint="eastAsia"/>
          <w:sz w:val="32"/>
          <w:szCs w:val="32"/>
        </w:rPr>
        <w:t>如現在</w:t>
      </w:r>
      <w:r w:rsidR="00B23986">
        <w:rPr>
          <w:rFonts w:ascii="標楷體" w:eastAsia="標楷體" w:hAnsi="標楷體" w:hint="eastAsia"/>
          <w:sz w:val="32"/>
          <w:szCs w:val="32"/>
        </w:rPr>
        <w:t>社會救助及</w:t>
      </w:r>
      <w:r w:rsidR="00D54002">
        <w:rPr>
          <w:rFonts w:ascii="標楷體" w:eastAsia="標楷體" w:hAnsi="標楷體" w:hint="eastAsia"/>
          <w:sz w:val="32"/>
          <w:szCs w:val="32"/>
        </w:rPr>
        <w:t>社工司已</w:t>
      </w:r>
      <w:r w:rsidR="00E74CCE">
        <w:rPr>
          <w:rFonts w:ascii="標楷體" w:eastAsia="標楷體" w:hAnsi="標楷體" w:hint="eastAsia"/>
          <w:sz w:val="32"/>
          <w:szCs w:val="32"/>
        </w:rPr>
        <w:t>有成立新的對口單位，</w:t>
      </w:r>
      <w:r>
        <w:rPr>
          <w:rFonts w:ascii="標楷體" w:eastAsia="標楷體" w:hAnsi="標楷體" w:hint="eastAsia"/>
          <w:sz w:val="32"/>
          <w:szCs w:val="32"/>
        </w:rPr>
        <w:t>中央跟地方彼此</w:t>
      </w:r>
      <w:r w:rsidR="00B23986">
        <w:rPr>
          <w:rFonts w:ascii="標楷體" w:eastAsia="標楷體" w:hAnsi="標楷體" w:hint="eastAsia"/>
          <w:sz w:val="32"/>
          <w:szCs w:val="32"/>
        </w:rPr>
        <w:t>可以多</w:t>
      </w:r>
      <w:r>
        <w:rPr>
          <w:rFonts w:ascii="標楷體" w:eastAsia="標楷體" w:hAnsi="標楷體" w:hint="eastAsia"/>
          <w:sz w:val="32"/>
          <w:szCs w:val="32"/>
        </w:rPr>
        <w:t>建立</w:t>
      </w:r>
      <w:r w:rsidR="00E74CCE">
        <w:rPr>
          <w:rFonts w:ascii="標楷體" w:eastAsia="標楷體" w:hAnsi="標楷體" w:hint="eastAsia"/>
          <w:sz w:val="32"/>
          <w:szCs w:val="32"/>
        </w:rPr>
        <w:t>溝通聯絡的管道，</w:t>
      </w:r>
      <w:r>
        <w:rPr>
          <w:rFonts w:ascii="標楷體" w:eastAsia="標楷體" w:hAnsi="標楷體" w:hint="eastAsia"/>
          <w:sz w:val="32"/>
          <w:szCs w:val="32"/>
        </w:rPr>
        <w:t>剛提到</w:t>
      </w:r>
      <w:r w:rsidR="00B23986">
        <w:rPr>
          <w:rFonts w:ascii="標楷體" w:eastAsia="標楷體" w:hAnsi="標楷體" w:hint="eastAsia"/>
          <w:sz w:val="32"/>
          <w:szCs w:val="32"/>
        </w:rPr>
        <w:t>幾個</w:t>
      </w:r>
      <w:r w:rsidR="00E74CCE">
        <w:rPr>
          <w:rFonts w:ascii="標楷體" w:eastAsia="標楷體" w:hAnsi="標楷體" w:hint="eastAsia"/>
          <w:sz w:val="32"/>
          <w:szCs w:val="32"/>
        </w:rPr>
        <w:t>可以分享的部分，</w:t>
      </w:r>
      <w:r w:rsidR="00C5431D">
        <w:rPr>
          <w:rFonts w:ascii="標楷體" w:eastAsia="標楷體" w:hAnsi="標楷體" w:hint="eastAsia"/>
          <w:sz w:val="32"/>
          <w:szCs w:val="32"/>
        </w:rPr>
        <w:t>請</w:t>
      </w:r>
      <w:r w:rsidR="00D54002">
        <w:rPr>
          <w:rFonts w:ascii="標楷體" w:eastAsia="標楷體" w:hAnsi="標楷體" w:hint="eastAsia"/>
          <w:sz w:val="32"/>
          <w:szCs w:val="32"/>
        </w:rPr>
        <w:t>澎湖的工作夥</w:t>
      </w:r>
      <w:r w:rsidR="00B23986">
        <w:rPr>
          <w:rFonts w:ascii="標楷體" w:eastAsia="標楷體" w:hAnsi="標楷體" w:hint="eastAsia"/>
          <w:sz w:val="32"/>
          <w:szCs w:val="32"/>
        </w:rPr>
        <w:t>伴納入</w:t>
      </w:r>
      <w:r w:rsidR="00E74CCE">
        <w:rPr>
          <w:rFonts w:ascii="標楷體" w:eastAsia="標楷體" w:hAnsi="標楷體" w:hint="eastAsia"/>
          <w:sz w:val="32"/>
          <w:szCs w:val="32"/>
        </w:rPr>
        <w:t>參考，一起</w:t>
      </w:r>
      <w:r w:rsidR="00D524CE">
        <w:rPr>
          <w:rFonts w:ascii="標楷體" w:eastAsia="標楷體" w:hAnsi="標楷體" w:hint="eastAsia"/>
          <w:sz w:val="32"/>
          <w:szCs w:val="32"/>
        </w:rPr>
        <w:t>研究</w:t>
      </w:r>
      <w:r>
        <w:rPr>
          <w:rFonts w:ascii="標楷體" w:eastAsia="標楷體" w:hAnsi="標楷體" w:hint="eastAsia"/>
          <w:sz w:val="32"/>
          <w:szCs w:val="32"/>
        </w:rPr>
        <w:t>。</w:t>
      </w:r>
    </w:p>
    <w:p w:rsidR="00B21283" w:rsidRPr="00603A3A" w:rsidRDefault="00B21283" w:rsidP="00E74CCE">
      <w:pPr>
        <w:pStyle w:val="a3"/>
        <w:spacing w:line="480" w:lineRule="exact"/>
        <w:ind w:leftChars="0" w:left="0"/>
        <w:jc w:val="both"/>
        <w:rPr>
          <w:rFonts w:ascii="標楷體" w:eastAsia="標楷體" w:hAnsi="標楷體" w:hint="eastAsia"/>
          <w:sz w:val="32"/>
          <w:szCs w:val="32"/>
        </w:rPr>
      </w:pPr>
    </w:p>
    <w:p w:rsidR="00454F04" w:rsidRDefault="00B8546F" w:rsidP="00B8546F">
      <w:pPr>
        <w:spacing w:line="480" w:lineRule="exact"/>
        <w:ind w:left="378"/>
        <w:rPr>
          <w:rFonts w:ascii="標楷體" w:eastAsia="標楷體" w:hAnsi="標楷體" w:hint="eastAsia"/>
          <w:sz w:val="32"/>
          <w:szCs w:val="32"/>
        </w:rPr>
      </w:pPr>
      <w:r>
        <w:rPr>
          <w:rFonts w:ascii="標楷體" w:eastAsia="標楷體" w:hAnsi="標楷體" w:hint="eastAsia"/>
          <w:sz w:val="32"/>
          <w:szCs w:val="32"/>
        </w:rPr>
        <w:t>六、</w:t>
      </w:r>
      <w:r w:rsidR="00D54002">
        <w:rPr>
          <w:rFonts w:ascii="標楷體" w:eastAsia="標楷體" w:hAnsi="標楷體" w:hint="eastAsia"/>
          <w:sz w:val="32"/>
          <w:szCs w:val="32"/>
        </w:rPr>
        <w:t>國家災害防救</w:t>
      </w:r>
      <w:r w:rsidR="00711F1C">
        <w:rPr>
          <w:rFonts w:ascii="標楷體" w:eastAsia="標楷體" w:hAnsi="標楷體" w:hint="eastAsia"/>
          <w:sz w:val="32"/>
          <w:szCs w:val="32"/>
        </w:rPr>
        <w:t>科技中心蘇博士昭郎</w:t>
      </w:r>
      <w:r w:rsidR="00454F04">
        <w:rPr>
          <w:rFonts w:ascii="標楷體" w:eastAsia="標楷體" w:hAnsi="標楷體" w:hint="eastAsia"/>
          <w:sz w:val="32"/>
          <w:szCs w:val="32"/>
        </w:rPr>
        <w:t>意見</w:t>
      </w:r>
      <w:r w:rsidR="00454F04" w:rsidRPr="002A1814">
        <w:rPr>
          <w:rFonts w:ascii="標楷體" w:eastAsia="標楷體" w:hAnsi="標楷體" w:hint="eastAsia"/>
          <w:sz w:val="32"/>
          <w:szCs w:val="32"/>
        </w:rPr>
        <w:t>：</w:t>
      </w:r>
    </w:p>
    <w:p w:rsidR="00D524CE" w:rsidRDefault="00AE1E4F" w:rsidP="00B8546F">
      <w:pPr>
        <w:numPr>
          <w:ilvl w:val="0"/>
          <w:numId w:val="31"/>
        </w:numPr>
        <w:spacing w:line="480" w:lineRule="exact"/>
        <w:ind w:leftChars="235" w:left="1415" w:hanging="851"/>
        <w:rPr>
          <w:rFonts w:ascii="標楷體" w:eastAsia="標楷體" w:hAnsi="標楷體" w:hint="eastAsia"/>
          <w:sz w:val="32"/>
          <w:szCs w:val="32"/>
        </w:rPr>
      </w:pPr>
      <w:r>
        <w:rPr>
          <w:rFonts w:ascii="標楷體" w:eastAsia="標楷體" w:hAnsi="標楷體" w:hint="eastAsia"/>
          <w:sz w:val="32"/>
          <w:szCs w:val="32"/>
        </w:rPr>
        <w:t>資料面上，</w:t>
      </w:r>
      <w:r w:rsidR="00D524CE">
        <w:rPr>
          <w:rFonts w:ascii="標楷體" w:eastAsia="標楷體" w:hAnsi="標楷體" w:hint="eastAsia"/>
          <w:sz w:val="32"/>
          <w:szCs w:val="32"/>
        </w:rPr>
        <w:t>各個</w:t>
      </w:r>
      <w:r w:rsidR="009B1BF0">
        <w:rPr>
          <w:rFonts w:ascii="標楷體" w:eastAsia="標楷體" w:hAnsi="標楷體" w:hint="eastAsia"/>
          <w:sz w:val="32"/>
          <w:szCs w:val="32"/>
        </w:rPr>
        <w:t>局</w:t>
      </w:r>
      <w:r w:rsidR="00D524CE">
        <w:rPr>
          <w:rFonts w:ascii="標楷體" w:eastAsia="標楷體" w:hAnsi="標楷體" w:hint="eastAsia"/>
          <w:sz w:val="32"/>
          <w:szCs w:val="32"/>
        </w:rPr>
        <w:t>、</w:t>
      </w:r>
      <w:r w:rsidR="009B1BF0">
        <w:rPr>
          <w:rFonts w:ascii="標楷體" w:eastAsia="標楷體" w:hAnsi="標楷體" w:hint="eastAsia"/>
          <w:sz w:val="32"/>
          <w:szCs w:val="32"/>
        </w:rPr>
        <w:t>處資料整理得非常好，內容整理的也相當仔</w:t>
      </w:r>
      <w:r w:rsidR="00116D27">
        <w:rPr>
          <w:rFonts w:ascii="標楷體" w:eastAsia="標楷體" w:hAnsi="標楷體" w:hint="eastAsia"/>
          <w:sz w:val="32"/>
          <w:szCs w:val="32"/>
        </w:rPr>
        <w:t>細，如淹水潛勢圖、</w:t>
      </w:r>
      <w:r w:rsidR="00D524CE">
        <w:rPr>
          <w:rFonts w:ascii="標楷體" w:eastAsia="標楷體" w:hAnsi="標楷體" w:hint="eastAsia"/>
          <w:sz w:val="32"/>
          <w:szCs w:val="32"/>
        </w:rPr>
        <w:t>防災地圖，協力機構特別到各地方與</w:t>
      </w:r>
      <w:r w:rsidR="009B1BF0">
        <w:rPr>
          <w:rFonts w:ascii="標楷體" w:eastAsia="標楷體" w:hAnsi="標楷體" w:hint="eastAsia"/>
          <w:sz w:val="32"/>
          <w:szCs w:val="32"/>
        </w:rPr>
        <w:t>各局</w:t>
      </w:r>
      <w:r w:rsidR="00D524CE">
        <w:rPr>
          <w:rFonts w:ascii="標楷體" w:eastAsia="標楷體" w:hAnsi="標楷體" w:hint="eastAsia"/>
          <w:sz w:val="32"/>
          <w:szCs w:val="32"/>
        </w:rPr>
        <w:t>、</w:t>
      </w:r>
      <w:r w:rsidR="009B1BF0">
        <w:rPr>
          <w:rFonts w:ascii="標楷體" w:eastAsia="標楷體" w:hAnsi="標楷體" w:hint="eastAsia"/>
          <w:sz w:val="32"/>
          <w:szCs w:val="32"/>
        </w:rPr>
        <w:t>處現勘，如交通事故災害會拿歷史災害事件</w:t>
      </w:r>
      <w:r w:rsidR="00D54002">
        <w:rPr>
          <w:rFonts w:ascii="標楷體" w:eastAsia="標楷體" w:hAnsi="標楷體" w:hint="eastAsia"/>
          <w:sz w:val="32"/>
          <w:szCs w:val="32"/>
        </w:rPr>
        <w:t>做分析</w:t>
      </w:r>
      <w:r w:rsidR="00116D27">
        <w:rPr>
          <w:rFonts w:ascii="標楷體" w:eastAsia="標楷體" w:hAnsi="標楷體" w:hint="eastAsia"/>
          <w:sz w:val="32"/>
          <w:szCs w:val="32"/>
        </w:rPr>
        <w:t>，做</w:t>
      </w:r>
      <w:r w:rsidR="009B1BF0">
        <w:rPr>
          <w:rFonts w:ascii="標楷體" w:eastAsia="標楷體" w:hAnsi="標楷體" w:hint="eastAsia"/>
          <w:sz w:val="32"/>
          <w:szCs w:val="32"/>
        </w:rPr>
        <w:t>成</w:t>
      </w:r>
      <w:r w:rsidR="00116D27">
        <w:rPr>
          <w:rFonts w:ascii="標楷體" w:eastAsia="標楷體" w:hAnsi="標楷體" w:hint="eastAsia"/>
          <w:sz w:val="32"/>
          <w:szCs w:val="32"/>
        </w:rPr>
        <w:t>易致災地區</w:t>
      </w:r>
      <w:r w:rsidR="00D524CE">
        <w:rPr>
          <w:rFonts w:ascii="標楷體" w:eastAsia="標楷體" w:hAnsi="標楷體" w:hint="eastAsia"/>
          <w:sz w:val="32"/>
          <w:szCs w:val="32"/>
        </w:rPr>
        <w:t>，這些特色在其他縣市是沒有的</w:t>
      </w:r>
    </w:p>
    <w:p w:rsidR="00454F04" w:rsidRPr="00D524CE" w:rsidRDefault="00D524CE" w:rsidP="00D524CE">
      <w:pPr>
        <w:spacing w:line="480" w:lineRule="exact"/>
        <w:ind w:left="1415"/>
        <w:rPr>
          <w:rFonts w:ascii="標楷體" w:eastAsia="標楷體" w:hAnsi="標楷體" w:hint="eastAsia"/>
          <w:sz w:val="32"/>
          <w:szCs w:val="32"/>
        </w:rPr>
      </w:pPr>
      <w:r>
        <w:rPr>
          <w:rFonts w:ascii="標楷體" w:eastAsia="標楷體" w:hAnsi="標楷體" w:hint="eastAsia"/>
          <w:sz w:val="32"/>
          <w:szCs w:val="32"/>
        </w:rPr>
        <w:t>，</w:t>
      </w:r>
      <w:r w:rsidR="009B1BF0" w:rsidRPr="00D524CE">
        <w:rPr>
          <w:rFonts w:ascii="標楷體" w:eastAsia="標楷體" w:hAnsi="標楷體" w:hint="eastAsia"/>
          <w:sz w:val="32"/>
          <w:szCs w:val="32"/>
        </w:rPr>
        <w:t>值得肯定。</w:t>
      </w:r>
    </w:p>
    <w:p w:rsidR="00454F04" w:rsidRDefault="00AE1E4F" w:rsidP="00B8546F">
      <w:pPr>
        <w:numPr>
          <w:ilvl w:val="0"/>
          <w:numId w:val="31"/>
        </w:numPr>
        <w:spacing w:line="480" w:lineRule="exact"/>
        <w:ind w:leftChars="235" w:left="1415" w:hanging="851"/>
        <w:rPr>
          <w:rFonts w:ascii="標楷體" w:eastAsia="標楷體" w:hAnsi="標楷體" w:hint="eastAsia"/>
          <w:sz w:val="32"/>
          <w:szCs w:val="32"/>
        </w:rPr>
      </w:pPr>
      <w:r>
        <w:rPr>
          <w:rFonts w:ascii="標楷體" w:eastAsia="標楷體" w:hAnsi="標楷體" w:hint="eastAsia"/>
          <w:sz w:val="32"/>
          <w:szCs w:val="32"/>
        </w:rPr>
        <w:t>資訊面上，在</w:t>
      </w:r>
      <w:r w:rsidR="00116D27">
        <w:rPr>
          <w:rFonts w:ascii="標楷體" w:eastAsia="標楷體" w:hAnsi="標楷體" w:hint="eastAsia"/>
          <w:sz w:val="32"/>
          <w:szCs w:val="32"/>
        </w:rPr>
        <w:t>資訊傳遞及資訊分享</w:t>
      </w:r>
      <w:r w:rsidR="00D54002">
        <w:rPr>
          <w:rFonts w:ascii="標楷體" w:eastAsia="標楷體" w:hAnsi="標楷體" w:hint="eastAsia"/>
          <w:sz w:val="32"/>
          <w:szCs w:val="32"/>
        </w:rPr>
        <w:t>，因受限經費較無法與臺灣</w:t>
      </w:r>
      <w:r w:rsidR="00D524CE">
        <w:rPr>
          <w:rFonts w:ascii="標楷體" w:eastAsia="標楷體" w:hAnsi="標楷體" w:hint="eastAsia"/>
          <w:sz w:val="32"/>
          <w:szCs w:val="32"/>
        </w:rPr>
        <w:t>經費</w:t>
      </w:r>
      <w:r w:rsidR="00D54002">
        <w:rPr>
          <w:rFonts w:ascii="標楷體" w:eastAsia="標楷體" w:hAnsi="標楷體" w:hint="eastAsia"/>
          <w:sz w:val="32"/>
          <w:szCs w:val="32"/>
        </w:rPr>
        <w:t>較充裕的</w:t>
      </w:r>
      <w:r w:rsidR="00D524CE">
        <w:rPr>
          <w:rFonts w:ascii="標楷體" w:eastAsia="標楷體" w:hAnsi="標楷體" w:hint="eastAsia"/>
          <w:sz w:val="32"/>
          <w:szCs w:val="32"/>
        </w:rPr>
        <w:t>縣市相比</w:t>
      </w:r>
      <w:r w:rsidR="00116D27">
        <w:rPr>
          <w:rFonts w:ascii="標楷體" w:eastAsia="標楷體" w:hAnsi="標楷體" w:hint="eastAsia"/>
          <w:sz w:val="32"/>
          <w:szCs w:val="32"/>
        </w:rPr>
        <w:t>，</w:t>
      </w:r>
      <w:r w:rsidR="00D524CE">
        <w:rPr>
          <w:rFonts w:ascii="標楷體" w:eastAsia="標楷體" w:hAnsi="標楷體" w:hint="eastAsia"/>
          <w:sz w:val="32"/>
          <w:szCs w:val="32"/>
        </w:rPr>
        <w:t>但</w:t>
      </w:r>
      <w:r w:rsidR="00116D27">
        <w:rPr>
          <w:rFonts w:ascii="標楷體" w:eastAsia="標楷體" w:hAnsi="標楷體" w:hint="eastAsia"/>
          <w:sz w:val="32"/>
          <w:szCs w:val="32"/>
        </w:rPr>
        <w:t>澎湖在</w:t>
      </w:r>
      <w:r w:rsidR="00A50B0D">
        <w:rPr>
          <w:rFonts w:ascii="標楷體" w:eastAsia="標楷體" w:hAnsi="標楷體" w:hint="eastAsia"/>
          <w:sz w:val="32"/>
          <w:szCs w:val="32"/>
        </w:rPr>
        <w:t>資料</w:t>
      </w:r>
      <w:r w:rsidR="00116D27">
        <w:rPr>
          <w:rFonts w:ascii="標楷體" w:eastAsia="標楷體" w:hAnsi="標楷體" w:hint="eastAsia"/>
          <w:sz w:val="32"/>
          <w:szCs w:val="32"/>
        </w:rPr>
        <w:t>內容絕對是</w:t>
      </w:r>
      <w:r>
        <w:rPr>
          <w:rFonts w:ascii="標楷體" w:eastAsia="標楷體" w:hAnsi="標楷體" w:hint="eastAsia"/>
          <w:sz w:val="32"/>
          <w:szCs w:val="32"/>
        </w:rPr>
        <w:t>足</w:t>
      </w:r>
      <w:r w:rsidR="00116D27">
        <w:rPr>
          <w:rFonts w:ascii="標楷體" w:eastAsia="標楷體" w:hAnsi="標楷體" w:hint="eastAsia"/>
          <w:sz w:val="32"/>
          <w:szCs w:val="32"/>
        </w:rPr>
        <w:t>夠的，</w:t>
      </w:r>
      <w:r w:rsidR="00D54002">
        <w:rPr>
          <w:rFonts w:ascii="標楷體" w:eastAsia="標楷體" w:hAnsi="標楷體" w:hint="eastAsia"/>
          <w:sz w:val="32"/>
          <w:szCs w:val="32"/>
        </w:rPr>
        <w:t>一個好的資料庫是防救災很重要的基礎，科技</w:t>
      </w:r>
      <w:r w:rsidR="0051772F">
        <w:rPr>
          <w:rFonts w:ascii="標楷體" w:eastAsia="標楷體" w:hAnsi="標楷體" w:hint="eastAsia"/>
          <w:sz w:val="32"/>
          <w:szCs w:val="32"/>
        </w:rPr>
        <w:t>中心</w:t>
      </w:r>
      <w:r>
        <w:rPr>
          <w:rFonts w:ascii="標楷體" w:eastAsia="標楷體" w:hAnsi="標楷體" w:hint="eastAsia"/>
          <w:sz w:val="32"/>
          <w:szCs w:val="32"/>
        </w:rPr>
        <w:t>常在做</w:t>
      </w:r>
      <w:r w:rsidR="00116D27">
        <w:rPr>
          <w:rFonts w:ascii="標楷體" w:eastAsia="標楷體" w:hAnsi="標楷體" w:hint="eastAsia"/>
          <w:sz w:val="32"/>
          <w:szCs w:val="32"/>
        </w:rPr>
        <w:t>分析研判，</w:t>
      </w:r>
      <w:r>
        <w:rPr>
          <w:rFonts w:ascii="標楷體" w:eastAsia="標楷體" w:hAnsi="標楷體" w:hint="eastAsia"/>
          <w:sz w:val="32"/>
          <w:szCs w:val="32"/>
        </w:rPr>
        <w:t>而分析研判最重要的就是一個</w:t>
      </w:r>
      <w:r w:rsidR="00116D27">
        <w:rPr>
          <w:rFonts w:ascii="標楷體" w:eastAsia="標楷體" w:hAnsi="標楷體" w:hint="eastAsia"/>
          <w:sz w:val="32"/>
          <w:szCs w:val="32"/>
        </w:rPr>
        <w:t>好的資料庫</w:t>
      </w:r>
      <w:r>
        <w:rPr>
          <w:rFonts w:ascii="標楷體" w:eastAsia="標楷體" w:hAnsi="標楷體" w:hint="eastAsia"/>
          <w:sz w:val="32"/>
          <w:szCs w:val="32"/>
        </w:rPr>
        <w:t>，澎湖在現有的</w:t>
      </w:r>
      <w:r w:rsidR="0051772F">
        <w:rPr>
          <w:rFonts w:ascii="標楷體" w:eastAsia="標楷體" w:hAnsi="標楷體" w:hint="eastAsia"/>
          <w:sz w:val="32"/>
          <w:szCs w:val="32"/>
        </w:rPr>
        <w:t>部分</w:t>
      </w:r>
      <w:r>
        <w:rPr>
          <w:rFonts w:ascii="標楷體" w:eastAsia="標楷體" w:hAnsi="標楷體" w:hint="eastAsia"/>
          <w:sz w:val="32"/>
          <w:szCs w:val="32"/>
        </w:rPr>
        <w:t>已經達到好的資料庫</w:t>
      </w:r>
      <w:r w:rsidR="00116D27">
        <w:rPr>
          <w:rFonts w:ascii="標楷體" w:eastAsia="標楷體" w:hAnsi="標楷體" w:hint="eastAsia"/>
          <w:sz w:val="32"/>
          <w:szCs w:val="32"/>
        </w:rPr>
        <w:t>的水準，</w:t>
      </w:r>
      <w:r w:rsidR="0051772F">
        <w:rPr>
          <w:rFonts w:ascii="標楷體" w:eastAsia="標楷體" w:hAnsi="標楷體" w:hint="eastAsia"/>
          <w:sz w:val="32"/>
          <w:szCs w:val="32"/>
        </w:rPr>
        <w:t>接下來要如何</w:t>
      </w:r>
      <w:r w:rsidR="00D54002">
        <w:rPr>
          <w:rFonts w:ascii="標楷體" w:eastAsia="標楷體" w:hAnsi="標楷體" w:hint="eastAsia"/>
          <w:sz w:val="32"/>
          <w:szCs w:val="32"/>
        </w:rPr>
        <w:t>充分運用</w:t>
      </w:r>
      <w:r w:rsidR="0051772F">
        <w:rPr>
          <w:rFonts w:ascii="標楷體" w:eastAsia="標楷體" w:hAnsi="標楷體" w:hint="eastAsia"/>
          <w:sz w:val="32"/>
          <w:szCs w:val="32"/>
        </w:rPr>
        <w:t>資料庫是很重要的，如何</w:t>
      </w:r>
      <w:r w:rsidR="00116D27">
        <w:rPr>
          <w:rFonts w:ascii="標楷體" w:eastAsia="標楷體" w:hAnsi="標楷體" w:hint="eastAsia"/>
          <w:sz w:val="32"/>
          <w:szCs w:val="32"/>
        </w:rPr>
        <w:t>把</w:t>
      </w:r>
      <w:r w:rsidR="00AC1404">
        <w:rPr>
          <w:rFonts w:ascii="標楷體" w:eastAsia="標楷體" w:hAnsi="標楷體" w:hint="eastAsia"/>
          <w:sz w:val="32"/>
          <w:szCs w:val="32"/>
        </w:rPr>
        <w:t>資料庫的</w:t>
      </w:r>
      <w:r w:rsidR="00116D27">
        <w:rPr>
          <w:rFonts w:ascii="標楷體" w:eastAsia="標楷體" w:hAnsi="標楷體" w:hint="eastAsia"/>
          <w:sz w:val="32"/>
          <w:szCs w:val="32"/>
        </w:rPr>
        <w:t>資訊運用至防災計畫，運用至分析研判的工作，</w:t>
      </w:r>
      <w:r w:rsidR="00AC1404">
        <w:rPr>
          <w:rFonts w:ascii="標楷體" w:eastAsia="標楷體" w:hAnsi="標楷體" w:hint="eastAsia"/>
          <w:sz w:val="32"/>
          <w:szCs w:val="32"/>
        </w:rPr>
        <w:t>運用至未來要做平時減災(</w:t>
      </w:r>
      <w:r w:rsidR="00116D27">
        <w:rPr>
          <w:rFonts w:ascii="標楷體" w:eastAsia="標楷體" w:hAnsi="標楷體" w:hint="eastAsia"/>
          <w:sz w:val="32"/>
          <w:szCs w:val="32"/>
        </w:rPr>
        <w:t>易致災地區，工程強化或整體規劃</w:t>
      </w:r>
      <w:r w:rsidR="00AC1404">
        <w:rPr>
          <w:rFonts w:ascii="標楷體" w:eastAsia="標楷體" w:hAnsi="標楷體" w:hint="eastAsia"/>
          <w:sz w:val="32"/>
          <w:szCs w:val="32"/>
        </w:rPr>
        <w:t>)</w:t>
      </w:r>
      <w:r w:rsidR="00116D27">
        <w:rPr>
          <w:rFonts w:ascii="標楷體" w:eastAsia="標楷體" w:hAnsi="標楷體" w:hint="eastAsia"/>
          <w:sz w:val="32"/>
          <w:szCs w:val="32"/>
        </w:rPr>
        <w:t>，資訊面上</w:t>
      </w:r>
      <w:r w:rsidR="00AC1404">
        <w:rPr>
          <w:rFonts w:ascii="標楷體" w:eastAsia="標楷體" w:hAnsi="標楷體" w:hint="eastAsia"/>
          <w:sz w:val="32"/>
          <w:szCs w:val="32"/>
        </w:rPr>
        <w:t>這些都可以運用</w:t>
      </w:r>
      <w:r w:rsidR="00116D27">
        <w:rPr>
          <w:rFonts w:ascii="標楷體" w:eastAsia="標楷體" w:hAnsi="標楷體" w:hint="eastAsia"/>
          <w:sz w:val="32"/>
          <w:szCs w:val="32"/>
        </w:rPr>
        <w:t>做參考</w:t>
      </w:r>
      <w:r w:rsidR="00AC1404">
        <w:rPr>
          <w:rFonts w:ascii="標楷體" w:eastAsia="標楷體" w:hAnsi="標楷體" w:hint="eastAsia"/>
          <w:sz w:val="32"/>
          <w:szCs w:val="32"/>
        </w:rPr>
        <w:t>。</w:t>
      </w:r>
    </w:p>
    <w:p w:rsidR="00454F04" w:rsidRDefault="00116D27" w:rsidP="00B8546F">
      <w:pPr>
        <w:numPr>
          <w:ilvl w:val="0"/>
          <w:numId w:val="31"/>
        </w:numPr>
        <w:spacing w:line="480" w:lineRule="exact"/>
        <w:ind w:leftChars="235" w:left="1415" w:hanging="851"/>
        <w:rPr>
          <w:rFonts w:ascii="標楷體" w:eastAsia="標楷體" w:hAnsi="標楷體" w:hint="eastAsia"/>
          <w:sz w:val="32"/>
          <w:szCs w:val="32"/>
        </w:rPr>
      </w:pPr>
      <w:r>
        <w:rPr>
          <w:rFonts w:ascii="標楷體" w:eastAsia="標楷體" w:hAnsi="標楷體" w:hint="eastAsia"/>
          <w:sz w:val="32"/>
          <w:szCs w:val="32"/>
        </w:rPr>
        <w:t>法制面上，</w:t>
      </w:r>
      <w:r w:rsidR="000311D7">
        <w:rPr>
          <w:rFonts w:ascii="標楷體" w:eastAsia="標楷體" w:hAnsi="標楷體" w:hint="eastAsia"/>
          <w:sz w:val="32"/>
          <w:szCs w:val="32"/>
        </w:rPr>
        <w:t>公文需要依法行政，包括應變中心開設</w:t>
      </w:r>
      <w:r>
        <w:rPr>
          <w:rFonts w:ascii="標楷體" w:eastAsia="標楷體" w:hAnsi="標楷體" w:hint="eastAsia"/>
          <w:sz w:val="32"/>
          <w:szCs w:val="32"/>
        </w:rPr>
        <w:t>，</w:t>
      </w:r>
      <w:r w:rsidR="000311D7">
        <w:rPr>
          <w:rFonts w:ascii="標楷體" w:eastAsia="標楷體" w:hAnsi="標楷體" w:hint="eastAsia"/>
          <w:sz w:val="32"/>
          <w:szCs w:val="32"/>
        </w:rPr>
        <w:t>地區災害</w:t>
      </w:r>
      <w:r>
        <w:rPr>
          <w:rFonts w:ascii="標楷體" w:eastAsia="標楷體" w:hAnsi="標楷體" w:hint="eastAsia"/>
          <w:sz w:val="32"/>
          <w:szCs w:val="32"/>
        </w:rPr>
        <w:t>防災計畫</w:t>
      </w:r>
      <w:r w:rsidR="000311D7">
        <w:rPr>
          <w:rFonts w:ascii="標楷體" w:eastAsia="標楷體" w:hAnsi="標楷體" w:hint="eastAsia"/>
          <w:sz w:val="32"/>
          <w:szCs w:val="32"/>
        </w:rPr>
        <w:t>…等等。</w:t>
      </w:r>
      <w:r>
        <w:rPr>
          <w:rFonts w:ascii="標楷體" w:eastAsia="標楷體" w:hAnsi="標楷體" w:hint="eastAsia"/>
          <w:sz w:val="32"/>
          <w:szCs w:val="32"/>
        </w:rPr>
        <w:t>這二、三年經過協力機構的協助</w:t>
      </w:r>
      <w:r w:rsidR="00D524CE">
        <w:rPr>
          <w:rFonts w:ascii="標楷體" w:eastAsia="標楷體" w:hAnsi="標楷體" w:hint="eastAsia"/>
          <w:sz w:val="32"/>
          <w:szCs w:val="32"/>
        </w:rPr>
        <w:t>，</w:t>
      </w:r>
      <w:r>
        <w:rPr>
          <w:rFonts w:ascii="標楷體" w:eastAsia="標楷體" w:hAnsi="標楷體" w:hint="eastAsia"/>
          <w:sz w:val="32"/>
          <w:szCs w:val="32"/>
        </w:rPr>
        <w:lastRenderedPageBreak/>
        <w:t>在應變中心作業要點</w:t>
      </w:r>
      <w:r w:rsidR="007D17A5">
        <w:rPr>
          <w:rFonts w:ascii="標楷體" w:eastAsia="標楷體" w:hAnsi="標楷體" w:hint="eastAsia"/>
          <w:sz w:val="32"/>
          <w:szCs w:val="32"/>
        </w:rPr>
        <w:t>、</w:t>
      </w:r>
      <w:r w:rsidR="000311D7">
        <w:rPr>
          <w:rFonts w:ascii="標楷體" w:eastAsia="標楷體" w:hAnsi="標楷體" w:hint="eastAsia"/>
          <w:sz w:val="32"/>
          <w:szCs w:val="32"/>
        </w:rPr>
        <w:t>防災計畫</w:t>
      </w:r>
      <w:r w:rsidR="007D17A5">
        <w:rPr>
          <w:rFonts w:ascii="標楷體" w:eastAsia="標楷體" w:hAnsi="標楷體" w:hint="eastAsia"/>
          <w:sz w:val="32"/>
          <w:szCs w:val="32"/>
        </w:rPr>
        <w:t>等</w:t>
      </w:r>
      <w:r w:rsidR="000311D7">
        <w:rPr>
          <w:rFonts w:ascii="標楷體" w:eastAsia="標楷體" w:hAnsi="標楷體" w:hint="eastAsia"/>
          <w:sz w:val="32"/>
          <w:szCs w:val="32"/>
        </w:rPr>
        <w:t>，</w:t>
      </w:r>
      <w:r w:rsidR="00D524CE">
        <w:rPr>
          <w:rFonts w:ascii="標楷體" w:eastAsia="標楷體" w:hAnsi="標楷體" w:hint="eastAsia"/>
          <w:sz w:val="32"/>
          <w:szCs w:val="32"/>
        </w:rPr>
        <w:t>都</w:t>
      </w:r>
      <w:r w:rsidR="000311D7">
        <w:rPr>
          <w:rFonts w:ascii="標楷體" w:eastAsia="標楷體" w:hAnsi="標楷體" w:hint="eastAsia"/>
          <w:sz w:val="32"/>
          <w:szCs w:val="32"/>
        </w:rPr>
        <w:t>有很大的進步</w:t>
      </w:r>
      <w:r>
        <w:rPr>
          <w:rFonts w:ascii="標楷體" w:eastAsia="標楷體" w:hAnsi="標楷體" w:hint="eastAsia"/>
          <w:sz w:val="32"/>
          <w:szCs w:val="32"/>
        </w:rPr>
        <w:t>。</w:t>
      </w:r>
    </w:p>
    <w:p w:rsidR="00454F04" w:rsidRDefault="00454F04" w:rsidP="00833D4A">
      <w:pPr>
        <w:numPr>
          <w:ilvl w:val="0"/>
          <w:numId w:val="31"/>
        </w:numPr>
        <w:spacing w:line="480" w:lineRule="exact"/>
        <w:ind w:left="0" w:firstLine="567"/>
        <w:rPr>
          <w:rFonts w:ascii="標楷體" w:eastAsia="標楷體" w:hAnsi="標楷體" w:hint="eastAsia"/>
          <w:sz w:val="32"/>
          <w:szCs w:val="32"/>
        </w:rPr>
      </w:pPr>
      <w:r w:rsidRPr="0031547A">
        <w:rPr>
          <w:rFonts w:ascii="標楷體" w:eastAsia="標楷體" w:hAnsi="標楷體" w:hint="eastAsia"/>
          <w:sz w:val="32"/>
          <w:szCs w:val="32"/>
        </w:rPr>
        <w:t>建議：</w:t>
      </w:r>
    </w:p>
    <w:p w:rsidR="00454F04" w:rsidRDefault="00153E97" w:rsidP="00D54002">
      <w:pPr>
        <w:spacing w:line="480" w:lineRule="exact"/>
        <w:ind w:left="1485"/>
        <w:rPr>
          <w:rFonts w:ascii="標楷體" w:eastAsia="標楷體" w:hAnsi="標楷體" w:hint="eastAsia"/>
          <w:sz w:val="32"/>
          <w:szCs w:val="32"/>
        </w:rPr>
      </w:pPr>
      <w:r>
        <w:rPr>
          <w:rFonts w:ascii="標楷體" w:eastAsia="標楷體" w:hAnsi="標楷體" w:hint="eastAsia"/>
          <w:sz w:val="32"/>
          <w:szCs w:val="32"/>
        </w:rPr>
        <w:t>澎湖是觀光地區，尤其是觀光季</w:t>
      </w:r>
      <w:r w:rsidR="007D17A5">
        <w:rPr>
          <w:rFonts w:ascii="標楷體" w:eastAsia="標楷體" w:hAnsi="標楷體" w:hint="eastAsia"/>
          <w:sz w:val="32"/>
          <w:szCs w:val="32"/>
        </w:rPr>
        <w:t>節</w:t>
      </w:r>
      <w:r>
        <w:rPr>
          <w:rFonts w:ascii="標楷體" w:eastAsia="標楷體" w:hAnsi="標楷體" w:hint="eastAsia"/>
          <w:sz w:val="32"/>
          <w:szCs w:val="32"/>
        </w:rPr>
        <w:t>外來人口很多，</w:t>
      </w:r>
      <w:r w:rsidR="000311D7">
        <w:rPr>
          <w:rFonts w:ascii="標楷體" w:eastAsia="標楷體" w:hAnsi="標楷體" w:hint="eastAsia"/>
          <w:sz w:val="32"/>
          <w:szCs w:val="32"/>
        </w:rPr>
        <w:t>建議</w:t>
      </w:r>
      <w:r>
        <w:rPr>
          <w:rFonts w:ascii="標楷體" w:eastAsia="標楷體" w:hAnsi="標楷體" w:hint="eastAsia"/>
          <w:sz w:val="32"/>
          <w:szCs w:val="32"/>
        </w:rPr>
        <w:t>可將</w:t>
      </w:r>
      <w:r w:rsidR="000311D7">
        <w:rPr>
          <w:rFonts w:ascii="標楷體" w:eastAsia="標楷體" w:hAnsi="標楷體" w:hint="eastAsia"/>
          <w:sz w:val="32"/>
          <w:szCs w:val="32"/>
        </w:rPr>
        <w:t>觀光相關的</w:t>
      </w:r>
      <w:r w:rsidR="00D54002">
        <w:rPr>
          <w:rFonts w:ascii="標楷體" w:eastAsia="標楷體" w:hAnsi="標楷體" w:hint="eastAsia"/>
          <w:sz w:val="32"/>
          <w:szCs w:val="32"/>
        </w:rPr>
        <w:t>議題納入地區災害防救計畫</w:t>
      </w:r>
      <w:r w:rsidR="000311D7">
        <w:rPr>
          <w:rFonts w:ascii="標楷體" w:eastAsia="標楷體" w:hAnsi="標楷體" w:hint="eastAsia"/>
          <w:sz w:val="32"/>
          <w:szCs w:val="32"/>
        </w:rPr>
        <w:t>參考，如澎湖可能</w:t>
      </w:r>
      <w:r w:rsidR="00D54002">
        <w:rPr>
          <w:rFonts w:ascii="標楷體" w:eastAsia="標楷體" w:hAnsi="標楷體" w:hint="eastAsia"/>
          <w:sz w:val="32"/>
          <w:szCs w:val="32"/>
        </w:rPr>
        <w:t>會形</w:t>
      </w:r>
      <w:r>
        <w:rPr>
          <w:rFonts w:ascii="標楷體" w:eastAsia="標楷體" w:hAnsi="標楷體" w:hint="eastAsia"/>
          <w:sz w:val="32"/>
          <w:szCs w:val="32"/>
        </w:rPr>
        <w:t>成</w:t>
      </w:r>
      <w:r w:rsidR="000311D7">
        <w:rPr>
          <w:rFonts w:ascii="標楷體" w:eastAsia="標楷體" w:hAnsi="標楷體" w:hint="eastAsia"/>
          <w:sz w:val="32"/>
          <w:szCs w:val="32"/>
        </w:rPr>
        <w:t>災害</w:t>
      </w:r>
      <w:r>
        <w:rPr>
          <w:rFonts w:ascii="標楷體" w:eastAsia="標楷體" w:hAnsi="標楷體" w:hint="eastAsia"/>
          <w:sz w:val="32"/>
          <w:szCs w:val="32"/>
        </w:rPr>
        <w:t>孤島，跟本島</w:t>
      </w:r>
      <w:r w:rsidR="000311D7">
        <w:rPr>
          <w:rFonts w:ascii="標楷體" w:eastAsia="標楷體" w:hAnsi="標楷體" w:hint="eastAsia"/>
          <w:sz w:val="32"/>
          <w:szCs w:val="32"/>
        </w:rPr>
        <w:t>會</w:t>
      </w:r>
      <w:r>
        <w:rPr>
          <w:rFonts w:ascii="標楷體" w:eastAsia="標楷體" w:hAnsi="標楷體" w:hint="eastAsia"/>
          <w:sz w:val="32"/>
          <w:szCs w:val="32"/>
        </w:rPr>
        <w:t>有些隔離，</w:t>
      </w:r>
      <w:r w:rsidR="000311D7">
        <w:rPr>
          <w:rFonts w:ascii="標楷體" w:eastAsia="標楷體" w:hAnsi="標楷體" w:hint="eastAsia"/>
          <w:sz w:val="32"/>
          <w:szCs w:val="32"/>
        </w:rPr>
        <w:t>這部分可</w:t>
      </w:r>
      <w:r w:rsidR="007D17A5">
        <w:rPr>
          <w:rFonts w:ascii="標楷體" w:eastAsia="標楷體" w:hAnsi="標楷體" w:hint="eastAsia"/>
          <w:sz w:val="32"/>
          <w:szCs w:val="32"/>
        </w:rPr>
        <w:t>預做計畫與</w:t>
      </w:r>
      <w:r>
        <w:rPr>
          <w:rFonts w:ascii="標楷體" w:eastAsia="標楷體" w:hAnsi="標楷體" w:hint="eastAsia"/>
          <w:sz w:val="32"/>
          <w:szCs w:val="32"/>
        </w:rPr>
        <w:t>準備，</w:t>
      </w:r>
      <w:r w:rsidR="00790438">
        <w:rPr>
          <w:rFonts w:ascii="標楷體" w:eastAsia="標楷體" w:hAnsi="標楷體" w:hint="eastAsia"/>
          <w:sz w:val="32"/>
          <w:szCs w:val="32"/>
        </w:rPr>
        <w:t>整體來說比往年進步很多</w:t>
      </w:r>
      <w:r w:rsidR="000311D7">
        <w:rPr>
          <w:rFonts w:ascii="標楷體" w:eastAsia="標楷體" w:hAnsi="標楷體" w:hint="eastAsia"/>
          <w:sz w:val="32"/>
          <w:szCs w:val="32"/>
        </w:rPr>
        <w:t>。</w:t>
      </w:r>
    </w:p>
    <w:p w:rsidR="00833D4A" w:rsidRDefault="00833D4A" w:rsidP="00833D4A">
      <w:pPr>
        <w:spacing w:line="480" w:lineRule="exact"/>
        <w:ind w:left="1485"/>
        <w:rPr>
          <w:rFonts w:ascii="標楷體" w:eastAsia="標楷體" w:hAnsi="標楷體" w:hint="eastAsia"/>
          <w:sz w:val="32"/>
          <w:szCs w:val="32"/>
        </w:rPr>
      </w:pPr>
    </w:p>
    <w:p w:rsidR="003F3099" w:rsidRDefault="00833D4A" w:rsidP="00B8546F">
      <w:pPr>
        <w:spacing w:line="480" w:lineRule="exact"/>
        <w:ind w:left="2304" w:hangingChars="720" w:hanging="2304"/>
        <w:rPr>
          <w:rFonts w:ascii="標楷體" w:eastAsia="標楷體" w:hAnsi="標楷體" w:hint="eastAsia"/>
          <w:sz w:val="32"/>
          <w:szCs w:val="32"/>
        </w:rPr>
      </w:pPr>
      <w:r>
        <w:rPr>
          <w:rFonts w:ascii="標楷體" w:eastAsia="標楷體" w:hAnsi="標楷體" w:hint="eastAsia"/>
          <w:sz w:val="32"/>
          <w:szCs w:val="32"/>
        </w:rPr>
        <w:t xml:space="preserve"> </w:t>
      </w:r>
      <w:r w:rsidR="00D50C97">
        <w:rPr>
          <w:rFonts w:ascii="標楷體" w:eastAsia="標楷體" w:hAnsi="標楷體" w:hint="eastAsia"/>
          <w:sz w:val="32"/>
          <w:szCs w:val="32"/>
        </w:rPr>
        <w:t xml:space="preserve"> </w:t>
      </w:r>
      <w:r w:rsidR="00D50C97" w:rsidRPr="00B8546F">
        <w:rPr>
          <w:rFonts w:ascii="標楷體" w:eastAsia="標楷體" w:hAnsi="標楷體" w:hint="eastAsia"/>
          <w:b/>
          <w:sz w:val="32"/>
          <w:szCs w:val="32"/>
        </w:rPr>
        <w:t>帶隊官</w:t>
      </w:r>
      <w:r w:rsidRPr="00B8546F">
        <w:rPr>
          <w:rFonts w:ascii="標楷體" w:eastAsia="標楷體" w:hAnsi="標楷體" w:hint="eastAsia"/>
          <w:b/>
          <w:sz w:val="32"/>
          <w:szCs w:val="32"/>
        </w:rPr>
        <w:t>指示</w:t>
      </w:r>
      <w:r w:rsidR="00D50C97" w:rsidRPr="00B8546F">
        <w:rPr>
          <w:rFonts w:ascii="標楷體" w:eastAsia="標楷體" w:hAnsi="標楷體" w:hint="eastAsia"/>
          <w:b/>
          <w:sz w:val="32"/>
          <w:szCs w:val="32"/>
        </w:rPr>
        <w:t>：</w:t>
      </w:r>
      <w:r w:rsidR="00C36609">
        <w:rPr>
          <w:rFonts w:ascii="標楷體" w:eastAsia="標楷體" w:hAnsi="標楷體" w:hint="eastAsia"/>
          <w:sz w:val="32"/>
          <w:szCs w:val="32"/>
        </w:rPr>
        <w:t>國家災害</w:t>
      </w:r>
      <w:r w:rsidR="003F3099">
        <w:rPr>
          <w:rFonts w:ascii="標楷體" w:eastAsia="標楷體" w:hAnsi="標楷體" w:hint="eastAsia"/>
          <w:sz w:val="32"/>
          <w:szCs w:val="32"/>
        </w:rPr>
        <w:t>防救</w:t>
      </w:r>
      <w:r w:rsidR="00C36609">
        <w:rPr>
          <w:rFonts w:ascii="標楷體" w:eastAsia="標楷體" w:hAnsi="標楷體" w:hint="eastAsia"/>
          <w:sz w:val="32"/>
          <w:szCs w:val="32"/>
        </w:rPr>
        <w:t>科技中心這幾年</w:t>
      </w:r>
      <w:r w:rsidR="007D17A5">
        <w:rPr>
          <w:rFonts w:ascii="標楷體" w:eastAsia="標楷體" w:hAnsi="標楷體" w:hint="eastAsia"/>
          <w:sz w:val="32"/>
          <w:szCs w:val="32"/>
        </w:rPr>
        <w:t>成為</w:t>
      </w:r>
      <w:r w:rsidR="009663F0">
        <w:rPr>
          <w:rFonts w:ascii="標楷體" w:eastAsia="標楷體" w:hAnsi="標楷體" w:hint="eastAsia"/>
          <w:sz w:val="32"/>
          <w:szCs w:val="32"/>
        </w:rPr>
        <w:t>政府</w:t>
      </w:r>
      <w:r w:rsidR="007D17A5">
        <w:rPr>
          <w:rFonts w:ascii="標楷體" w:eastAsia="標楷體" w:hAnsi="標楷體" w:hint="eastAsia"/>
          <w:sz w:val="32"/>
          <w:szCs w:val="32"/>
        </w:rPr>
        <w:t>各項</w:t>
      </w:r>
      <w:r w:rsidR="00C36609">
        <w:rPr>
          <w:rFonts w:ascii="標楷體" w:eastAsia="標楷體" w:hAnsi="標楷體" w:hint="eastAsia"/>
          <w:sz w:val="32"/>
          <w:szCs w:val="32"/>
        </w:rPr>
        <w:t>防災</w:t>
      </w:r>
      <w:r w:rsidR="007D17A5">
        <w:rPr>
          <w:rFonts w:ascii="標楷體" w:eastAsia="標楷體" w:hAnsi="標楷體" w:hint="eastAsia"/>
          <w:sz w:val="32"/>
          <w:szCs w:val="32"/>
        </w:rPr>
        <w:t>工作</w:t>
      </w:r>
      <w:r w:rsidR="00C36609">
        <w:rPr>
          <w:rFonts w:ascii="標楷體" w:eastAsia="標楷體" w:hAnsi="標楷體" w:hint="eastAsia"/>
          <w:sz w:val="32"/>
          <w:szCs w:val="32"/>
        </w:rPr>
        <w:t>上最重要的智</w:t>
      </w:r>
      <w:r w:rsidR="00EE4FE7">
        <w:rPr>
          <w:rFonts w:ascii="標楷體" w:eastAsia="標楷體" w:hAnsi="標楷體" w:hint="eastAsia"/>
          <w:sz w:val="32"/>
          <w:szCs w:val="32"/>
        </w:rPr>
        <w:t>囊</w:t>
      </w:r>
      <w:r w:rsidR="00C36609">
        <w:rPr>
          <w:rFonts w:ascii="標楷體" w:eastAsia="標楷體" w:hAnsi="標楷體" w:hint="eastAsia"/>
          <w:sz w:val="32"/>
          <w:szCs w:val="32"/>
        </w:rPr>
        <w:t>，事實上國家</w:t>
      </w:r>
      <w:r w:rsidR="007D17A5">
        <w:rPr>
          <w:rFonts w:ascii="標楷體" w:eastAsia="標楷體" w:hAnsi="標楷體" w:hint="eastAsia"/>
          <w:sz w:val="32"/>
          <w:szCs w:val="32"/>
        </w:rPr>
        <w:t>災害防救</w:t>
      </w:r>
      <w:r w:rsidR="00C36609">
        <w:rPr>
          <w:rFonts w:ascii="標楷體" w:eastAsia="標楷體" w:hAnsi="標楷體" w:hint="eastAsia"/>
          <w:sz w:val="32"/>
          <w:szCs w:val="32"/>
        </w:rPr>
        <w:t>科技中心</w:t>
      </w:r>
      <w:r w:rsidR="007D17A5">
        <w:rPr>
          <w:rFonts w:ascii="標楷體" w:eastAsia="標楷體" w:hAnsi="標楷體" w:hint="eastAsia"/>
          <w:sz w:val="32"/>
          <w:szCs w:val="32"/>
        </w:rPr>
        <w:t>，平常</w:t>
      </w:r>
      <w:r w:rsidR="009663F0">
        <w:rPr>
          <w:rFonts w:ascii="標楷體" w:eastAsia="標楷體" w:hAnsi="標楷體" w:hint="eastAsia"/>
          <w:sz w:val="32"/>
          <w:szCs w:val="32"/>
        </w:rPr>
        <w:t>就</w:t>
      </w:r>
      <w:r w:rsidR="007D17A5">
        <w:rPr>
          <w:rFonts w:ascii="標楷體" w:eastAsia="標楷體" w:hAnsi="標楷體" w:hint="eastAsia"/>
          <w:sz w:val="32"/>
          <w:szCs w:val="32"/>
        </w:rPr>
        <w:t>跟災害防救辦公室</w:t>
      </w:r>
      <w:r w:rsidR="00C36609">
        <w:rPr>
          <w:rFonts w:ascii="標楷體" w:eastAsia="標楷體" w:hAnsi="標楷體" w:hint="eastAsia"/>
          <w:sz w:val="32"/>
          <w:szCs w:val="32"/>
        </w:rPr>
        <w:t>結合</w:t>
      </w:r>
      <w:r w:rsidR="009663F0">
        <w:rPr>
          <w:rFonts w:ascii="標楷體" w:eastAsia="標楷體" w:hAnsi="標楷體" w:hint="eastAsia"/>
          <w:sz w:val="32"/>
          <w:szCs w:val="32"/>
        </w:rPr>
        <w:t>在一起</w:t>
      </w:r>
      <w:r w:rsidR="007D17A5">
        <w:rPr>
          <w:rFonts w:ascii="標楷體" w:eastAsia="標楷體" w:hAnsi="標楷體" w:hint="eastAsia"/>
          <w:sz w:val="32"/>
          <w:szCs w:val="32"/>
        </w:rPr>
        <w:t>的，</w:t>
      </w:r>
      <w:r w:rsidR="00C36609">
        <w:rPr>
          <w:rFonts w:ascii="標楷體" w:eastAsia="標楷體" w:hAnsi="標楷體" w:hint="eastAsia"/>
          <w:sz w:val="32"/>
          <w:szCs w:val="32"/>
        </w:rPr>
        <w:t>NCDR每天有超過70</w:t>
      </w:r>
      <w:r w:rsidR="007D17A5">
        <w:rPr>
          <w:rFonts w:ascii="標楷體" w:eastAsia="標楷體" w:hAnsi="標楷體" w:hint="eastAsia"/>
          <w:sz w:val="32"/>
          <w:szCs w:val="32"/>
        </w:rPr>
        <w:t>個博士</w:t>
      </w:r>
      <w:r w:rsidR="00C36609">
        <w:rPr>
          <w:rFonts w:ascii="標楷體" w:eastAsia="標楷體" w:hAnsi="標楷體" w:hint="eastAsia"/>
          <w:sz w:val="32"/>
          <w:szCs w:val="32"/>
        </w:rPr>
        <w:t>跟我們一起</w:t>
      </w:r>
      <w:r w:rsidR="009663F0">
        <w:rPr>
          <w:rFonts w:ascii="標楷體" w:eastAsia="標楷體" w:hAnsi="標楷體" w:hint="eastAsia"/>
          <w:sz w:val="32"/>
          <w:szCs w:val="32"/>
        </w:rPr>
        <w:t>協同</w:t>
      </w:r>
      <w:r w:rsidR="00C36609">
        <w:rPr>
          <w:rFonts w:ascii="標楷體" w:eastAsia="標楷體" w:hAnsi="標楷體" w:hint="eastAsia"/>
          <w:sz w:val="32"/>
          <w:szCs w:val="32"/>
        </w:rPr>
        <w:t>作業，</w:t>
      </w:r>
      <w:r w:rsidR="00856630">
        <w:rPr>
          <w:rFonts w:ascii="標楷體" w:eastAsia="標楷體" w:hAnsi="標楷體" w:hint="eastAsia"/>
          <w:sz w:val="32"/>
          <w:szCs w:val="32"/>
        </w:rPr>
        <w:t>自從莫拉克</w:t>
      </w:r>
      <w:r w:rsidR="007D17A5">
        <w:rPr>
          <w:rFonts w:ascii="標楷體" w:eastAsia="標楷體" w:hAnsi="標楷體" w:hint="eastAsia"/>
          <w:sz w:val="32"/>
          <w:szCs w:val="32"/>
        </w:rPr>
        <w:t>風災</w:t>
      </w:r>
      <w:r w:rsidR="00856630">
        <w:rPr>
          <w:rFonts w:ascii="標楷體" w:eastAsia="標楷體" w:hAnsi="標楷體" w:hint="eastAsia"/>
          <w:sz w:val="32"/>
          <w:szCs w:val="32"/>
        </w:rPr>
        <w:t>過後，</w:t>
      </w:r>
      <w:r w:rsidR="00C36609">
        <w:rPr>
          <w:rFonts w:ascii="標楷體" w:eastAsia="標楷體" w:hAnsi="標楷體" w:hint="eastAsia"/>
          <w:sz w:val="32"/>
          <w:szCs w:val="32"/>
        </w:rPr>
        <w:t>只要中央災害應變中心</w:t>
      </w:r>
      <w:r w:rsidR="00856630">
        <w:rPr>
          <w:rFonts w:ascii="標楷體" w:eastAsia="標楷體" w:hAnsi="標楷體" w:hint="eastAsia"/>
          <w:sz w:val="32"/>
          <w:szCs w:val="32"/>
        </w:rPr>
        <w:t>一</w:t>
      </w:r>
      <w:r w:rsidR="00C36609">
        <w:rPr>
          <w:rFonts w:ascii="標楷體" w:eastAsia="標楷體" w:hAnsi="標楷體" w:hint="eastAsia"/>
          <w:sz w:val="32"/>
          <w:szCs w:val="32"/>
        </w:rPr>
        <w:t>開設，國家</w:t>
      </w:r>
      <w:r w:rsidR="007D17A5">
        <w:rPr>
          <w:rFonts w:ascii="標楷體" w:eastAsia="標楷體" w:hAnsi="標楷體" w:hint="eastAsia"/>
          <w:sz w:val="32"/>
          <w:szCs w:val="32"/>
        </w:rPr>
        <w:t>災害</w:t>
      </w:r>
      <w:r w:rsidR="00C36609">
        <w:rPr>
          <w:rFonts w:ascii="標楷體" w:eastAsia="標楷體" w:hAnsi="標楷體" w:hint="eastAsia"/>
          <w:sz w:val="32"/>
          <w:szCs w:val="32"/>
        </w:rPr>
        <w:t>防</w:t>
      </w:r>
      <w:r w:rsidR="003F3099">
        <w:rPr>
          <w:rFonts w:ascii="標楷體" w:eastAsia="標楷體" w:hAnsi="標楷體" w:hint="eastAsia"/>
          <w:sz w:val="32"/>
          <w:szCs w:val="32"/>
        </w:rPr>
        <w:t>救科技</w:t>
      </w:r>
      <w:r w:rsidR="00C36609">
        <w:rPr>
          <w:rFonts w:ascii="標楷體" w:eastAsia="標楷體" w:hAnsi="標楷體" w:hint="eastAsia"/>
          <w:sz w:val="32"/>
          <w:szCs w:val="32"/>
        </w:rPr>
        <w:t>中心會做非常</w:t>
      </w:r>
      <w:r w:rsidR="00856630">
        <w:rPr>
          <w:rFonts w:ascii="標楷體" w:eastAsia="標楷體" w:hAnsi="標楷體" w:hint="eastAsia"/>
          <w:sz w:val="32"/>
          <w:szCs w:val="32"/>
        </w:rPr>
        <w:t>多</w:t>
      </w:r>
      <w:r w:rsidR="00C36609">
        <w:rPr>
          <w:rFonts w:ascii="標楷體" w:eastAsia="標楷體" w:hAnsi="標楷體" w:hint="eastAsia"/>
          <w:sz w:val="32"/>
          <w:szCs w:val="32"/>
        </w:rPr>
        <w:t>重要的支援，</w:t>
      </w:r>
      <w:r w:rsidR="00856630">
        <w:rPr>
          <w:rFonts w:ascii="標楷體" w:eastAsia="標楷體" w:hAnsi="標楷體" w:hint="eastAsia"/>
          <w:sz w:val="32"/>
          <w:szCs w:val="32"/>
        </w:rPr>
        <w:t>給我們應變的</w:t>
      </w:r>
      <w:r w:rsidR="00C36609">
        <w:rPr>
          <w:rFonts w:ascii="標楷體" w:eastAsia="標楷體" w:hAnsi="標楷體" w:hint="eastAsia"/>
          <w:sz w:val="32"/>
          <w:szCs w:val="32"/>
        </w:rPr>
        <w:t>各部會做參考，</w:t>
      </w:r>
      <w:r w:rsidR="003F3099">
        <w:rPr>
          <w:rFonts w:ascii="標楷體" w:eastAsia="標楷體" w:hAnsi="標楷體" w:hint="eastAsia"/>
          <w:sz w:val="32"/>
          <w:szCs w:val="32"/>
        </w:rPr>
        <w:t>以</w:t>
      </w:r>
      <w:r w:rsidR="00C36609">
        <w:rPr>
          <w:rFonts w:ascii="標楷體" w:eastAsia="標楷體" w:hAnsi="標楷體" w:hint="eastAsia"/>
          <w:sz w:val="32"/>
          <w:szCs w:val="32"/>
        </w:rPr>
        <w:t>目前</w:t>
      </w:r>
      <w:r w:rsidR="00856630">
        <w:rPr>
          <w:rFonts w:ascii="標楷體" w:eastAsia="標楷體" w:hAnsi="標楷體" w:hint="eastAsia"/>
          <w:sz w:val="32"/>
          <w:szCs w:val="32"/>
        </w:rPr>
        <w:t>國內</w:t>
      </w:r>
      <w:r w:rsidR="00C36609">
        <w:rPr>
          <w:rFonts w:ascii="標楷體" w:eastAsia="標楷體" w:hAnsi="標楷體" w:hint="eastAsia"/>
          <w:sz w:val="32"/>
          <w:szCs w:val="32"/>
        </w:rPr>
        <w:t>整</w:t>
      </w:r>
      <w:r w:rsidR="00856630">
        <w:rPr>
          <w:rFonts w:ascii="標楷體" w:eastAsia="標楷體" w:hAnsi="標楷體" w:hint="eastAsia"/>
          <w:sz w:val="32"/>
          <w:szCs w:val="32"/>
        </w:rPr>
        <w:t>個</w:t>
      </w:r>
      <w:r w:rsidR="00C36609">
        <w:rPr>
          <w:rFonts w:ascii="標楷體" w:eastAsia="標楷體" w:hAnsi="標楷體" w:hint="eastAsia"/>
          <w:sz w:val="32"/>
          <w:szCs w:val="32"/>
        </w:rPr>
        <w:t>災害來講</w:t>
      </w:r>
    </w:p>
    <w:p w:rsidR="0031547A" w:rsidRDefault="003F3099" w:rsidP="003F3099">
      <w:pPr>
        <w:spacing w:line="480" w:lineRule="exact"/>
        <w:ind w:leftChars="945" w:left="2303" w:hangingChars="11" w:hanging="35"/>
        <w:rPr>
          <w:rFonts w:ascii="標楷體" w:eastAsia="標楷體" w:hAnsi="標楷體" w:hint="eastAsia"/>
          <w:sz w:val="32"/>
          <w:szCs w:val="32"/>
        </w:rPr>
      </w:pPr>
      <w:r>
        <w:rPr>
          <w:rFonts w:ascii="標楷體" w:eastAsia="標楷體" w:hAnsi="標楷體" w:hint="eastAsia"/>
          <w:b/>
          <w:sz w:val="32"/>
          <w:szCs w:val="32"/>
        </w:rPr>
        <w:t>，</w:t>
      </w:r>
      <w:r>
        <w:rPr>
          <w:rFonts w:ascii="標楷體" w:eastAsia="標楷體" w:hAnsi="標楷體" w:hint="eastAsia"/>
          <w:sz w:val="32"/>
          <w:szCs w:val="32"/>
        </w:rPr>
        <w:t>不管是減災的過程</w:t>
      </w:r>
      <w:r w:rsidR="00C36609">
        <w:rPr>
          <w:rFonts w:ascii="標楷體" w:eastAsia="標楷體" w:hAnsi="標楷體" w:hint="eastAsia"/>
          <w:sz w:val="32"/>
          <w:szCs w:val="32"/>
        </w:rPr>
        <w:t>或者是在應變的處理上</w:t>
      </w:r>
      <w:r>
        <w:rPr>
          <w:rFonts w:ascii="標楷體" w:eastAsia="標楷體" w:hAnsi="標楷體" w:hint="eastAsia"/>
          <w:sz w:val="32"/>
          <w:szCs w:val="32"/>
        </w:rPr>
        <w:t>，</w:t>
      </w:r>
      <w:r w:rsidR="00C36609">
        <w:rPr>
          <w:rFonts w:ascii="標楷體" w:eastAsia="標楷體" w:hAnsi="標楷體" w:hint="eastAsia"/>
          <w:sz w:val="32"/>
          <w:szCs w:val="32"/>
        </w:rPr>
        <w:t>都是</w:t>
      </w:r>
      <w:r w:rsidR="00856630">
        <w:rPr>
          <w:rFonts w:ascii="標楷體" w:eastAsia="標楷體" w:hAnsi="標楷體" w:hint="eastAsia"/>
          <w:sz w:val="32"/>
          <w:szCs w:val="32"/>
        </w:rPr>
        <w:t>國內</w:t>
      </w:r>
      <w:r w:rsidR="00C36609">
        <w:rPr>
          <w:rFonts w:ascii="標楷體" w:eastAsia="標楷體" w:hAnsi="標楷體" w:hint="eastAsia"/>
          <w:sz w:val="32"/>
          <w:szCs w:val="32"/>
        </w:rPr>
        <w:t>最重要的智</w:t>
      </w:r>
      <w:r w:rsidR="00EE4FE7" w:rsidRPr="00EE4FE7">
        <w:rPr>
          <w:rFonts w:ascii="標楷體" w:eastAsia="標楷體" w:hAnsi="標楷體" w:hint="eastAsia"/>
          <w:sz w:val="32"/>
          <w:szCs w:val="32"/>
        </w:rPr>
        <w:t>囊</w:t>
      </w:r>
      <w:r>
        <w:rPr>
          <w:rFonts w:ascii="標楷體" w:eastAsia="標楷體" w:hAnsi="標楷體" w:hint="eastAsia"/>
          <w:sz w:val="32"/>
          <w:szCs w:val="32"/>
        </w:rPr>
        <w:t>單位</w:t>
      </w:r>
      <w:r w:rsidR="00C36609">
        <w:rPr>
          <w:rFonts w:ascii="標楷體" w:eastAsia="標楷體" w:hAnsi="標楷體" w:hint="eastAsia"/>
          <w:sz w:val="32"/>
          <w:szCs w:val="32"/>
        </w:rPr>
        <w:t>，剛聽到蘇博士對澎湖縣有高度的肯定</w:t>
      </w:r>
      <w:r>
        <w:rPr>
          <w:rFonts w:ascii="標楷體" w:eastAsia="標楷體" w:hAnsi="標楷體" w:hint="eastAsia"/>
          <w:sz w:val="32"/>
          <w:szCs w:val="32"/>
        </w:rPr>
        <w:t>，實屬不易</w:t>
      </w:r>
      <w:r w:rsidR="00C36609">
        <w:rPr>
          <w:rFonts w:ascii="標楷體" w:eastAsia="標楷體" w:hAnsi="標楷體" w:hint="eastAsia"/>
          <w:sz w:val="32"/>
          <w:szCs w:val="32"/>
        </w:rPr>
        <w:t>，</w:t>
      </w:r>
      <w:r>
        <w:rPr>
          <w:rFonts w:ascii="標楷體" w:eastAsia="標楷體" w:hAnsi="標楷體" w:hint="eastAsia"/>
          <w:sz w:val="32"/>
          <w:szCs w:val="32"/>
        </w:rPr>
        <w:t>另</w:t>
      </w:r>
      <w:r w:rsidR="005F1488">
        <w:rPr>
          <w:rFonts w:ascii="標楷體" w:eastAsia="標楷體" w:hAnsi="標楷體" w:hint="eastAsia"/>
          <w:sz w:val="32"/>
          <w:szCs w:val="32"/>
        </w:rPr>
        <w:t>有</w:t>
      </w:r>
      <w:r w:rsidR="00C36609">
        <w:rPr>
          <w:rFonts w:ascii="標楷體" w:eastAsia="標楷體" w:hAnsi="標楷體" w:hint="eastAsia"/>
          <w:sz w:val="32"/>
          <w:szCs w:val="32"/>
        </w:rPr>
        <w:t>提到</w:t>
      </w:r>
      <w:r w:rsidR="00D54002">
        <w:rPr>
          <w:rFonts w:ascii="標楷體" w:eastAsia="標楷體" w:hAnsi="標楷體" w:hint="eastAsia"/>
          <w:sz w:val="32"/>
          <w:szCs w:val="32"/>
        </w:rPr>
        <w:t>災害資訊</w:t>
      </w:r>
      <w:r>
        <w:rPr>
          <w:rFonts w:ascii="標楷體" w:eastAsia="標楷體" w:hAnsi="標楷體" w:hint="eastAsia"/>
          <w:sz w:val="32"/>
          <w:szCs w:val="32"/>
        </w:rPr>
        <w:t>或訊息傳遞的意見，澎湖縣</w:t>
      </w:r>
      <w:r w:rsidR="00C36609">
        <w:rPr>
          <w:rFonts w:ascii="標楷體" w:eastAsia="標楷體" w:hAnsi="標楷體" w:hint="eastAsia"/>
          <w:sz w:val="32"/>
          <w:szCs w:val="32"/>
        </w:rPr>
        <w:t>如果有</w:t>
      </w:r>
      <w:r>
        <w:rPr>
          <w:rFonts w:ascii="標楷體" w:eastAsia="標楷體" w:hAnsi="標楷體" w:hint="eastAsia"/>
          <w:sz w:val="32"/>
          <w:szCs w:val="32"/>
        </w:rPr>
        <w:t>這方面</w:t>
      </w:r>
      <w:r w:rsidR="00884066">
        <w:rPr>
          <w:rFonts w:ascii="標楷體" w:eastAsia="標楷體" w:hAnsi="標楷體" w:hint="eastAsia"/>
          <w:sz w:val="32"/>
          <w:szCs w:val="32"/>
        </w:rPr>
        <w:t>需求，</w:t>
      </w:r>
      <w:r w:rsidR="00C36609">
        <w:rPr>
          <w:rFonts w:ascii="標楷體" w:eastAsia="標楷體" w:hAnsi="標楷體" w:hint="eastAsia"/>
          <w:sz w:val="32"/>
          <w:szCs w:val="32"/>
        </w:rPr>
        <w:t>可以透過災防辦</w:t>
      </w:r>
      <w:r w:rsidR="005F1488">
        <w:rPr>
          <w:rFonts w:ascii="標楷體" w:eastAsia="標楷體" w:hAnsi="標楷體" w:hint="eastAsia"/>
          <w:sz w:val="32"/>
          <w:szCs w:val="32"/>
        </w:rPr>
        <w:t>公</w:t>
      </w:r>
      <w:r w:rsidR="00884066">
        <w:rPr>
          <w:rFonts w:ascii="標楷體" w:eastAsia="標楷體" w:hAnsi="標楷體" w:hint="eastAsia"/>
          <w:sz w:val="32"/>
          <w:szCs w:val="32"/>
        </w:rPr>
        <w:t>室來</w:t>
      </w:r>
      <w:r w:rsidR="00C36609">
        <w:rPr>
          <w:rFonts w:ascii="標楷體" w:eastAsia="標楷體" w:hAnsi="標楷體" w:hint="eastAsia"/>
          <w:sz w:val="32"/>
          <w:szCs w:val="32"/>
        </w:rPr>
        <w:t>聯絡，只要我們有任何新的資訊</w:t>
      </w:r>
      <w:r w:rsidR="00884066">
        <w:rPr>
          <w:rFonts w:ascii="標楷體" w:eastAsia="標楷體" w:hAnsi="標楷體" w:hint="eastAsia"/>
          <w:sz w:val="32"/>
          <w:szCs w:val="32"/>
        </w:rPr>
        <w:t>都樂意協助與分享</w:t>
      </w:r>
      <w:r w:rsidR="00C36609">
        <w:rPr>
          <w:rFonts w:ascii="標楷體" w:eastAsia="標楷體" w:hAnsi="標楷體" w:hint="eastAsia"/>
          <w:sz w:val="32"/>
          <w:szCs w:val="32"/>
        </w:rPr>
        <w:t>。</w:t>
      </w:r>
    </w:p>
    <w:p w:rsidR="00F06438" w:rsidRPr="0031547A" w:rsidRDefault="00F06438" w:rsidP="00F06438">
      <w:pPr>
        <w:spacing w:line="480" w:lineRule="exact"/>
        <w:ind w:left="2304" w:hangingChars="720" w:hanging="2304"/>
        <w:rPr>
          <w:rFonts w:ascii="標楷體" w:eastAsia="標楷體" w:hAnsi="標楷體" w:hint="eastAsia"/>
          <w:sz w:val="32"/>
          <w:szCs w:val="32"/>
        </w:rPr>
      </w:pPr>
    </w:p>
    <w:p w:rsidR="0031547A" w:rsidRDefault="002634C9" w:rsidP="00B8546F">
      <w:pPr>
        <w:numPr>
          <w:ilvl w:val="0"/>
          <w:numId w:val="38"/>
        </w:numPr>
        <w:spacing w:line="480" w:lineRule="exact"/>
        <w:rPr>
          <w:rFonts w:ascii="標楷體" w:eastAsia="標楷體" w:hAnsi="標楷體" w:hint="eastAsia"/>
          <w:sz w:val="32"/>
          <w:szCs w:val="32"/>
        </w:rPr>
      </w:pPr>
      <w:r>
        <w:rPr>
          <w:rFonts w:ascii="標楷體" w:eastAsia="標楷體" w:hAnsi="標楷體" w:hint="eastAsia"/>
          <w:sz w:val="32"/>
          <w:szCs w:val="32"/>
        </w:rPr>
        <w:t>災害防救辦公室張參議清祥</w:t>
      </w:r>
      <w:r w:rsidR="0031547A">
        <w:rPr>
          <w:rFonts w:ascii="標楷體" w:eastAsia="標楷體" w:hAnsi="標楷體" w:hint="eastAsia"/>
          <w:sz w:val="32"/>
          <w:szCs w:val="32"/>
        </w:rPr>
        <w:t>意見</w:t>
      </w:r>
      <w:r w:rsidR="0031547A" w:rsidRPr="002A1814">
        <w:rPr>
          <w:rFonts w:ascii="標楷體" w:eastAsia="標楷體" w:hAnsi="標楷體" w:hint="eastAsia"/>
          <w:sz w:val="32"/>
          <w:szCs w:val="32"/>
        </w:rPr>
        <w:t>：</w:t>
      </w:r>
    </w:p>
    <w:p w:rsidR="00763663" w:rsidRPr="00763663" w:rsidRDefault="0031547A" w:rsidP="00B8546F">
      <w:pPr>
        <w:spacing w:line="560" w:lineRule="exact"/>
        <w:ind w:leftChars="250" w:left="1240" w:hangingChars="200" w:hanging="640"/>
        <w:jc w:val="both"/>
        <w:rPr>
          <w:rFonts w:ascii="Times New Roman" w:eastAsia="標楷體" w:hAnsi="Times New Roman"/>
          <w:sz w:val="32"/>
          <w:szCs w:val="32"/>
        </w:rPr>
      </w:pPr>
      <w:r w:rsidRPr="00763663">
        <w:rPr>
          <w:rFonts w:ascii="Times New Roman" w:eastAsia="標楷體" w:hAnsi="Times New Roman"/>
          <w:sz w:val="32"/>
          <w:szCs w:val="32"/>
        </w:rPr>
        <w:t>(</w:t>
      </w:r>
      <w:r w:rsidRPr="00763663">
        <w:rPr>
          <w:rFonts w:ascii="Times New Roman" w:eastAsia="標楷體" w:hAnsi="Times New Roman"/>
          <w:sz w:val="32"/>
          <w:szCs w:val="32"/>
        </w:rPr>
        <w:t>一</w:t>
      </w:r>
      <w:r w:rsidRPr="00763663">
        <w:rPr>
          <w:rFonts w:ascii="Times New Roman" w:eastAsia="標楷體" w:hAnsi="Times New Roman"/>
          <w:sz w:val="32"/>
          <w:szCs w:val="32"/>
        </w:rPr>
        <w:t>)</w:t>
      </w:r>
      <w:r w:rsidR="00790438">
        <w:rPr>
          <w:rFonts w:ascii="Times New Roman" w:eastAsia="標楷體" w:hAnsi="Times New Roman"/>
          <w:sz w:val="32"/>
          <w:szCs w:val="32"/>
        </w:rPr>
        <w:t xml:space="preserve"> </w:t>
      </w:r>
      <w:r w:rsidR="00763663" w:rsidRPr="00763663">
        <w:rPr>
          <w:rFonts w:ascii="Times New Roman" w:eastAsia="標楷體" w:hAnsi="Times New Roman"/>
          <w:sz w:val="32"/>
          <w:szCs w:val="32"/>
        </w:rPr>
        <w:t>101</w:t>
      </w:r>
      <w:r w:rsidR="00763663" w:rsidRPr="00763663">
        <w:rPr>
          <w:rFonts w:ascii="Times New Roman" w:eastAsia="標楷體" w:hAnsi="Times New Roman"/>
          <w:sz w:val="32"/>
          <w:szCs w:val="32"/>
        </w:rPr>
        <w:t>年度災害防救訪評建議事項，除建築物補強外，餘已全部改善完成，值得肯定。惟建物若有涉及公共安全部份，仍請積極改善或進行相關防護。</w:t>
      </w:r>
    </w:p>
    <w:p w:rsidR="00763663" w:rsidRPr="00763663" w:rsidRDefault="00763663" w:rsidP="00B8546F">
      <w:pPr>
        <w:spacing w:line="560" w:lineRule="exact"/>
        <w:ind w:leftChars="249" w:left="1116" w:hangingChars="162" w:hanging="518"/>
        <w:jc w:val="both"/>
        <w:rPr>
          <w:rFonts w:ascii="Times New Roman" w:eastAsia="標楷體" w:hAnsi="Times New Roman"/>
          <w:sz w:val="32"/>
          <w:szCs w:val="32"/>
        </w:rPr>
      </w:pPr>
      <w:r w:rsidRPr="00763663">
        <w:rPr>
          <w:rFonts w:ascii="Times New Roman" w:eastAsia="標楷體" w:hAnsi="Times New Roman"/>
          <w:sz w:val="32"/>
          <w:szCs w:val="32"/>
        </w:rPr>
        <w:t>(</w:t>
      </w:r>
      <w:r w:rsidRPr="00763663">
        <w:rPr>
          <w:rFonts w:ascii="Times New Roman" w:eastAsia="標楷體" w:hAnsi="Times New Roman"/>
          <w:sz w:val="32"/>
          <w:szCs w:val="32"/>
        </w:rPr>
        <w:t>二</w:t>
      </w:r>
      <w:r w:rsidRPr="00763663">
        <w:rPr>
          <w:rFonts w:ascii="Times New Roman" w:eastAsia="標楷體" w:hAnsi="Times New Roman"/>
          <w:sz w:val="32"/>
          <w:szCs w:val="32"/>
        </w:rPr>
        <w:t>)</w:t>
      </w:r>
      <w:r w:rsidRPr="00763663">
        <w:rPr>
          <w:rFonts w:ascii="Times New Roman" w:eastAsia="標楷體" w:hAnsi="Times New Roman"/>
          <w:sz w:val="32"/>
          <w:szCs w:val="32"/>
        </w:rPr>
        <w:t>縣級與各鄉鎮公所災害防救辦公室皆已於</w:t>
      </w:r>
      <w:r w:rsidRPr="00763663">
        <w:rPr>
          <w:rFonts w:ascii="Times New Roman" w:eastAsia="標楷體" w:hAnsi="Times New Roman"/>
          <w:sz w:val="32"/>
          <w:szCs w:val="32"/>
        </w:rPr>
        <w:t>100</w:t>
      </w:r>
      <w:r w:rsidRPr="00763663">
        <w:rPr>
          <w:rFonts w:ascii="Times New Roman" w:eastAsia="標楷體" w:hAnsi="Times New Roman"/>
          <w:sz w:val="32"/>
          <w:szCs w:val="32"/>
        </w:rPr>
        <w:t>年</w:t>
      </w:r>
      <w:r w:rsidRPr="00763663">
        <w:rPr>
          <w:rFonts w:ascii="Times New Roman" w:eastAsia="標楷體" w:hAnsi="Times New Roman"/>
          <w:sz w:val="32"/>
          <w:szCs w:val="32"/>
        </w:rPr>
        <w:t>11</w:t>
      </w:r>
      <w:r w:rsidRPr="00763663">
        <w:rPr>
          <w:rFonts w:ascii="Times New Roman" w:eastAsia="標楷體" w:hAnsi="Times New Roman"/>
          <w:sz w:val="32"/>
          <w:szCs w:val="32"/>
        </w:rPr>
        <w:t>月</w:t>
      </w:r>
      <w:r w:rsidRPr="00763663">
        <w:rPr>
          <w:rFonts w:ascii="Times New Roman" w:eastAsia="標楷體" w:hAnsi="Times New Roman"/>
          <w:sz w:val="32"/>
          <w:szCs w:val="32"/>
        </w:rPr>
        <w:t>14</w:t>
      </w:r>
      <w:r w:rsidRPr="00763663">
        <w:rPr>
          <w:rFonts w:ascii="Times New Roman" w:eastAsia="標楷體" w:hAnsi="Times New Roman"/>
          <w:sz w:val="32"/>
          <w:szCs w:val="32"/>
        </w:rPr>
        <w:t>日全部成立，並定期召開會報，運作情形良好。</w:t>
      </w:r>
    </w:p>
    <w:p w:rsidR="00763663" w:rsidRPr="00763663" w:rsidRDefault="00763663" w:rsidP="00884066">
      <w:pPr>
        <w:tabs>
          <w:tab w:val="left" w:pos="1276"/>
        </w:tabs>
        <w:spacing w:line="560" w:lineRule="exact"/>
        <w:ind w:leftChars="257" w:left="1132" w:hangingChars="161" w:hanging="515"/>
        <w:jc w:val="both"/>
        <w:rPr>
          <w:rFonts w:ascii="Times New Roman" w:eastAsia="標楷體" w:hAnsi="Times New Roman"/>
          <w:sz w:val="32"/>
          <w:szCs w:val="32"/>
        </w:rPr>
      </w:pPr>
      <w:r>
        <w:rPr>
          <w:rFonts w:ascii="Times New Roman" w:eastAsia="標楷體" w:hAnsi="Times New Roman" w:hint="eastAsia"/>
          <w:sz w:val="32"/>
          <w:szCs w:val="32"/>
        </w:rPr>
        <w:t>(</w:t>
      </w:r>
      <w:r>
        <w:rPr>
          <w:rFonts w:ascii="Times New Roman" w:eastAsia="標楷體" w:hAnsi="Times New Roman" w:hint="eastAsia"/>
          <w:sz w:val="32"/>
          <w:szCs w:val="32"/>
        </w:rPr>
        <w:t>三</w:t>
      </w:r>
      <w:r>
        <w:rPr>
          <w:rFonts w:ascii="Times New Roman" w:eastAsia="標楷體" w:hAnsi="Times New Roman" w:hint="eastAsia"/>
          <w:sz w:val="32"/>
          <w:szCs w:val="32"/>
        </w:rPr>
        <w:t>)</w:t>
      </w:r>
      <w:r w:rsidRPr="00763663">
        <w:rPr>
          <w:rFonts w:ascii="Times New Roman" w:eastAsia="標楷體" w:hAnsi="Times New Roman"/>
          <w:sz w:val="32"/>
          <w:szCs w:val="32"/>
        </w:rPr>
        <w:t>地區災害防救計畫持續就專業內容部分檢視更新，以更符合</w:t>
      </w:r>
      <w:r w:rsidRPr="00763663">
        <w:rPr>
          <w:rFonts w:ascii="Times New Roman" w:eastAsia="標楷體" w:hAnsi="Times New Roman"/>
          <w:sz w:val="32"/>
          <w:szCs w:val="32"/>
        </w:rPr>
        <w:lastRenderedPageBreak/>
        <w:t>地區特性，如土壤液化、地震災害潛勢評估資料等。</w:t>
      </w:r>
    </w:p>
    <w:p w:rsidR="00763663" w:rsidRPr="00763663" w:rsidRDefault="00763663" w:rsidP="00B8546F">
      <w:pPr>
        <w:spacing w:line="560" w:lineRule="exact"/>
        <w:ind w:leftChars="251" w:left="1162" w:hangingChars="175" w:hanging="560"/>
        <w:jc w:val="both"/>
        <w:rPr>
          <w:rFonts w:ascii="Times New Roman" w:eastAsia="標楷體" w:hAnsi="Times New Roman"/>
          <w:sz w:val="32"/>
          <w:szCs w:val="32"/>
        </w:rPr>
      </w:pPr>
      <w:r w:rsidRPr="00763663">
        <w:rPr>
          <w:rFonts w:ascii="Times New Roman" w:eastAsia="標楷體" w:hAnsi="Times New Roman"/>
          <w:sz w:val="32"/>
          <w:szCs w:val="32"/>
        </w:rPr>
        <w:t>(</w:t>
      </w:r>
      <w:r w:rsidRPr="00763663">
        <w:rPr>
          <w:rFonts w:ascii="Times New Roman" w:eastAsia="標楷體" w:hAnsi="Times New Roman"/>
          <w:sz w:val="32"/>
          <w:szCs w:val="32"/>
        </w:rPr>
        <w:t>四</w:t>
      </w:r>
      <w:r w:rsidRPr="00763663">
        <w:rPr>
          <w:rFonts w:ascii="Times New Roman" w:eastAsia="標楷體" w:hAnsi="Times New Roman"/>
          <w:sz w:val="32"/>
          <w:szCs w:val="32"/>
        </w:rPr>
        <w:t>)</w:t>
      </w:r>
      <w:r w:rsidR="00790438">
        <w:rPr>
          <w:rFonts w:ascii="Times New Roman" w:eastAsia="標楷體" w:hAnsi="Times New Roman"/>
          <w:sz w:val="32"/>
          <w:szCs w:val="32"/>
        </w:rPr>
        <w:t>災害防救工作推動情形</w:t>
      </w:r>
      <w:r w:rsidR="00790438">
        <w:rPr>
          <w:rFonts w:ascii="Times New Roman" w:eastAsia="標楷體" w:hAnsi="Times New Roman" w:hint="eastAsia"/>
          <w:sz w:val="32"/>
          <w:szCs w:val="32"/>
        </w:rPr>
        <w:t>：</w:t>
      </w:r>
      <w:r w:rsidRPr="00763663">
        <w:rPr>
          <w:rFonts w:ascii="Times New Roman" w:eastAsia="標楷體" w:hAnsi="Times New Roman"/>
          <w:sz w:val="32"/>
          <w:szCs w:val="32"/>
        </w:rPr>
        <w:t>七美鄉公所災害防救辦公室運作相當純熟，由鄉長擔任指揮官，整合協調運作情形良好，尤其是協力機構積極主動，並與縣府及公所建立良好合作關係，對澎湖縣災害防救工作有相當助益。</w:t>
      </w:r>
    </w:p>
    <w:p w:rsidR="002A1814" w:rsidRDefault="00763663" w:rsidP="00B8546F">
      <w:pPr>
        <w:spacing w:line="480" w:lineRule="exact"/>
        <w:ind w:leftChars="250" w:left="1189" w:hangingChars="184" w:hanging="589"/>
        <w:rPr>
          <w:rFonts w:eastAsia="標楷體" w:hint="eastAsia"/>
          <w:sz w:val="32"/>
          <w:szCs w:val="32"/>
        </w:rPr>
      </w:pPr>
      <w:r w:rsidRPr="00763663">
        <w:rPr>
          <w:rFonts w:ascii="Times New Roman" w:eastAsia="標楷體" w:hAnsi="Times New Roman"/>
          <w:sz w:val="32"/>
          <w:szCs w:val="32"/>
        </w:rPr>
        <w:t>(</w:t>
      </w:r>
      <w:r w:rsidRPr="00763663">
        <w:rPr>
          <w:rFonts w:ascii="Times New Roman" w:eastAsia="標楷體" w:hAnsi="Times New Roman"/>
          <w:sz w:val="32"/>
          <w:szCs w:val="32"/>
        </w:rPr>
        <w:t>五</w:t>
      </w:r>
      <w:r w:rsidRPr="00763663">
        <w:rPr>
          <w:rFonts w:ascii="Times New Roman" w:eastAsia="標楷體" w:hAnsi="Times New Roman"/>
          <w:sz w:val="32"/>
          <w:szCs w:val="32"/>
        </w:rPr>
        <w:t>)</w:t>
      </w:r>
      <w:r w:rsidR="00790438">
        <w:rPr>
          <w:rFonts w:ascii="Times New Roman" w:eastAsia="標楷體" w:hAnsi="Times New Roman"/>
          <w:sz w:val="32"/>
          <w:szCs w:val="32"/>
        </w:rPr>
        <w:t>創新作為部分：觀光旅遊是</w:t>
      </w:r>
      <w:r w:rsidR="00790438">
        <w:rPr>
          <w:rFonts w:ascii="Times New Roman" w:eastAsia="標楷體" w:hAnsi="Times New Roman" w:hint="eastAsia"/>
          <w:sz w:val="32"/>
          <w:szCs w:val="32"/>
        </w:rPr>
        <w:t>澎湖</w:t>
      </w:r>
      <w:r w:rsidRPr="00763663">
        <w:rPr>
          <w:rFonts w:ascii="Times New Roman" w:eastAsia="標楷體" w:hAnsi="Times New Roman"/>
          <w:sz w:val="32"/>
          <w:szCs w:val="32"/>
        </w:rPr>
        <w:t>縣經濟發展重點項目，加上新住民增加，已將旅宿業及新住民納入災害防救教育宣導對象</w:t>
      </w:r>
      <w:r w:rsidRPr="00327E34">
        <w:rPr>
          <w:rFonts w:eastAsia="標楷體" w:hint="eastAsia"/>
          <w:sz w:val="32"/>
          <w:szCs w:val="32"/>
        </w:rPr>
        <w:t>及協助配合相關防救工作，</w:t>
      </w:r>
      <w:r>
        <w:rPr>
          <w:rFonts w:eastAsia="標楷體" w:hint="eastAsia"/>
          <w:sz w:val="32"/>
          <w:szCs w:val="32"/>
        </w:rPr>
        <w:t>值得鼓勵與持續推動。</w:t>
      </w:r>
    </w:p>
    <w:p w:rsidR="00F06438" w:rsidRDefault="00F06438" w:rsidP="00B8546F">
      <w:pPr>
        <w:spacing w:line="480" w:lineRule="exact"/>
        <w:ind w:leftChars="250" w:left="1189" w:hangingChars="184" w:hanging="589"/>
        <w:rPr>
          <w:rFonts w:eastAsia="標楷體" w:hint="eastAsia"/>
          <w:sz w:val="32"/>
          <w:szCs w:val="32"/>
        </w:rPr>
      </w:pPr>
    </w:p>
    <w:p w:rsidR="00B2317C" w:rsidRDefault="00B2317C" w:rsidP="009F4ABE">
      <w:pPr>
        <w:spacing w:line="480" w:lineRule="exact"/>
        <w:ind w:left="1922" w:hangingChars="600" w:hanging="1922"/>
        <w:rPr>
          <w:rFonts w:eastAsia="標楷體" w:hint="eastAsia"/>
          <w:sz w:val="32"/>
          <w:szCs w:val="32"/>
        </w:rPr>
      </w:pPr>
      <w:r w:rsidRPr="00F51C40">
        <w:rPr>
          <w:rFonts w:eastAsia="標楷體" w:hint="eastAsia"/>
          <w:b/>
          <w:color w:val="000000"/>
          <w:sz w:val="32"/>
          <w:szCs w:val="32"/>
        </w:rPr>
        <w:t>帶隊官</w:t>
      </w:r>
      <w:r w:rsidR="00F06438" w:rsidRPr="00F51C40">
        <w:rPr>
          <w:rFonts w:eastAsia="標楷體" w:hint="eastAsia"/>
          <w:b/>
          <w:color w:val="000000"/>
          <w:sz w:val="32"/>
          <w:szCs w:val="32"/>
        </w:rPr>
        <w:t>指示</w:t>
      </w:r>
      <w:r w:rsidRPr="00F51C40">
        <w:rPr>
          <w:rFonts w:eastAsia="標楷體" w:hint="eastAsia"/>
          <w:b/>
          <w:color w:val="000000"/>
          <w:sz w:val="32"/>
          <w:szCs w:val="32"/>
        </w:rPr>
        <w:t>：</w:t>
      </w:r>
      <w:r w:rsidR="00B53186">
        <w:rPr>
          <w:rFonts w:eastAsia="標楷體" w:hint="eastAsia"/>
          <w:sz w:val="32"/>
          <w:szCs w:val="32"/>
        </w:rPr>
        <w:t>有關於在旅遊旺季時</w:t>
      </w:r>
      <w:r w:rsidR="00884066">
        <w:rPr>
          <w:rFonts w:eastAsia="標楷體" w:hint="eastAsia"/>
          <w:sz w:val="32"/>
          <w:szCs w:val="32"/>
        </w:rPr>
        <w:t>澎湖縣的交通能量是否足夠，</w:t>
      </w:r>
      <w:r w:rsidR="00CD00C2">
        <w:rPr>
          <w:rFonts w:eastAsia="標楷體" w:hint="eastAsia"/>
          <w:sz w:val="32"/>
          <w:szCs w:val="32"/>
        </w:rPr>
        <w:t>災害防救辦公室</w:t>
      </w:r>
      <w:r w:rsidR="00293CD4">
        <w:rPr>
          <w:rFonts w:eastAsia="標楷體" w:hint="eastAsia"/>
          <w:sz w:val="32"/>
          <w:szCs w:val="32"/>
        </w:rPr>
        <w:t>在院內</w:t>
      </w:r>
      <w:r w:rsidR="00B53186">
        <w:rPr>
          <w:rFonts w:eastAsia="標楷體" w:hint="eastAsia"/>
          <w:sz w:val="32"/>
          <w:szCs w:val="32"/>
        </w:rPr>
        <w:t>提</w:t>
      </w:r>
      <w:r w:rsidR="00CD00C2">
        <w:rPr>
          <w:rFonts w:eastAsia="標楷體" w:hint="eastAsia"/>
          <w:sz w:val="32"/>
          <w:szCs w:val="32"/>
        </w:rPr>
        <w:t>報</w:t>
      </w:r>
      <w:r w:rsidR="00B53186">
        <w:rPr>
          <w:rFonts w:eastAsia="標楷體" w:hint="eastAsia"/>
          <w:sz w:val="32"/>
          <w:szCs w:val="32"/>
        </w:rPr>
        <w:t>整體報告時</w:t>
      </w:r>
      <w:r w:rsidR="00CD00C2">
        <w:rPr>
          <w:rFonts w:eastAsia="標楷體" w:hint="eastAsia"/>
          <w:sz w:val="32"/>
          <w:szCs w:val="32"/>
        </w:rPr>
        <w:t>，</w:t>
      </w:r>
      <w:r w:rsidR="00293CD4">
        <w:rPr>
          <w:rFonts w:eastAsia="標楷體" w:hint="eastAsia"/>
          <w:sz w:val="32"/>
          <w:szCs w:val="32"/>
        </w:rPr>
        <w:t>將</w:t>
      </w:r>
      <w:r w:rsidR="00B53186">
        <w:rPr>
          <w:rFonts w:eastAsia="標楷體" w:hint="eastAsia"/>
          <w:sz w:val="32"/>
          <w:szCs w:val="32"/>
        </w:rPr>
        <w:t>這個問題</w:t>
      </w:r>
      <w:r w:rsidR="00293CD4">
        <w:rPr>
          <w:rFonts w:eastAsia="標楷體" w:hint="eastAsia"/>
          <w:sz w:val="32"/>
          <w:szCs w:val="32"/>
        </w:rPr>
        <w:t>特別</w:t>
      </w:r>
      <w:r w:rsidR="00CD00C2">
        <w:rPr>
          <w:rFonts w:eastAsia="標楷體" w:hint="eastAsia"/>
          <w:sz w:val="32"/>
          <w:szCs w:val="32"/>
        </w:rPr>
        <w:t>提出來，是否可以在旅遊旺季針</w:t>
      </w:r>
      <w:r w:rsidR="00B53186">
        <w:rPr>
          <w:rFonts w:eastAsia="標楷體" w:hint="eastAsia"/>
          <w:sz w:val="32"/>
          <w:szCs w:val="32"/>
        </w:rPr>
        <w:t>對於</w:t>
      </w:r>
      <w:r w:rsidR="00CD00C2">
        <w:rPr>
          <w:rFonts w:eastAsia="標楷體" w:hint="eastAsia"/>
          <w:sz w:val="32"/>
          <w:szCs w:val="32"/>
        </w:rPr>
        <w:t>澎湖縣</w:t>
      </w:r>
      <w:r w:rsidR="00B53186">
        <w:rPr>
          <w:rFonts w:eastAsia="標楷體" w:hint="eastAsia"/>
          <w:sz w:val="32"/>
          <w:szCs w:val="32"/>
        </w:rPr>
        <w:t>交通能量</w:t>
      </w:r>
      <w:r w:rsidR="00CD00C2">
        <w:rPr>
          <w:rFonts w:eastAsia="標楷體" w:hint="eastAsia"/>
          <w:sz w:val="32"/>
          <w:szCs w:val="32"/>
        </w:rPr>
        <w:t>議提研提解決方案，</w:t>
      </w:r>
      <w:r w:rsidR="00B53186">
        <w:rPr>
          <w:rFonts w:eastAsia="標楷體" w:hint="eastAsia"/>
          <w:sz w:val="32"/>
          <w:szCs w:val="32"/>
        </w:rPr>
        <w:t>請相關的部會幫忙一下，</w:t>
      </w:r>
      <w:r w:rsidR="00CD00C2">
        <w:rPr>
          <w:rFonts w:eastAsia="標楷體" w:hint="eastAsia"/>
          <w:sz w:val="32"/>
          <w:szCs w:val="32"/>
        </w:rPr>
        <w:t>以</w:t>
      </w:r>
      <w:r w:rsidR="00B53186">
        <w:rPr>
          <w:rFonts w:eastAsia="標楷體" w:hint="eastAsia"/>
          <w:sz w:val="32"/>
          <w:szCs w:val="32"/>
        </w:rPr>
        <w:t>提升澎湖縣交通能量</w:t>
      </w:r>
      <w:r w:rsidR="00CD00C2">
        <w:rPr>
          <w:rFonts w:eastAsia="標楷體" w:hint="eastAsia"/>
          <w:sz w:val="32"/>
          <w:szCs w:val="32"/>
        </w:rPr>
        <w:t>的擴充</w:t>
      </w:r>
      <w:r w:rsidR="00D343FE">
        <w:rPr>
          <w:rFonts w:eastAsia="標楷體" w:hint="eastAsia"/>
          <w:sz w:val="32"/>
          <w:szCs w:val="32"/>
        </w:rPr>
        <w:t>；另外</w:t>
      </w:r>
      <w:r w:rsidR="00CD00C2">
        <w:rPr>
          <w:rFonts w:eastAsia="標楷體" w:hint="eastAsia"/>
          <w:sz w:val="32"/>
          <w:szCs w:val="32"/>
        </w:rPr>
        <w:t>有關地方災害防救辦公室都已</w:t>
      </w:r>
      <w:r w:rsidR="009F4ABE">
        <w:rPr>
          <w:rFonts w:eastAsia="標楷體" w:hint="eastAsia"/>
          <w:sz w:val="32"/>
          <w:szCs w:val="32"/>
        </w:rPr>
        <w:t>開始運作</w:t>
      </w:r>
      <w:r w:rsidR="00C11277">
        <w:rPr>
          <w:rFonts w:eastAsia="標楷體" w:hint="eastAsia"/>
          <w:sz w:val="32"/>
          <w:szCs w:val="32"/>
        </w:rPr>
        <w:t>且互動良好</w:t>
      </w:r>
      <w:r w:rsidR="009F4ABE">
        <w:rPr>
          <w:rFonts w:eastAsia="標楷體" w:hint="eastAsia"/>
          <w:sz w:val="32"/>
          <w:szCs w:val="32"/>
        </w:rPr>
        <w:t>，值得欣慰</w:t>
      </w:r>
      <w:r w:rsidR="00293CD4">
        <w:rPr>
          <w:rFonts w:eastAsia="標楷體" w:hint="eastAsia"/>
          <w:sz w:val="32"/>
          <w:szCs w:val="32"/>
        </w:rPr>
        <w:t>。</w:t>
      </w:r>
    </w:p>
    <w:p w:rsidR="00B2317C" w:rsidRPr="00C11277" w:rsidRDefault="00B2317C" w:rsidP="00E74CCE">
      <w:pPr>
        <w:spacing w:line="480" w:lineRule="exact"/>
        <w:ind w:left="400" w:hangingChars="125" w:hanging="400"/>
        <w:rPr>
          <w:rFonts w:eastAsia="標楷體" w:hint="eastAsia"/>
          <w:sz w:val="32"/>
          <w:szCs w:val="32"/>
        </w:rPr>
      </w:pPr>
    </w:p>
    <w:p w:rsidR="00172ACB" w:rsidRDefault="00172ACB" w:rsidP="00895734">
      <w:pPr>
        <w:spacing w:line="480" w:lineRule="exact"/>
        <w:ind w:leftChars="176" w:left="553" w:hangingChars="41" w:hanging="131"/>
        <w:rPr>
          <w:rFonts w:eastAsia="標楷體" w:hint="eastAsia"/>
          <w:sz w:val="32"/>
          <w:szCs w:val="32"/>
        </w:rPr>
      </w:pPr>
      <w:r>
        <w:rPr>
          <w:rFonts w:eastAsia="標楷體" w:hint="eastAsia"/>
          <w:sz w:val="32"/>
          <w:szCs w:val="32"/>
        </w:rPr>
        <w:t>八、環保署張幫工程師建紳意見：</w:t>
      </w:r>
    </w:p>
    <w:p w:rsidR="00172ACB" w:rsidRDefault="00172ACB" w:rsidP="00895734">
      <w:pPr>
        <w:spacing w:line="480" w:lineRule="exact"/>
        <w:ind w:leftChars="100" w:left="240" w:firstLineChars="102" w:firstLine="326"/>
        <w:rPr>
          <w:rFonts w:ascii="Times New Roman" w:eastAsia="標楷體" w:hAnsi="Times New Roman" w:hint="eastAsia"/>
          <w:sz w:val="32"/>
          <w:szCs w:val="32"/>
        </w:rPr>
      </w:pPr>
      <w:r w:rsidRPr="00172ACB">
        <w:rPr>
          <w:rFonts w:ascii="Times New Roman" w:eastAsia="標楷體" w:hAnsi="Times New Roman"/>
          <w:sz w:val="32"/>
          <w:szCs w:val="32"/>
        </w:rPr>
        <w:t>(</w:t>
      </w:r>
      <w:r w:rsidRPr="00172ACB">
        <w:rPr>
          <w:rFonts w:ascii="Times New Roman" w:eastAsia="標楷體" w:hAnsi="Times New Roman"/>
          <w:sz w:val="32"/>
          <w:szCs w:val="32"/>
        </w:rPr>
        <w:t>一</w:t>
      </w:r>
      <w:r w:rsidRPr="00172ACB">
        <w:rPr>
          <w:rFonts w:ascii="Times New Roman" w:eastAsia="標楷體" w:hAnsi="Times New Roman"/>
          <w:sz w:val="32"/>
          <w:szCs w:val="32"/>
        </w:rPr>
        <w:t>)</w:t>
      </w:r>
      <w:r w:rsidR="00884066">
        <w:rPr>
          <w:rFonts w:ascii="Times New Roman" w:eastAsia="標楷體" w:hAnsi="Times New Roman" w:hint="eastAsia"/>
          <w:sz w:val="32"/>
          <w:szCs w:val="32"/>
        </w:rPr>
        <w:t>感謝縣</w:t>
      </w:r>
      <w:r>
        <w:rPr>
          <w:rFonts w:ascii="Times New Roman" w:eastAsia="標楷體" w:hAnsi="Times New Roman" w:hint="eastAsia"/>
          <w:sz w:val="32"/>
          <w:szCs w:val="32"/>
        </w:rPr>
        <w:t>府環保局利用少量資源人力，完成署內交辦事項。</w:t>
      </w:r>
    </w:p>
    <w:p w:rsidR="00172ACB" w:rsidRDefault="00172ACB" w:rsidP="00895734">
      <w:pPr>
        <w:spacing w:line="480" w:lineRule="exact"/>
        <w:ind w:leftChars="233" w:left="1132" w:hangingChars="179" w:hanging="573"/>
        <w:rPr>
          <w:rFonts w:ascii="Times New Roman" w:eastAsia="標楷體" w:hAnsi="Times New Roman" w:hint="eastAsia"/>
          <w:sz w:val="32"/>
          <w:szCs w:val="32"/>
        </w:rPr>
      </w:pPr>
      <w:r>
        <w:rPr>
          <w:rFonts w:ascii="Times New Roman" w:eastAsia="標楷體" w:hAnsi="Times New Roman" w:hint="eastAsia"/>
          <w:sz w:val="32"/>
          <w:szCs w:val="32"/>
        </w:rPr>
        <w:t>(</w:t>
      </w:r>
      <w:r>
        <w:rPr>
          <w:rFonts w:ascii="Times New Roman" w:eastAsia="標楷體" w:hAnsi="Times New Roman" w:hint="eastAsia"/>
          <w:sz w:val="32"/>
          <w:szCs w:val="32"/>
        </w:rPr>
        <w:t>二</w:t>
      </w:r>
      <w:r>
        <w:rPr>
          <w:rFonts w:ascii="Times New Roman" w:eastAsia="標楷體" w:hAnsi="Times New Roman" w:hint="eastAsia"/>
          <w:sz w:val="32"/>
          <w:szCs w:val="32"/>
        </w:rPr>
        <w:t>)</w:t>
      </w:r>
      <w:r>
        <w:rPr>
          <w:rFonts w:ascii="Times New Roman" w:eastAsia="標楷體" w:hAnsi="Times New Roman" w:hint="eastAsia"/>
          <w:sz w:val="32"/>
          <w:szCs w:val="32"/>
        </w:rPr>
        <w:t>毒化物運作廠家，自救能力缺乏，希推動其自主應變能力。</w:t>
      </w:r>
    </w:p>
    <w:p w:rsidR="00172ACB" w:rsidRDefault="00172ACB" w:rsidP="00895734">
      <w:pPr>
        <w:spacing w:line="480" w:lineRule="exact"/>
        <w:ind w:leftChars="217" w:left="1132" w:hangingChars="191" w:hanging="611"/>
        <w:rPr>
          <w:rFonts w:ascii="Times New Roman" w:eastAsia="標楷體" w:hAnsi="Times New Roman" w:hint="eastAsia"/>
          <w:sz w:val="32"/>
          <w:szCs w:val="32"/>
        </w:rPr>
      </w:pPr>
      <w:r>
        <w:rPr>
          <w:rFonts w:ascii="Times New Roman" w:eastAsia="標楷體" w:hAnsi="Times New Roman" w:hint="eastAsia"/>
          <w:sz w:val="32"/>
          <w:szCs w:val="32"/>
        </w:rPr>
        <w:t>(</w:t>
      </w:r>
      <w:r>
        <w:rPr>
          <w:rFonts w:ascii="Times New Roman" w:eastAsia="標楷體" w:hAnsi="Times New Roman" w:hint="eastAsia"/>
          <w:sz w:val="32"/>
          <w:szCs w:val="32"/>
        </w:rPr>
        <w:t>三</w:t>
      </w:r>
      <w:r>
        <w:rPr>
          <w:rFonts w:ascii="Times New Roman" w:eastAsia="標楷體" w:hAnsi="Times New Roman" w:hint="eastAsia"/>
          <w:sz w:val="32"/>
          <w:szCs w:val="32"/>
        </w:rPr>
        <w:t>)</w:t>
      </w:r>
      <w:r>
        <w:rPr>
          <w:rFonts w:ascii="Times New Roman" w:eastAsia="標楷體" w:hAnsi="Times New Roman" w:hint="eastAsia"/>
          <w:sz w:val="32"/>
          <w:szCs w:val="32"/>
        </w:rPr>
        <w:t>毒化物防救災資源，不限於毒化物運作廠家，例</w:t>
      </w:r>
      <w:r w:rsidR="00CD00C2">
        <w:rPr>
          <w:rFonts w:ascii="Times New Roman" w:eastAsia="標楷體" w:hAnsi="Times New Roman" w:hint="eastAsia"/>
          <w:sz w:val="32"/>
          <w:szCs w:val="32"/>
        </w:rPr>
        <w:t>如砂石場</w:t>
      </w:r>
      <w:r w:rsidR="00194E0F">
        <w:rPr>
          <w:rFonts w:ascii="Times New Roman" w:eastAsia="標楷體" w:hAnsi="Times New Roman" w:hint="eastAsia"/>
          <w:sz w:val="32"/>
          <w:szCs w:val="32"/>
        </w:rPr>
        <w:t>、</w:t>
      </w:r>
      <w:r>
        <w:rPr>
          <w:rFonts w:ascii="Times New Roman" w:eastAsia="標楷體" w:hAnsi="Times New Roman" w:hint="eastAsia"/>
          <w:sz w:val="32"/>
          <w:szCs w:val="32"/>
        </w:rPr>
        <w:t>防災器材製造</w:t>
      </w:r>
      <w:r w:rsidR="00790438">
        <w:rPr>
          <w:rFonts w:ascii="Times New Roman" w:eastAsia="標楷體" w:hAnsi="Times New Roman" w:hint="eastAsia"/>
          <w:sz w:val="32"/>
          <w:szCs w:val="32"/>
        </w:rPr>
        <w:t>、</w:t>
      </w:r>
      <w:r>
        <w:rPr>
          <w:rFonts w:ascii="Times New Roman" w:eastAsia="標楷體" w:hAnsi="Times New Roman" w:hint="eastAsia"/>
          <w:sz w:val="32"/>
          <w:szCs w:val="32"/>
        </w:rPr>
        <w:t>販賣廠等，希查詢縣內廠商，列入毒化災防救資源。</w:t>
      </w:r>
    </w:p>
    <w:p w:rsidR="00895734" w:rsidRPr="00CD00C2" w:rsidRDefault="00895734" w:rsidP="00E74CCE">
      <w:pPr>
        <w:spacing w:line="480" w:lineRule="exact"/>
        <w:rPr>
          <w:rFonts w:ascii="Times New Roman" w:eastAsia="標楷體" w:hAnsi="Times New Roman" w:hint="eastAsia"/>
          <w:sz w:val="32"/>
          <w:szCs w:val="32"/>
        </w:rPr>
      </w:pPr>
    </w:p>
    <w:p w:rsidR="00791586" w:rsidRDefault="00791586" w:rsidP="00895734">
      <w:pPr>
        <w:spacing w:line="480" w:lineRule="exact"/>
        <w:ind w:firstLineChars="100" w:firstLine="320"/>
        <w:rPr>
          <w:rFonts w:ascii="Times New Roman" w:eastAsia="標楷體" w:hAnsi="Times New Roman" w:hint="eastAsia"/>
          <w:sz w:val="32"/>
          <w:szCs w:val="32"/>
        </w:rPr>
      </w:pPr>
      <w:r>
        <w:rPr>
          <w:rFonts w:ascii="Times New Roman" w:eastAsia="標楷體" w:hAnsi="Times New Roman" w:hint="eastAsia"/>
          <w:sz w:val="32"/>
          <w:szCs w:val="32"/>
        </w:rPr>
        <w:t>九、內政部營建署廖技佐志明意見：</w:t>
      </w:r>
    </w:p>
    <w:p w:rsidR="00791586" w:rsidRDefault="00895734" w:rsidP="00194E0F">
      <w:pPr>
        <w:spacing w:line="480" w:lineRule="exact"/>
        <w:ind w:left="1120" w:hangingChars="350" w:hanging="1120"/>
        <w:rPr>
          <w:rFonts w:ascii="Times New Roman" w:eastAsia="標楷體" w:hAnsi="Times New Roman" w:hint="eastAsia"/>
          <w:sz w:val="32"/>
          <w:szCs w:val="32"/>
        </w:rPr>
      </w:pPr>
      <w:r>
        <w:rPr>
          <w:rFonts w:ascii="Times New Roman" w:eastAsia="標楷體" w:hAnsi="Times New Roman" w:hint="eastAsia"/>
          <w:sz w:val="32"/>
          <w:szCs w:val="32"/>
        </w:rPr>
        <w:t xml:space="preserve">   </w:t>
      </w:r>
      <w:r w:rsidR="00791586">
        <w:rPr>
          <w:rFonts w:ascii="Times New Roman" w:eastAsia="標楷體" w:hAnsi="Times New Roman" w:hint="eastAsia"/>
          <w:sz w:val="32"/>
          <w:szCs w:val="32"/>
        </w:rPr>
        <w:t>(</w:t>
      </w:r>
      <w:r w:rsidR="00791586">
        <w:rPr>
          <w:rFonts w:ascii="Times New Roman" w:eastAsia="標楷體" w:hAnsi="Times New Roman" w:hint="eastAsia"/>
          <w:sz w:val="32"/>
          <w:szCs w:val="32"/>
        </w:rPr>
        <w:t>一</w:t>
      </w:r>
      <w:r w:rsidR="00791586">
        <w:rPr>
          <w:rFonts w:ascii="Times New Roman" w:eastAsia="標楷體" w:hAnsi="Times New Roman" w:hint="eastAsia"/>
          <w:sz w:val="32"/>
          <w:szCs w:val="32"/>
        </w:rPr>
        <w:t>)</w:t>
      </w:r>
      <w:r w:rsidR="00791586">
        <w:rPr>
          <w:rFonts w:ascii="Times New Roman" w:eastAsia="標楷體" w:hAnsi="Times New Roman" w:hint="eastAsia"/>
          <w:sz w:val="32"/>
          <w:szCs w:val="32"/>
        </w:rPr>
        <w:t>有關貴府災害後危險建築物緊急評估動員演練，</w:t>
      </w:r>
      <w:r w:rsidR="00791586">
        <w:rPr>
          <w:rFonts w:ascii="Times New Roman" w:eastAsia="標楷體" w:hAnsi="Times New Roman" w:hint="eastAsia"/>
          <w:sz w:val="32"/>
          <w:szCs w:val="32"/>
        </w:rPr>
        <w:t>101</w:t>
      </w:r>
      <w:r w:rsidR="00791586">
        <w:rPr>
          <w:rFonts w:ascii="Times New Roman" w:eastAsia="標楷體" w:hAnsi="Times New Roman" w:hint="eastAsia"/>
          <w:sz w:val="32"/>
          <w:szCs w:val="32"/>
        </w:rPr>
        <w:t>年度及</w:t>
      </w:r>
      <w:r w:rsidR="00791586">
        <w:rPr>
          <w:rFonts w:ascii="Times New Roman" w:eastAsia="標楷體" w:hAnsi="Times New Roman" w:hint="eastAsia"/>
          <w:sz w:val="32"/>
          <w:szCs w:val="32"/>
        </w:rPr>
        <w:t>102</w:t>
      </w:r>
      <w:r w:rsidR="00791586">
        <w:rPr>
          <w:rFonts w:ascii="Times New Roman" w:eastAsia="標楷體" w:hAnsi="Times New Roman" w:hint="eastAsia"/>
          <w:sz w:val="32"/>
          <w:szCs w:val="32"/>
        </w:rPr>
        <w:t>年度均已完成，執行非常確實，值得肯定。後續建議持續與評估人員保持良好聯繫，</w:t>
      </w:r>
      <w:r w:rsidR="00151F88">
        <w:rPr>
          <w:rFonts w:ascii="Times New Roman" w:eastAsia="標楷體" w:hAnsi="Times New Roman" w:hint="eastAsia"/>
          <w:sz w:val="32"/>
          <w:szCs w:val="32"/>
        </w:rPr>
        <w:t>以利</w:t>
      </w:r>
      <w:r w:rsidR="005B12C9">
        <w:rPr>
          <w:rFonts w:ascii="Times New Roman" w:eastAsia="標楷體" w:hAnsi="Times New Roman" w:hint="eastAsia"/>
          <w:sz w:val="32"/>
          <w:szCs w:val="32"/>
        </w:rPr>
        <w:t>動員。</w:t>
      </w:r>
    </w:p>
    <w:p w:rsidR="00151F88" w:rsidRPr="00151F88" w:rsidRDefault="00895734" w:rsidP="00194E0F">
      <w:pPr>
        <w:spacing w:line="480" w:lineRule="exact"/>
        <w:ind w:left="1120" w:hangingChars="350" w:hanging="1120"/>
        <w:rPr>
          <w:rFonts w:ascii="Times New Roman" w:eastAsia="標楷體" w:hAnsi="Times New Roman" w:hint="eastAsia"/>
          <w:sz w:val="32"/>
          <w:szCs w:val="32"/>
        </w:rPr>
      </w:pPr>
      <w:r>
        <w:rPr>
          <w:rFonts w:ascii="Times New Roman" w:eastAsia="標楷體" w:hAnsi="Times New Roman" w:hint="eastAsia"/>
          <w:sz w:val="32"/>
          <w:szCs w:val="32"/>
        </w:rPr>
        <w:t xml:space="preserve">   </w:t>
      </w:r>
      <w:r w:rsidR="005B12C9">
        <w:rPr>
          <w:rFonts w:ascii="Times New Roman" w:eastAsia="標楷體" w:hAnsi="Times New Roman" w:hint="eastAsia"/>
          <w:sz w:val="32"/>
          <w:szCs w:val="32"/>
        </w:rPr>
        <w:t>(</w:t>
      </w:r>
      <w:r w:rsidR="005B12C9">
        <w:rPr>
          <w:rFonts w:ascii="Times New Roman" w:eastAsia="標楷體" w:hAnsi="Times New Roman" w:hint="eastAsia"/>
          <w:sz w:val="32"/>
          <w:szCs w:val="32"/>
        </w:rPr>
        <w:t>二</w:t>
      </w:r>
      <w:r w:rsidR="005B12C9">
        <w:rPr>
          <w:rFonts w:ascii="Times New Roman" w:eastAsia="標楷體" w:hAnsi="Times New Roman" w:hint="eastAsia"/>
          <w:sz w:val="32"/>
          <w:szCs w:val="32"/>
        </w:rPr>
        <w:t>)</w:t>
      </w:r>
      <w:r w:rsidR="005B12C9">
        <w:rPr>
          <w:rFonts w:ascii="Times New Roman" w:eastAsia="標楷體" w:hAnsi="Times New Roman" w:hint="eastAsia"/>
          <w:sz w:val="32"/>
          <w:szCs w:val="32"/>
        </w:rPr>
        <w:t>有關貴府依「建築物實施耐震能力評估及補強方案」列管之</w:t>
      </w:r>
      <w:r w:rsidR="005B12C9">
        <w:rPr>
          <w:rFonts w:ascii="Times New Roman" w:eastAsia="標楷體" w:hAnsi="Times New Roman" w:hint="eastAsia"/>
          <w:sz w:val="32"/>
          <w:szCs w:val="32"/>
        </w:rPr>
        <w:lastRenderedPageBreak/>
        <w:t>公有建築物，經查核所附資料，建築物耐震能力評估部分，大部分均已完成，值得讚許。後續仍請貴府逐年編列預算辦理耐震補強與拆除作業，以強化防</w:t>
      </w:r>
      <w:r w:rsidR="00151F88">
        <w:rPr>
          <w:rFonts w:ascii="Times New Roman" w:eastAsia="標楷體" w:hAnsi="Times New Roman" w:hint="eastAsia"/>
          <w:sz w:val="32"/>
          <w:szCs w:val="32"/>
        </w:rPr>
        <w:t>震業務整備工作。</w:t>
      </w:r>
    </w:p>
    <w:p w:rsidR="00E8262C" w:rsidRDefault="00895734" w:rsidP="00194E0F">
      <w:pPr>
        <w:spacing w:line="480" w:lineRule="exact"/>
        <w:ind w:leftChars="188" w:left="931" w:hangingChars="150" w:hanging="480"/>
        <w:rPr>
          <w:rFonts w:ascii="Times New Roman" w:eastAsia="標楷體" w:hAnsi="Times New Roman" w:hint="eastAsia"/>
          <w:sz w:val="32"/>
          <w:szCs w:val="32"/>
        </w:rPr>
      </w:pPr>
      <w:r>
        <w:rPr>
          <w:rFonts w:ascii="Times New Roman" w:eastAsia="標楷體" w:hAnsi="Times New Roman" w:hint="eastAsia"/>
          <w:sz w:val="32"/>
          <w:szCs w:val="32"/>
        </w:rPr>
        <w:t>(</w:t>
      </w:r>
      <w:r>
        <w:rPr>
          <w:rFonts w:ascii="Times New Roman" w:eastAsia="標楷體" w:hAnsi="Times New Roman" w:hint="eastAsia"/>
          <w:sz w:val="32"/>
          <w:szCs w:val="32"/>
        </w:rPr>
        <w:t>三</w:t>
      </w:r>
      <w:r>
        <w:rPr>
          <w:rFonts w:ascii="Times New Roman" w:eastAsia="標楷體" w:hAnsi="Times New Roman" w:hint="eastAsia"/>
          <w:sz w:val="32"/>
          <w:szCs w:val="32"/>
        </w:rPr>
        <w:t>)</w:t>
      </w:r>
      <w:r w:rsidR="00E8262C">
        <w:rPr>
          <w:rFonts w:ascii="Times New Roman" w:eastAsia="標楷體" w:hAnsi="Times New Roman" w:hint="eastAsia"/>
          <w:sz w:val="32"/>
          <w:szCs w:val="32"/>
        </w:rPr>
        <w:t>近期地震頻繁</w:t>
      </w:r>
      <w:r w:rsidR="00151F88">
        <w:rPr>
          <w:rFonts w:ascii="Times New Roman" w:eastAsia="標楷體" w:hAnsi="Times New Roman" w:hint="eastAsia"/>
          <w:sz w:val="32"/>
          <w:szCs w:val="32"/>
        </w:rPr>
        <w:t>，建議貴府可就地震發生後，如何提供民眾建築物安全評估技術與行政支</w:t>
      </w:r>
      <w:r w:rsidR="00E8262C">
        <w:rPr>
          <w:rFonts w:ascii="Times New Roman" w:eastAsia="標楷體" w:hAnsi="Times New Roman" w:hint="eastAsia"/>
          <w:sz w:val="32"/>
          <w:szCs w:val="32"/>
        </w:rPr>
        <w:t>援與諮詢，建立相關機制。</w:t>
      </w:r>
    </w:p>
    <w:p w:rsidR="00895734" w:rsidRDefault="00895734" w:rsidP="00895734">
      <w:pPr>
        <w:spacing w:line="480" w:lineRule="exact"/>
        <w:ind w:left="1350"/>
        <w:rPr>
          <w:rFonts w:ascii="Times New Roman" w:eastAsia="標楷體" w:hAnsi="Times New Roman" w:hint="eastAsia"/>
          <w:sz w:val="32"/>
          <w:szCs w:val="32"/>
        </w:rPr>
      </w:pPr>
    </w:p>
    <w:p w:rsidR="00CD00C2" w:rsidRDefault="00335195" w:rsidP="005774EE">
      <w:pPr>
        <w:spacing w:line="480" w:lineRule="exact"/>
        <w:ind w:left="1989" w:hangingChars="621" w:hanging="1989"/>
        <w:rPr>
          <w:rFonts w:ascii="Times New Roman" w:eastAsia="標楷體" w:hAnsi="Times New Roman" w:hint="eastAsia"/>
          <w:sz w:val="32"/>
          <w:szCs w:val="32"/>
        </w:rPr>
      </w:pPr>
      <w:r w:rsidRPr="00074E0C">
        <w:rPr>
          <w:rFonts w:ascii="Times New Roman" w:eastAsia="標楷體" w:hAnsi="Times New Roman" w:hint="eastAsia"/>
          <w:b/>
          <w:sz w:val="32"/>
          <w:szCs w:val="32"/>
        </w:rPr>
        <w:t>帶隊官</w:t>
      </w:r>
      <w:r w:rsidR="00074E0C" w:rsidRPr="00074E0C">
        <w:rPr>
          <w:rFonts w:ascii="Times New Roman" w:eastAsia="標楷體" w:hAnsi="Times New Roman" w:hint="eastAsia"/>
          <w:b/>
          <w:sz w:val="32"/>
          <w:szCs w:val="32"/>
        </w:rPr>
        <w:t>指示</w:t>
      </w:r>
      <w:r w:rsidRPr="00074E0C">
        <w:rPr>
          <w:rFonts w:ascii="Times New Roman" w:eastAsia="標楷體" w:hAnsi="Times New Roman" w:hint="eastAsia"/>
          <w:b/>
          <w:sz w:val="32"/>
          <w:szCs w:val="32"/>
        </w:rPr>
        <w:t>：</w:t>
      </w:r>
      <w:r>
        <w:rPr>
          <w:rFonts w:ascii="Times New Roman" w:eastAsia="標楷體" w:hAnsi="Times New Roman" w:hint="eastAsia"/>
          <w:sz w:val="32"/>
          <w:szCs w:val="32"/>
        </w:rPr>
        <w:t>很不容易，我們</w:t>
      </w:r>
      <w:r w:rsidR="00830404">
        <w:rPr>
          <w:rFonts w:ascii="Times New Roman" w:eastAsia="標楷體" w:hAnsi="Times New Roman" w:hint="eastAsia"/>
          <w:sz w:val="32"/>
          <w:szCs w:val="32"/>
        </w:rPr>
        <w:t>評核了很多縣市，第一次聽到有這麼多的肯定，澎湖真的比去年有更多的進步，從中央各</w:t>
      </w:r>
      <w:r w:rsidR="00CD00C2">
        <w:rPr>
          <w:rFonts w:ascii="Times New Roman" w:eastAsia="標楷體" w:hAnsi="Times New Roman" w:hint="eastAsia"/>
          <w:sz w:val="32"/>
          <w:szCs w:val="32"/>
        </w:rPr>
        <w:t>部會的評核</w:t>
      </w:r>
      <w:r w:rsidR="00830404">
        <w:rPr>
          <w:rFonts w:ascii="Times New Roman" w:eastAsia="標楷體" w:hAnsi="Times New Roman" w:hint="eastAsia"/>
          <w:sz w:val="32"/>
          <w:szCs w:val="32"/>
        </w:rPr>
        <w:t>，</w:t>
      </w:r>
      <w:r>
        <w:rPr>
          <w:rFonts w:ascii="Times New Roman" w:eastAsia="標楷體" w:hAnsi="Times New Roman" w:hint="eastAsia"/>
          <w:sz w:val="32"/>
          <w:szCs w:val="32"/>
        </w:rPr>
        <w:t>有</w:t>
      </w:r>
      <w:r w:rsidR="002C6405">
        <w:rPr>
          <w:rFonts w:ascii="Times New Roman" w:eastAsia="標楷體" w:hAnsi="Times New Roman" w:hint="eastAsia"/>
          <w:sz w:val="32"/>
          <w:szCs w:val="32"/>
        </w:rPr>
        <w:t>提供一</w:t>
      </w:r>
      <w:r>
        <w:rPr>
          <w:rFonts w:ascii="Times New Roman" w:eastAsia="標楷體" w:hAnsi="Times New Roman" w:hint="eastAsia"/>
          <w:sz w:val="32"/>
          <w:szCs w:val="32"/>
        </w:rPr>
        <w:t>些</w:t>
      </w:r>
      <w:r w:rsidR="00830404">
        <w:rPr>
          <w:rFonts w:ascii="Times New Roman" w:eastAsia="標楷體" w:hAnsi="Times New Roman" w:hint="eastAsia"/>
          <w:sz w:val="32"/>
          <w:szCs w:val="32"/>
        </w:rPr>
        <w:t>建議可以跟澎湖縣的夥伴</w:t>
      </w:r>
      <w:r w:rsidR="005269B6">
        <w:rPr>
          <w:rFonts w:ascii="Times New Roman" w:eastAsia="標楷體" w:hAnsi="Times New Roman" w:hint="eastAsia"/>
          <w:sz w:val="32"/>
          <w:szCs w:val="32"/>
        </w:rPr>
        <w:t>一起分享。</w:t>
      </w:r>
      <w:r>
        <w:rPr>
          <w:rFonts w:ascii="Times New Roman" w:eastAsia="標楷體" w:hAnsi="Times New Roman" w:hint="eastAsia"/>
          <w:sz w:val="32"/>
          <w:szCs w:val="32"/>
        </w:rPr>
        <w:t>最後</w:t>
      </w:r>
      <w:r w:rsidR="005269B6">
        <w:rPr>
          <w:rFonts w:ascii="Times New Roman" w:eastAsia="標楷體" w:hAnsi="Times New Roman" w:hint="eastAsia"/>
          <w:sz w:val="32"/>
          <w:szCs w:val="32"/>
        </w:rPr>
        <w:t>，</w:t>
      </w:r>
      <w:r w:rsidR="00CD00C2">
        <w:rPr>
          <w:rFonts w:ascii="Times New Roman" w:eastAsia="標楷體" w:hAnsi="Times New Roman" w:hint="eastAsia"/>
          <w:sz w:val="32"/>
          <w:szCs w:val="32"/>
        </w:rPr>
        <w:t>跟縣長及澎湖的夥伴</w:t>
      </w:r>
      <w:r>
        <w:rPr>
          <w:rFonts w:ascii="Times New Roman" w:eastAsia="標楷體" w:hAnsi="Times New Roman" w:hint="eastAsia"/>
          <w:sz w:val="32"/>
          <w:szCs w:val="32"/>
        </w:rPr>
        <w:t>報告</w:t>
      </w:r>
      <w:r w:rsidR="005269B6">
        <w:rPr>
          <w:rFonts w:ascii="Times New Roman" w:eastAsia="標楷體" w:hAnsi="Times New Roman" w:hint="eastAsia"/>
          <w:sz w:val="32"/>
          <w:szCs w:val="32"/>
        </w:rPr>
        <w:t>，</w:t>
      </w:r>
      <w:r>
        <w:rPr>
          <w:rFonts w:ascii="Times New Roman" w:eastAsia="標楷體" w:hAnsi="Times New Roman" w:hint="eastAsia"/>
          <w:sz w:val="32"/>
          <w:szCs w:val="32"/>
        </w:rPr>
        <w:t>不管是各個部</w:t>
      </w:r>
      <w:r w:rsidR="002C6405">
        <w:rPr>
          <w:rFonts w:ascii="Times New Roman" w:eastAsia="標楷體" w:hAnsi="Times New Roman" w:hint="eastAsia"/>
          <w:sz w:val="32"/>
          <w:szCs w:val="32"/>
        </w:rPr>
        <w:t>會</w:t>
      </w:r>
      <w:r>
        <w:rPr>
          <w:rFonts w:ascii="Times New Roman" w:eastAsia="標楷體" w:hAnsi="Times New Roman" w:hint="eastAsia"/>
          <w:sz w:val="32"/>
          <w:szCs w:val="32"/>
        </w:rPr>
        <w:t>或有需要行政院幫忙的地方</w:t>
      </w:r>
      <w:r w:rsidR="00830404">
        <w:rPr>
          <w:rFonts w:ascii="Times New Roman" w:eastAsia="標楷體" w:hAnsi="Times New Roman" w:hint="eastAsia"/>
          <w:sz w:val="32"/>
          <w:szCs w:val="32"/>
        </w:rPr>
        <w:t>，</w:t>
      </w:r>
      <w:r w:rsidR="00CD00C2">
        <w:rPr>
          <w:rFonts w:ascii="Times New Roman" w:eastAsia="標楷體" w:hAnsi="Times New Roman" w:hint="eastAsia"/>
          <w:sz w:val="32"/>
          <w:szCs w:val="32"/>
        </w:rPr>
        <w:t>請各位不要客氣</w:t>
      </w:r>
    </w:p>
    <w:p w:rsidR="00335195" w:rsidRPr="00791586" w:rsidRDefault="00335195" w:rsidP="00CD00C2">
      <w:pPr>
        <w:spacing w:line="480" w:lineRule="exact"/>
        <w:ind w:leftChars="827" w:left="1987" w:hanging="2"/>
        <w:rPr>
          <w:rFonts w:ascii="Times New Roman" w:eastAsia="標楷體" w:hAnsi="Times New Roman"/>
          <w:sz w:val="32"/>
          <w:szCs w:val="32"/>
        </w:rPr>
      </w:pPr>
      <w:r>
        <w:rPr>
          <w:rFonts w:ascii="Times New Roman" w:eastAsia="標楷體" w:hAnsi="Times New Roman" w:hint="eastAsia"/>
          <w:sz w:val="32"/>
          <w:szCs w:val="32"/>
        </w:rPr>
        <w:t>，尤其</w:t>
      </w:r>
      <w:r w:rsidR="002C6405">
        <w:rPr>
          <w:rFonts w:ascii="Times New Roman" w:eastAsia="標楷體" w:hAnsi="Times New Roman" w:hint="eastAsia"/>
          <w:sz w:val="32"/>
          <w:szCs w:val="32"/>
        </w:rPr>
        <w:t>在</w:t>
      </w:r>
      <w:r>
        <w:rPr>
          <w:rFonts w:ascii="Times New Roman" w:eastAsia="標楷體" w:hAnsi="Times New Roman" w:hint="eastAsia"/>
          <w:sz w:val="32"/>
          <w:szCs w:val="32"/>
        </w:rPr>
        <w:t>很多防災的資訊上，包括國家災害</w:t>
      </w:r>
      <w:r w:rsidR="00830404">
        <w:rPr>
          <w:rFonts w:ascii="Times New Roman" w:eastAsia="標楷體" w:hAnsi="Times New Roman" w:hint="eastAsia"/>
          <w:sz w:val="32"/>
          <w:szCs w:val="32"/>
        </w:rPr>
        <w:t>防救</w:t>
      </w:r>
      <w:r w:rsidR="005269B6">
        <w:rPr>
          <w:rFonts w:ascii="Times New Roman" w:eastAsia="標楷體" w:hAnsi="Times New Roman" w:hint="eastAsia"/>
          <w:sz w:val="32"/>
          <w:szCs w:val="32"/>
        </w:rPr>
        <w:t>科技中心及相關各部會在最近一、二年都會做</w:t>
      </w:r>
      <w:r w:rsidR="00CD00C2">
        <w:rPr>
          <w:rFonts w:ascii="Times New Roman" w:eastAsia="標楷體" w:hAnsi="Times New Roman" w:hint="eastAsia"/>
          <w:sz w:val="32"/>
          <w:szCs w:val="32"/>
        </w:rPr>
        <w:t>調整，希望澎湖縣的夥伴可以多加利用。</w:t>
      </w:r>
      <w:r>
        <w:rPr>
          <w:rFonts w:ascii="Times New Roman" w:eastAsia="標楷體" w:hAnsi="Times New Roman" w:hint="eastAsia"/>
          <w:sz w:val="32"/>
          <w:szCs w:val="32"/>
        </w:rPr>
        <w:t>剛剛也有</w:t>
      </w:r>
      <w:r w:rsidR="002C6405">
        <w:rPr>
          <w:rFonts w:ascii="Times New Roman" w:eastAsia="標楷體" w:hAnsi="Times New Roman" w:hint="eastAsia"/>
          <w:sz w:val="32"/>
          <w:szCs w:val="32"/>
        </w:rPr>
        <w:t>部會的同仁提到經費的部分</w:t>
      </w:r>
      <w:r w:rsidR="005269B6">
        <w:rPr>
          <w:rFonts w:ascii="Times New Roman" w:eastAsia="標楷體" w:hAnsi="Times New Roman" w:hint="eastAsia"/>
          <w:sz w:val="32"/>
          <w:szCs w:val="32"/>
        </w:rPr>
        <w:t>，</w:t>
      </w:r>
      <w:r w:rsidR="002C6405">
        <w:rPr>
          <w:rFonts w:ascii="Times New Roman" w:eastAsia="標楷體" w:hAnsi="Times New Roman" w:hint="eastAsia"/>
          <w:sz w:val="32"/>
          <w:szCs w:val="32"/>
        </w:rPr>
        <w:t>可以</w:t>
      </w:r>
      <w:r w:rsidR="00CD00C2">
        <w:rPr>
          <w:rFonts w:ascii="Times New Roman" w:eastAsia="標楷體" w:hAnsi="Times New Roman" w:hint="eastAsia"/>
          <w:sz w:val="32"/>
          <w:szCs w:val="32"/>
        </w:rPr>
        <w:t>再給澎湖多些協助</w:t>
      </w:r>
      <w:r w:rsidR="005269B6">
        <w:rPr>
          <w:rFonts w:ascii="Times New Roman" w:eastAsia="標楷體" w:hAnsi="Times New Roman" w:hint="eastAsia"/>
          <w:sz w:val="32"/>
          <w:szCs w:val="32"/>
        </w:rPr>
        <w:t>，</w:t>
      </w:r>
      <w:r>
        <w:rPr>
          <w:rFonts w:ascii="Times New Roman" w:eastAsia="標楷體" w:hAnsi="Times New Roman" w:hint="eastAsia"/>
          <w:sz w:val="32"/>
          <w:szCs w:val="32"/>
        </w:rPr>
        <w:t>謝謝澎湖縣所有工作團隊所做的努力，從今天的評核</w:t>
      </w:r>
      <w:r w:rsidR="00F446BD">
        <w:rPr>
          <w:rFonts w:ascii="Times New Roman" w:eastAsia="標楷體" w:hAnsi="Times New Roman" w:hint="eastAsia"/>
          <w:sz w:val="32"/>
          <w:szCs w:val="32"/>
        </w:rPr>
        <w:t>來看</w:t>
      </w:r>
      <w:r w:rsidR="00B472C6">
        <w:rPr>
          <w:rFonts w:ascii="Times New Roman" w:eastAsia="標楷體" w:hAnsi="Times New Roman" w:hint="eastAsia"/>
          <w:sz w:val="32"/>
          <w:szCs w:val="32"/>
        </w:rPr>
        <w:t>評</w:t>
      </w:r>
      <w:r w:rsidR="005269B6">
        <w:rPr>
          <w:rFonts w:ascii="Times New Roman" w:eastAsia="標楷體" w:hAnsi="Times New Roman" w:hint="eastAsia"/>
          <w:sz w:val="32"/>
          <w:szCs w:val="32"/>
        </w:rPr>
        <w:t>核</w:t>
      </w:r>
      <w:r w:rsidR="00B472C6">
        <w:rPr>
          <w:rFonts w:ascii="Times New Roman" w:eastAsia="標楷體" w:hAnsi="Times New Roman" w:hint="eastAsia"/>
          <w:sz w:val="32"/>
          <w:szCs w:val="32"/>
        </w:rPr>
        <w:t>委員</w:t>
      </w:r>
      <w:r w:rsidR="002C6405">
        <w:rPr>
          <w:rFonts w:ascii="Times New Roman" w:eastAsia="標楷體" w:hAnsi="Times New Roman" w:hint="eastAsia"/>
          <w:sz w:val="32"/>
          <w:szCs w:val="32"/>
        </w:rPr>
        <w:t>給你們非常多的肯定</w:t>
      </w:r>
      <w:r w:rsidR="00B472C6">
        <w:rPr>
          <w:rFonts w:ascii="Times New Roman" w:eastAsia="標楷體" w:hAnsi="Times New Roman" w:hint="eastAsia"/>
          <w:sz w:val="32"/>
          <w:szCs w:val="32"/>
        </w:rPr>
        <w:t>，祝福你們</w:t>
      </w:r>
      <w:r>
        <w:rPr>
          <w:rFonts w:ascii="Times New Roman" w:eastAsia="標楷體" w:hAnsi="Times New Roman" w:hint="eastAsia"/>
          <w:sz w:val="32"/>
          <w:szCs w:val="32"/>
        </w:rPr>
        <w:t>。</w:t>
      </w:r>
    </w:p>
    <w:p w:rsidR="00C339C1" w:rsidRDefault="00CE5D39" w:rsidP="00E74CCE">
      <w:pPr>
        <w:spacing w:line="520" w:lineRule="exact"/>
        <w:rPr>
          <w:rFonts w:ascii="標楷體" w:eastAsia="標楷體" w:hAnsi="標楷體" w:hint="eastAsia"/>
          <w:sz w:val="32"/>
          <w:szCs w:val="32"/>
        </w:rPr>
      </w:pPr>
      <w:r>
        <w:rPr>
          <w:rFonts w:ascii="標楷體" w:eastAsia="標楷體" w:hAnsi="標楷體" w:hint="eastAsia"/>
          <w:b/>
          <w:color w:val="000000"/>
          <w:sz w:val="32"/>
          <w:szCs w:val="32"/>
        </w:rPr>
        <w:t>玖</w:t>
      </w:r>
      <w:r w:rsidR="00967CA3" w:rsidRPr="00967CA3">
        <w:rPr>
          <w:rFonts w:ascii="標楷體" w:eastAsia="標楷體" w:hAnsi="標楷體" w:hint="eastAsia"/>
          <w:b/>
          <w:color w:val="000000"/>
          <w:sz w:val="32"/>
          <w:szCs w:val="32"/>
        </w:rPr>
        <w:t>、臨時動議：</w:t>
      </w:r>
      <w:r w:rsidR="00AE3528" w:rsidRPr="00AE3528">
        <w:rPr>
          <w:rFonts w:ascii="標楷體" w:eastAsia="標楷體" w:hAnsi="標楷體" w:hint="eastAsia"/>
          <w:color w:val="000000"/>
          <w:sz w:val="32"/>
          <w:szCs w:val="32"/>
        </w:rPr>
        <w:t>無</w:t>
      </w:r>
      <w:r w:rsidR="00AE3528" w:rsidRPr="00AE3528">
        <w:rPr>
          <w:rFonts w:ascii="標楷體" w:eastAsia="標楷體" w:hAnsi="標楷體" w:hint="eastAsia"/>
          <w:sz w:val="32"/>
          <w:szCs w:val="32"/>
        </w:rPr>
        <w:t xml:space="preserve"> </w:t>
      </w:r>
    </w:p>
    <w:p w:rsidR="00967CA3" w:rsidRDefault="00CE5D39" w:rsidP="00E74CCE">
      <w:pPr>
        <w:spacing w:line="520" w:lineRule="exact"/>
        <w:rPr>
          <w:rFonts w:ascii="標楷體" w:eastAsia="標楷體" w:hAnsi="標楷體" w:hint="eastAsia"/>
          <w:b/>
          <w:color w:val="000000"/>
          <w:sz w:val="32"/>
          <w:szCs w:val="32"/>
        </w:rPr>
      </w:pPr>
      <w:r>
        <w:rPr>
          <w:rFonts w:ascii="標楷體" w:eastAsia="標楷體" w:hAnsi="標楷體" w:hint="eastAsia"/>
          <w:b/>
          <w:color w:val="000000"/>
          <w:sz w:val="32"/>
          <w:szCs w:val="32"/>
        </w:rPr>
        <w:t>拾</w:t>
      </w:r>
      <w:r w:rsidR="00967CA3" w:rsidRPr="00967CA3">
        <w:rPr>
          <w:rFonts w:ascii="標楷體" w:eastAsia="標楷體" w:hAnsi="標楷體" w:hint="eastAsia"/>
          <w:b/>
          <w:color w:val="000000"/>
          <w:sz w:val="32"/>
          <w:szCs w:val="32"/>
        </w:rPr>
        <w:t>、主席結論及裁示：</w:t>
      </w:r>
    </w:p>
    <w:p w:rsidR="002225ED" w:rsidRDefault="005774EE" w:rsidP="005774EE">
      <w:pPr>
        <w:spacing w:line="520" w:lineRule="exact"/>
        <w:ind w:leftChars="77" w:left="742" w:hangingChars="174" w:hanging="557"/>
        <w:rPr>
          <w:rFonts w:ascii="標楷體" w:eastAsia="標楷體" w:hAnsi="標楷體" w:hint="eastAsia"/>
          <w:sz w:val="32"/>
          <w:szCs w:val="32"/>
        </w:rPr>
      </w:pPr>
      <w:r>
        <w:rPr>
          <w:rFonts w:ascii="標楷體" w:eastAsia="標楷體" w:hAnsi="標楷體" w:hint="eastAsia"/>
          <w:b/>
          <w:color w:val="000000"/>
          <w:sz w:val="32"/>
          <w:szCs w:val="32"/>
        </w:rPr>
        <w:t>一、</w:t>
      </w:r>
      <w:r w:rsidR="004B159E">
        <w:rPr>
          <w:rFonts w:ascii="標楷體" w:eastAsia="標楷體" w:hAnsi="標楷體" w:hint="eastAsia"/>
          <w:sz w:val="32"/>
          <w:szCs w:val="32"/>
        </w:rPr>
        <w:t>非常感謝</w:t>
      </w:r>
      <w:r w:rsidR="00214680">
        <w:rPr>
          <w:rFonts w:ascii="標楷體" w:eastAsia="標楷體" w:hAnsi="標楷體" w:hint="eastAsia"/>
          <w:sz w:val="32"/>
          <w:szCs w:val="32"/>
        </w:rPr>
        <w:t>中央「聯合訪評小組」</w:t>
      </w:r>
      <w:r w:rsidR="004B159E">
        <w:rPr>
          <w:rFonts w:ascii="標楷體" w:eastAsia="標楷體" w:hAnsi="標楷體" w:hint="eastAsia"/>
          <w:sz w:val="32"/>
          <w:szCs w:val="32"/>
        </w:rPr>
        <w:t>委員嘉勉及提出</w:t>
      </w:r>
      <w:r w:rsidR="000F4DEE">
        <w:rPr>
          <w:rFonts w:ascii="標楷體" w:eastAsia="標楷體" w:hAnsi="標楷體" w:hint="eastAsia"/>
          <w:sz w:val="32"/>
          <w:szCs w:val="32"/>
        </w:rPr>
        <w:t>寶貴及</w:t>
      </w:r>
      <w:r w:rsidR="004B159E">
        <w:rPr>
          <w:rFonts w:ascii="標楷體" w:eastAsia="標楷體" w:hAnsi="標楷體" w:hint="eastAsia"/>
          <w:sz w:val="32"/>
          <w:szCs w:val="32"/>
        </w:rPr>
        <w:t>專業精闢</w:t>
      </w:r>
      <w:r w:rsidR="000F4DEE">
        <w:rPr>
          <w:rFonts w:ascii="標楷體" w:eastAsia="標楷體" w:hAnsi="標楷體" w:hint="eastAsia"/>
          <w:sz w:val="32"/>
          <w:szCs w:val="32"/>
        </w:rPr>
        <w:t>的</w:t>
      </w:r>
      <w:r w:rsidR="004B159E">
        <w:rPr>
          <w:rFonts w:ascii="標楷體" w:eastAsia="標楷體" w:hAnsi="標楷體" w:hint="eastAsia"/>
          <w:sz w:val="32"/>
          <w:szCs w:val="32"/>
        </w:rPr>
        <w:t>建言，</w:t>
      </w:r>
      <w:r w:rsidR="00006ECE">
        <w:rPr>
          <w:rFonts w:ascii="標楷體" w:eastAsia="標楷體" w:hAnsi="標楷體" w:hint="eastAsia"/>
          <w:sz w:val="32"/>
          <w:szCs w:val="32"/>
        </w:rPr>
        <w:t>澎湖縣在</w:t>
      </w:r>
      <w:r w:rsidR="000F4DEE">
        <w:rPr>
          <w:rFonts w:ascii="標楷體" w:eastAsia="標楷體" w:hAnsi="標楷體" w:hint="eastAsia"/>
          <w:sz w:val="32"/>
          <w:szCs w:val="32"/>
        </w:rPr>
        <w:t>整體</w:t>
      </w:r>
      <w:r w:rsidR="00006ECE">
        <w:rPr>
          <w:rFonts w:ascii="標楷體" w:eastAsia="標楷體" w:hAnsi="標楷體" w:hint="eastAsia"/>
          <w:sz w:val="32"/>
          <w:szCs w:val="32"/>
        </w:rPr>
        <w:t>防</w:t>
      </w:r>
      <w:r w:rsidR="000F4DEE">
        <w:rPr>
          <w:rFonts w:ascii="標楷體" w:eastAsia="標楷體" w:hAnsi="標楷體" w:hint="eastAsia"/>
          <w:sz w:val="32"/>
          <w:szCs w:val="32"/>
        </w:rPr>
        <w:t>救災工作上</w:t>
      </w:r>
      <w:r w:rsidR="001614F2">
        <w:rPr>
          <w:rFonts w:ascii="標楷體" w:eastAsia="標楷體" w:hAnsi="標楷體" w:hint="eastAsia"/>
          <w:sz w:val="32"/>
          <w:szCs w:val="32"/>
        </w:rPr>
        <w:t>，本人期許能夠精益求精，如因</w:t>
      </w:r>
      <w:r w:rsidR="00006ECE">
        <w:rPr>
          <w:rFonts w:ascii="標楷體" w:eastAsia="標楷體" w:hAnsi="標楷體" w:hint="eastAsia"/>
          <w:sz w:val="32"/>
          <w:szCs w:val="32"/>
        </w:rPr>
        <w:t>資源不足而有些疏漏，</w:t>
      </w:r>
      <w:r w:rsidR="00151F88">
        <w:rPr>
          <w:rFonts w:ascii="標楷體" w:eastAsia="標楷體" w:hAnsi="標楷體" w:hint="eastAsia"/>
          <w:sz w:val="32"/>
          <w:szCs w:val="32"/>
        </w:rPr>
        <w:t>請本府各機關(單位)</w:t>
      </w:r>
      <w:r w:rsidR="00006ECE">
        <w:rPr>
          <w:rFonts w:ascii="標楷體" w:eastAsia="標楷體" w:hAnsi="標楷體" w:hint="eastAsia"/>
          <w:sz w:val="32"/>
          <w:szCs w:val="32"/>
        </w:rPr>
        <w:t>可</w:t>
      </w:r>
      <w:r w:rsidR="00151F88">
        <w:rPr>
          <w:rFonts w:ascii="標楷體" w:eastAsia="標楷體" w:hAnsi="標楷體" w:hint="eastAsia"/>
          <w:sz w:val="32"/>
          <w:szCs w:val="32"/>
        </w:rPr>
        <w:t>利用業務互動</w:t>
      </w:r>
      <w:r w:rsidR="0030538E">
        <w:rPr>
          <w:rFonts w:ascii="標楷體" w:eastAsia="標楷體" w:hAnsi="標楷體" w:hint="eastAsia"/>
          <w:sz w:val="32"/>
          <w:szCs w:val="32"/>
        </w:rPr>
        <w:t>管道報</w:t>
      </w:r>
      <w:r w:rsidR="007D5A18">
        <w:rPr>
          <w:rFonts w:ascii="標楷體" w:eastAsia="標楷體" w:hAnsi="標楷體" w:hint="eastAsia"/>
          <w:sz w:val="32"/>
          <w:szCs w:val="32"/>
        </w:rPr>
        <w:t>請上級支援，讓本</w:t>
      </w:r>
      <w:r w:rsidR="00006ECE">
        <w:rPr>
          <w:rFonts w:ascii="標楷體" w:eastAsia="標楷體" w:hAnsi="標楷體" w:hint="eastAsia"/>
          <w:sz w:val="32"/>
          <w:szCs w:val="32"/>
        </w:rPr>
        <w:t>縣</w:t>
      </w:r>
      <w:r w:rsidR="007D5A18">
        <w:rPr>
          <w:rFonts w:ascii="標楷體" w:eastAsia="標楷體" w:hAnsi="標楷體" w:hint="eastAsia"/>
          <w:sz w:val="32"/>
          <w:szCs w:val="32"/>
        </w:rPr>
        <w:t>防救災工作</w:t>
      </w:r>
      <w:r w:rsidR="00006ECE">
        <w:rPr>
          <w:rFonts w:ascii="標楷體" w:eastAsia="標楷體" w:hAnsi="標楷體" w:hint="eastAsia"/>
          <w:sz w:val="32"/>
          <w:szCs w:val="32"/>
        </w:rPr>
        <w:t>做得更好。</w:t>
      </w:r>
    </w:p>
    <w:p w:rsidR="005C0A03" w:rsidRDefault="005774EE" w:rsidP="005774EE">
      <w:pPr>
        <w:spacing w:line="520" w:lineRule="exact"/>
        <w:ind w:leftChars="59" w:left="767" w:hangingChars="195" w:hanging="625"/>
        <w:rPr>
          <w:rFonts w:ascii="標楷體" w:eastAsia="標楷體" w:hAnsi="標楷體" w:hint="eastAsia"/>
          <w:sz w:val="32"/>
          <w:szCs w:val="32"/>
        </w:rPr>
      </w:pPr>
      <w:r>
        <w:rPr>
          <w:rFonts w:ascii="標楷體" w:eastAsia="標楷體" w:hAnsi="標楷體" w:hint="eastAsia"/>
          <w:b/>
          <w:color w:val="000000"/>
          <w:sz w:val="32"/>
          <w:szCs w:val="32"/>
        </w:rPr>
        <w:t>二、</w:t>
      </w:r>
      <w:r w:rsidR="002225ED">
        <w:rPr>
          <w:rFonts w:ascii="標楷體" w:eastAsia="標楷體" w:hAnsi="標楷體" w:hint="eastAsia"/>
          <w:sz w:val="32"/>
          <w:szCs w:val="32"/>
        </w:rPr>
        <w:t>本人一直很擔心澎湖</w:t>
      </w:r>
      <w:r w:rsidR="0030538E">
        <w:rPr>
          <w:rFonts w:ascii="標楷體" w:eastAsia="標楷體" w:hAnsi="標楷體" w:hint="eastAsia"/>
          <w:sz w:val="32"/>
          <w:szCs w:val="32"/>
        </w:rPr>
        <w:t>一旦遭遇致災性強的風災，例如75年「韋恩」及90年「奇比」颱風</w:t>
      </w:r>
      <w:r w:rsidR="00D5673C">
        <w:rPr>
          <w:rFonts w:ascii="標楷體" w:eastAsia="標楷體" w:hAnsi="標楷體" w:hint="eastAsia"/>
          <w:sz w:val="32"/>
          <w:szCs w:val="32"/>
        </w:rPr>
        <w:t>，</w:t>
      </w:r>
      <w:r w:rsidR="00567C53">
        <w:rPr>
          <w:rFonts w:ascii="標楷體" w:eastAsia="標楷體" w:hAnsi="標楷體" w:hint="eastAsia"/>
          <w:sz w:val="32"/>
          <w:szCs w:val="32"/>
        </w:rPr>
        <w:t>短期間</w:t>
      </w:r>
      <w:r w:rsidR="002225ED">
        <w:rPr>
          <w:rFonts w:ascii="標楷體" w:eastAsia="標楷體" w:hAnsi="標楷體" w:hint="eastAsia"/>
          <w:sz w:val="32"/>
          <w:szCs w:val="32"/>
        </w:rPr>
        <w:t>島縣</w:t>
      </w:r>
      <w:r w:rsidR="00D5673C">
        <w:rPr>
          <w:rFonts w:ascii="標楷體" w:eastAsia="標楷體" w:hAnsi="標楷體" w:hint="eastAsia"/>
          <w:sz w:val="32"/>
          <w:szCs w:val="32"/>
        </w:rPr>
        <w:t>的自救能力是</w:t>
      </w:r>
      <w:r w:rsidR="002E0203">
        <w:rPr>
          <w:rFonts w:ascii="標楷體" w:eastAsia="標楷體" w:hAnsi="標楷體" w:hint="eastAsia"/>
          <w:sz w:val="32"/>
          <w:szCs w:val="32"/>
        </w:rPr>
        <w:t>嚴重</w:t>
      </w:r>
      <w:r w:rsidR="00D5673C">
        <w:rPr>
          <w:rFonts w:ascii="標楷體" w:eastAsia="標楷體" w:hAnsi="標楷體" w:hint="eastAsia"/>
          <w:sz w:val="32"/>
          <w:szCs w:val="32"/>
        </w:rPr>
        <w:t>不足的</w:t>
      </w:r>
      <w:r w:rsidR="0030538E">
        <w:rPr>
          <w:rFonts w:ascii="標楷體" w:eastAsia="標楷體" w:hAnsi="標楷體" w:hint="eastAsia"/>
          <w:sz w:val="32"/>
          <w:szCs w:val="32"/>
        </w:rPr>
        <w:t>，我一直在思考</w:t>
      </w:r>
      <w:r w:rsidR="00581CA8">
        <w:rPr>
          <w:rFonts w:ascii="標楷體" w:eastAsia="標楷體" w:hAnsi="標楷體" w:hint="eastAsia"/>
          <w:sz w:val="32"/>
          <w:szCs w:val="32"/>
        </w:rPr>
        <w:t>如果澎湖真的碰上</w:t>
      </w:r>
      <w:r w:rsidR="005C0A03">
        <w:rPr>
          <w:rFonts w:ascii="標楷體" w:eastAsia="標楷體" w:hAnsi="標楷體" w:hint="eastAsia"/>
          <w:sz w:val="32"/>
          <w:szCs w:val="32"/>
        </w:rPr>
        <w:t>重大</w:t>
      </w:r>
      <w:r w:rsidR="00581CA8">
        <w:rPr>
          <w:rFonts w:ascii="標楷體" w:eastAsia="標楷體" w:hAnsi="標楷體" w:hint="eastAsia"/>
          <w:sz w:val="32"/>
          <w:szCs w:val="32"/>
        </w:rPr>
        <w:t>災</w:t>
      </w:r>
      <w:r w:rsidR="005C0A03">
        <w:rPr>
          <w:rFonts w:ascii="標楷體" w:eastAsia="標楷體" w:hAnsi="標楷體" w:hint="eastAsia"/>
          <w:sz w:val="32"/>
          <w:szCs w:val="32"/>
        </w:rPr>
        <w:t>害，該如何因應</w:t>
      </w:r>
    </w:p>
    <w:p w:rsidR="002225ED" w:rsidRDefault="005C0A03" w:rsidP="005C0A03">
      <w:pPr>
        <w:spacing w:line="520" w:lineRule="exact"/>
        <w:ind w:leftChars="319" w:left="766" w:firstLineChars="26" w:firstLine="83"/>
        <w:rPr>
          <w:rFonts w:ascii="標楷體" w:eastAsia="標楷體" w:hAnsi="標楷體" w:hint="eastAsia"/>
          <w:sz w:val="32"/>
          <w:szCs w:val="32"/>
        </w:rPr>
      </w:pPr>
      <w:r>
        <w:rPr>
          <w:rFonts w:ascii="標楷體" w:eastAsia="標楷體" w:hAnsi="標楷體" w:hint="eastAsia"/>
          <w:b/>
          <w:color w:val="000000"/>
          <w:sz w:val="32"/>
          <w:szCs w:val="32"/>
        </w:rPr>
        <w:t>，</w:t>
      </w:r>
      <w:r w:rsidR="00581CA8">
        <w:rPr>
          <w:rFonts w:ascii="標楷體" w:eastAsia="標楷體" w:hAnsi="標楷體" w:hint="eastAsia"/>
          <w:sz w:val="32"/>
          <w:szCs w:val="32"/>
        </w:rPr>
        <w:t>如何請求外力</w:t>
      </w:r>
      <w:r w:rsidR="00064D5C">
        <w:rPr>
          <w:rFonts w:ascii="標楷體" w:eastAsia="標楷體" w:hAnsi="標楷體" w:hint="eastAsia"/>
          <w:sz w:val="32"/>
          <w:szCs w:val="32"/>
        </w:rPr>
        <w:t>支援，上次消防署</w:t>
      </w:r>
      <w:r w:rsidR="00365E47">
        <w:rPr>
          <w:rFonts w:ascii="標楷體" w:eastAsia="標楷體" w:hAnsi="標楷體" w:hint="eastAsia"/>
          <w:sz w:val="32"/>
          <w:szCs w:val="32"/>
        </w:rPr>
        <w:t>署長來</w:t>
      </w:r>
      <w:r w:rsidR="00567C53">
        <w:rPr>
          <w:rFonts w:ascii="標楷體" w:eastAsia="標楷體" w:hAnsi="標楷體" w:hint="eastAsia"/>
          <w:sz w:val="32"/>
          <w:szCs w:val="32"/>
        </w:rPr>
        <w:t>，</w:t>
      </w:r>
      <w:r w:rsidR="00064D5C">
        <w:rPr>
          <w:rFonts w:ascii="標楷體" w:eastAsia="標楷體" w:hAnsi="標楷體" w:hint="eastAsia"/>
          <w:sz w:val="32"/>
          <w:szCs w:val="32"/>
        </w:rPr>
        <w:t>我也</w:t>
      </w:r>
      <w:r w:rsidR="00365E47">
        <w:rPr>
          <w:rFonts w:ascii="標楷體" w:eastAsia="標楷體" w:hAnsi="標楷體" w:hint="eastAsia"/>
          <w:sz w:val="32"/>
          <w:szCs w:val="32"/>
        </w:rPr>
        <w:t>跟他</w:t>
      </w:r>
      <w:r w:rsidR="002E0203">
        <w:rPr>
          <w:rFonts w:ascii="標楷體" w:eastAsia="標楷體" w:hAnsi="標楷體" w:hint="eastAsia"/>
          <w:sz w:val="32"/>
          <w:szCs w:val="32"/>
        </w:rPr>
        <w:t>提過這件事情</w:t>
      </w:r>
      <w:r>
        <w:rPr>
          <w:rFonts w:ascii="標楷體" w:eastAsia="標楷體" w:hAnsi="標楷體" w:hint="eastAsia"/>
          <w:sz w:val="32"/>
          <w:szCs w:val="32"/>
        </w:rPr>
        <w:t>，我當然相信在澎湖這塊</w:t>
      </w:r>
      <w:r w:rsidR="00064D5C">
        <w:rPr>
          <w:rFonts w:ascii="標楷體" w:eastAsia="標楷體" w:hAnsi="標楷體" w:hint="eastAsia"/>
          <w:sz w:val="32"/>
          <w:szCs w:val="32"/>
        </w:rPr>
        <w:t>土地上的人民是良善的，不至於</w:t>
      </w:r>
      <w:r>
        <w:rPr>
          <w:rFonts w:ascii="標楷體" w:eastAsia="標楷體" w:hAnsi="標楷體" w:hint="eastAsia"/>
          <w:sz w:val="32"/>
          <w:szCs w:val="32"/>
        </w:rPr>
        <w:lastRenderedPageBreak/>
        <w:t>會發生太大的天然災害，但是畢竟澎湖還是個比較孤立</w:t>
      </w:r>
      <w:r w:rsidR="000C3F0B">
        <w:rPr>
          <w:rFonts w:ascii="標楷體" w:eastAsia="標楷體" w:hAnsi="標楷體" w:hint="eastAsia"/>
          <w:sz w:val="32"/>
          <w:szCs w:val="32"/>
        </w:rPr>
        <w:t>無援的島縣</w:t>
      </w:r>
      <w:r w:rsidR="00567C53">
        <w:rPr>
          <w:rFonts w:ascii="標楷體" w:eastAsia="標楷體" w:hAnsi="標楷體" w:hint="eastAsia"/>
          <w:sz w:val="32"/>
          <w:szCs w:val="32"/>
        </w:rPr>
        <w:t>，未來還是有風險的存在，這</w:t>
      </w:r>
      <w:r w:rsidR="002E0203">
        <w:rPr>
          <w:rFonts w:ascii="標楷體" w:eastAsia="標楷體" w:hAnsi="標楷體" w:hint="eastAsia"/>
          <w:sz w:val="32"/>
          <w:szCs w:val="32"/>
        </w:rPr>
        <w:t>部分</w:t>
      </w:r>
      <w:r>
        <w:rPr>
          <w:rFonts w:ascii="標楷體" w:eastAsia="標楷體" w:hAnsi="標楷體" w:hint="eastAsia"/>
          <w:sz w:val="32"/>
          <w:szCs w:val="32"/>
        </w:rPr>
        <w:t>請中央能協助本府</w:t>
      </w:r>
      <w:r w:rsidR="002225ED">
        <w:rPr>
          <w:rFonts w:ascii="標楷體" w:eastAsia="標楷體" w:hAnsi="標楷體" w:hint="eastAsia"/>
          <w:sz w:val="32"/>
          <w:szCs w:val="32"/>
        </w:rPr>
        <w:t>，</w:t>
      </w:r>
      <w:r>
        <w:rPr>
          <w:rFonts w:ascii="標楷體" w:eastAsia="標楷體" w:hAnsi="標楷體" w:hint="eastAsia"/>
          <w:sz w:val="32"/>
          <w:szCs w:val="32"/>
        </w:rPr>
        <w:t>規劃重大災害支援之救災方式與能量。</w:t>
      </w:r>
    </w:p>
    <w:p w:rsidR="000C3F0B" w:rsidRDefault="002225ED" w:rsidP="002C2216">
      <w:pPr>
        <w:spacing w:line="520" w:lineRule="exact"/>
        <w:ind w:leftChars="50" w:left="761" w:hangingChars="200" w:hanging="641"/>
        <w:rPr>
          <w:rFonts w:ascii="標楷體" w:eastAsia="標楷體" w:hAnsi="標楷體" w:hint="eastAsia"/>
          <w:sz w:val="32"/>
          <w:szCs w:val="32"/>
        </w:rPr>
      </w:pPr>
      <w:r>
        <w:rPr>
          <w:rFonts w:ascii="標楷體" w:eastAsia="標楷體" w:hAnsi="標楷體" w:hint="eastAsia"/>
          <w:b/>
          <w:color w:val="000000"/>
          <w:sz w:val="32"/>
          <w:szCs w:val="32"/>
        </w:rPr>
        <w:t>三、</w:t>
      </w:r>
      <w:r w:rsidR="00064D5C">
        <w:rPr>
          <w:rFonts w:ascii="標楷體" w:eastAsia="標楷體" w:hAnsi="標楷體" w:hint="eastAsia"/>
          <w:sz w:val="32"/>
          <w:szCs w:val="32"/>
        </w:rPr>
        <w:t>整體來說，澎湖</w:t>
      </w:r>
      <w:r w:rsidR="00567C53">
        <w:rPr>
          <w:rFonts w:ascii="標楷體" w:eastAsia="標楷體" w:hAnsi="標楷體" w:hint="eastAsia"/>
          <w:sz w:val="32"/>
          <w:szCs w:val="32"/>
        </w:rPr>
        <w:t>部分</w:t>
      </w:r>
      <w:r w:rsidR="002E0203">
        <w:rPr>
          <w:rFonts w:ascii="標楷體" w:eastAsia="標楷體" w:hAnsi="標楷體" w:hint="eastAsia"/>
          <w:sz w:val="32"/>
          <w:szCs w:val="32"/>
        </w:rPr>
        <w:t>防災</w:t>
      </w:r>
      <w:r w:rsidR="008C7FEA">
        <w:rPr>
          <w:rFonts w:ascii="標楷體" w:eastAsia="標楷體" w:hAnsi="標楷體" w:hint="eastAsia"/>
          <w:sz w:val="32"/>
          <w:szCs w:val="32"/>
        </w:rPr>
        <w:t>能力</w:t>
      </w:r>
      <w:r w:rsidR="005C0A03">
        <w:rPr>
          <w:rFonts w:ascii="標楷體" w:eastAsia="標楷體" w:hAnsi="標楷體" w:hint="eastAsia"/>
          <w:sz w:val="32"/>
          <w:szCs w:val="32"/>
        </w:rPr>
        <w:t>仍須透過軍方的協助</w:t>
      </w:r>
      <w:r w:rsidR="002E0203">
        <w:rPr>
          <w:rFonts w:ascii="標楷體" w:eastAsia="標楷體" w:hAnsi="標楷體" w:hint="eastAsia"/>
          <w:sz w:val="32"/>
          <w:szCs w:val="32"/>
        </w:rPr>
        <w:t>，</w:t>
      </w:r>
      <w:r w:rsidR="00064D5C">
        <w:rPr>
          <w:rFonts w:ascii="標楷體" w:eastAsia="標楷體" w:hAnsi="標楷體" w:hint="eastAsia"/>
          <w:sz w:val="32"/>
          <w:szCs w:val="32"/>
        </w:rPr>
        <w:t>其實從88水災之後，軍方</w:t>
      </w:r>
      <w:r w:rsidR="008C7FEA">
        <w:rPr>
          <w:rFonts w:ascii="標楷體" w:eastAsia="標楷體" w:hAnsi="標楷體" w:hint="eastAsia"/>
          <w:sz w:val="32"/>
          <w:szCs w:val="32"/>
        </w:rPr>
        <w:t>預</w:t>
      </w:r>
      <w:r w:rsidR="005C0A03">
        <w:rPr>
          <w:rFonts w:ascii="標楷體" w:eastAsia="標楷體" w:hAnsi="標楷體" w:hint="eastAsia"/>
          <w:sz w:val="32"/>
          <w:szCs w:val="32"/>
        </w:rPr>
        <w:t>先部置</w:t>
      </w:r>
      <w:r w:rsidR="008C7FEA">
        <w:rPr>
          <w:rFonts w:ascii="標楷體" w:eastAsia="標楷體" w:hAnsi="標楷體" w:hint="eastAsia"/>
          <w:sz w:val="32"/>
          <w:szCs w:val="32"/>
        </w:rPr>
        <w:t>兵力的</w:t>
      </w:r>
      <w:r w:rsidR="005C0A03">
        <w:rPr>
          <w:rFonts w:ascii="標楷體" w:eastAsia="標楷體" w:hAnsi="標楷體" w:hint="eastAsia"/>
          <w:sz w:val="32"/>
          <w:szCs w:val="32"/>
        </w:rPr>
        <w:t>動員方式</w:t>
      </w:r>
      <w:r w:rsidR="002C2216">
        <w:rPr>
          <w:rFonts w:ascii="標楷體" w:eastAsia="標楷體" w:hAnsi="標楷體" w:hint="eastAsia"/>
          <w:sz w:val="32"/>
          <w:szCs w:val="32"/>
        </w:rPr>
        <w:t>非常有效率</w:t>
      </w:r>
      <w:r w:rsidR="00567C53">
        <w:rPr>
          <w:rFonts w:ascii="標楷體" w:eastAsia="標楷體" w:hAnsi="標楷體" w:hint="eastAsia"/>
          <w:sz w:val="32"/>
          <w:szCs w:val="32"/>
        </w:rPr>
        <w:t>，</w:t>
      </w:r>
      <w:r w:rsidR="002C2216">
        <w:rPr>
          <w:rFonts w:ascii="標楷體" w:eastAsia="標楷體" w:hAnsi="標楷體" w:hint="eastAsia"/>
          <w:sz w:val="32"/>
          <w:szCs w:val="32"/>
        </w:rPr>
        <w:t>本</w:t>
      </w:r>
      <w:r w:rsidR="008C7FEA">
        <w:rPr>
          <w:rFonts w:ascii="標楷體" w:eastAsia="標楷體" w:hAnsi="標楷體" w:hint="eastAsia"/>
          <w:sz w:val="32"/>
          <w:szCs w:val="32"/>
        </w:rPr>
        <w:t>府</w:t>
      </w:r>
      <w:r w:rsidR="00DF58B3">
        <w:rPr>
          <w:rFonts w:ascii="標楷體" w:eastAsia="標楷體" w:hAnsi="標楷體" w:hint="eastAsia"/>
          <w:sz w:val="32"/>
          <w:szCs w:val="32"/>
        </w:rPr>
        <w:t>跟軍方</w:t>
      </w:r>
      <w:r w:rsidR="005C0A03">
        <w:rPr>
          <w:rFonts w:ascii="標楷體" w:eastAsia="標楷體" w:hAnsi="標楷體" w:hint="eastAsia"/>
          <w:sz w:val="32"/>
          <w:szCs w:val="32"/>
        </w:rPr>
        <w:t>會緊密的連結，全力</w:t>
      </w:r>
      <w:r w:rsidR="002C2216">
        <w:rPr>
          <w:rFonts w:ascii="標楷體" w:eastAsia="標楷體" w:hAnsi="標楷體" w:hint="eastAsia"/>
          <w:sz w:val="32"/>
          <w:szCs w:val="32"/>
        </w:rPr>
        <w:t>投入防災的工作，我們</w:t>
      </w:r>
      <w:r w:rsidR="000F4DEE">
        <w:rPr>
          <w:rFonts w:ascii="標楷體" w:eastAsia="標楷體" w:hAnsi="標楷體" w:hint="eastAsia"/>
          <w:sz w:val="32"/>
          <w:szCs w:val="32"/>
        </w:rPr>
        <w:t>期待澎湖是個風調雨順的地方。</w:t>
      </w:r>
      <w:r w:rsidR="00064D5C">
        <w:rPr>
          <w:rFonts w:ascii="標楷體" w:eastAsia="標楷體" w:hAnsi="標楷體" w:hint="eastAsia"/>
          <w:sz w:val="32"/>
          <w:szCs w:val="32"/>
        </w:rPr>
        <w:t>我常常告訴我們的鄉親，一人一善</w:t>
      </w:r>
      <w:r w:rsidR="00DF58B3">
        <w:rPr>
          <w:rFonts w:ascii="標楷體" w:eastAsia="標楷體" w:hAnsi="標楷體" w:hint="eastAsia"/>
          <w:sz w:val="32"/>
          <w:szCs w:val="32"/>
        </w:rPr>
        <w:t>可以讓澎湖免於災難</w:t>
      </w:r>
      <w:r w:rsidR="00064D5C">
        <w:rPr>
          <w:rFonts w:ascii="標楷體" w:eastAsia="標楷體" w:hAnsi="標楷體" w:hint="eastAsia"/>
          <w:sz w:val="32"/>
          <w:szCs w:val="32"/>
        </w:rPr>
        <w:t>，</w:t>
      </w:r>
      <w:r w:rsidR="00DF58B3">
        <w:rPr>
          <w:rFonts w:ascii="標楷體" w:eastAsia="標楷體" w:hAnsi="標楷體" w:hint="eastAsia"/>
          <w:sz w:val="32"/>
          <w:szCs w:val="32"/>
        </w:rPr>
        <w:t>我們近幾年來一直在推動</w:t>
      </w:r>
      <w:r w:rsidR="000C3F0B">
        <w:rPr>
          <w:rFonts w:ascii="標楷體" w:eastAsia="標楷體" w:hAnsi="標楷體" w:hint="eastAsia"/>
          <w:sz w:val="32"/>
          <w:szCs w:val="32"/>
        </w:rPr>
        <w:t>孝、善</w:t>
      </w:r>
      <w:r w:rsidR="005C0A03">
        <w:rPr>
          <w:rFonts w:ascii="標楷體" w:eastAsia="標楷體" w:hAnsi="標楷體" w:hint="eastAsia"/>
          <w:sz w:val="32"/>
          <w:szCs w:val="32"/>
        </w:rPr>
        <w:t>、禮「心靈三富」運動</w:t>
      </w:r>
      <w:r w:rsidR="00DF58B3">
        <w:rPr>
          <w:rFonts w:ascii="標楷體" w:eastAsia="標楷體" w:hAnsi="標楷體" w:hint="eastAsia"/>
          <w:sz w:val="32"/>
          <w:szCs w:val="32"/>
        </w:rPr>
        <w:t>，</w:t>
      </w:r>
      <w:r w:rsidR="00111A0C">
        <w:rPr>
          <w:rFonts w:ascii="標楷體" w:eastAsia="標楷體" w:hAnsi="標楷體" w:hint="eastAsia"/>
          <w:sz w:val="32"/>
          <w:szCs w:val="32"/>
        </w:rPr>
        <w:t>呼籲</w:t>
      </w:r>
      <w:r w:rsidR="00DF58B3">
        <w:rPr>
          <w:rFonts w:ascii="標楷體" w:eastAsia="標楷體" w:hAnsi="標楷體" w:hint="eastAsia"/>
          <w:sz w:val="32"/>
          <w:szCs w:val="32"/>
        </w:rPr>
        <w:t>大家</w:t>
      </w:r>
      <w:r w:rsidR="002C2216">
        <w:rPr>
          <w:rFonts w:ascii="標楷體" w:eastAsia="標楷體" w:hAnsi="標楷體" w:hint="eastAsia"/>
          <w:sz w:val="32"/>
          <w:szCs w:val="32"/>
        </w:rPr>
        <w:t>要多做好事。</w:t>
      </w:r>
    </w:p>
    <w:p w:rsidR="00445E97" w:rsidRDefault="000C3F0B" w:rsidP="005774EE">
      <w:pPr>
        <w:spacing w:line="520" w:lineRule="exact"/>
        <w:ind w:leftChars="50" w:left="761" w:hangingChars="200" w:hanging="641"/>
        <w:rPr>
          <w:rFonts w:ascii="標楷體" w:eastAsia="標楷體" w:hAnsi="標楷體" w:hint="eastAsia"/>
          <w:sz w:val="32"/>
          <w:szCs w:val="32"/>
        </w:rPr>
      </w:pPr>
      <w:r>
        <w:rPr>
          <w:rFonts w:ascii="標楷體" w:eastAsia="標楷體" w:hAnsi="標楷體" w:hint="eastAsia"/>
          <w:b/>
          <w:color w:val="000000"/>
          <w:sz w:val="32"/>
          <w:szCs w:val="32"/>
        </w:rPr>
        <w:t>四、</w:t>
      </w:r>
      <w:r w:rsidR="0075140B">
        <w:rPr>
          <w:rFonts w:ascii="標楷體" w:eastAsia="標楷體" w:hAnsi="標楷體" w:hint="eastAsia"/>
          <w:sz w:val="32"/>
          <w:szCs w:val="32"/>
        </w:rPr>
        <w:t>剛</w:t>
      </w:r>
      <w:r w:rsidR="00DF58B3">
        <w:rPr>
          <w:rFonts w:ascii="標楷體" w:eastAsia="標楷體" w:hAnsi="標楷體" w:hint="eastAsia"/>
          <w:sz w:val="32"/>
          <w:szCs w:val="32"/>
        </w:rPr>
        <w:t>剛石主任特別提到交通能量的問題，確實</w:t>
      </w:r>
      <w:r w:rsidR="00181581">
        <w:rPr>
          <w:rFonts w:ascii="標楷體" w:eastAsia="標楷體" w:hAnsi="標楷體" w:hint="eastAsia"/>
          <w:sz w:val="32"/>
          <w:szCs w:val="32"/>
        </w:rPr>
        <w:t>是澎湖</w:t>
      </w:r>
      <w:r w:rsidR="0075140B">
        <w:rPr>
          <w:rFonts w:ascii="標楷體" w:eastAsia="標楷體" w:hAnsi="標楷體" w:hint="eastAsia"/>
          <w:sz w:val="32"/>
          <w:szCs w:val="32"/>
        </w:rPr>
        <w:t>無法解決的困難，</w:t>
      </w:r>
      <w:r w:rsidR="00DF58B3">
        <w:rPr>
          <w:rFonts w:ascii="標楷體" w:eastAsia="標楷體" w:hAnsi="標楷體" w:hint="eastAsia"/>
          <w:sz w:val="32"/>
          <w:szCs w:val="32"/>
        </w:rPr>
        <w:t>稍早跟石主任提到</w:t>
      </w:r>
      <w:r w:rsidR="0075140B">
        <w:rPr>
          <w:rFonts w:ascii="標楷體" w:eastAsia="標楷體" w:hAnsi="標楷體" w:hint="eastAsia"/>
          <w:sz w:val="32"/>
          <w:szCs w:val="32"/>
        </w:rPr>
        <w:t>澎湖的水資源</w:t>
      </w:r>
      <w:r>
        <w:rPr>
          <w:rFonts w:ascii="標楷體" w:eastAsia="標楷體" w:hAnsi="標楷體" w:hint="eastAsia"/>
          <w:sz w:val="32"/>
          <w:szCs w:val="32"/>
        </w:rPr>
        <w:t>，比較匱乏</w:t>
      </w:r>
      <w:r w:rsidR="002C2216">
        <w:rPr>
          <w:rFonts w:ascii="標楷體" w:eastAsia="標楷體" w:hAnsi="標楷體" w:hint="eastAsia"/>
          <w:sz w:val="32"/>
          <w:szCs w:val="32"/>
        </w:rPr>
        <w:t>，目前還好</w:t>
      </w:r>
      <w:r w:rsidR="0075140B">
        <w:rPr>
          <w:rFonts w:ascii="標楷體" w:eastAsia="標楷體" w:hAnsi="標楷體" w:hint="eastAsia"/>
          <w:sz w:val="32"/>
          <w:szCs w:val="32"/>
        </w:rPr>
        <w:t>老天</w:t>
      </w:r>
      <w:r w:rsidR="00DF58B3">
        <w:rPr>
          <w:rFonts w:ascii="標楷體" w:eastAsia="標楷體" w:hAnsi="標楷體" w:hint="eastAsia"/>
          <w:sz w:val="32"/>
          <w:szCs w:val="32"/>
        </w:rPr>
        <w:t>爺</w:t>
      </w:r>
      <w:r w:rsidR="0075140B">
        <w:rPr>
          <w:rFonts w:ascii="標楷體" w:eastAsia="標楷體" w:hAnsi="標楷體" w:hint="eastAsia"/>
          <w:sz w:val="32"/>
          <w:szCs w:val="32"/>
        </w:rPr>
        <w:t>幫忙，</w:t>
      </w:r>
      <w:r>
        <w:rPr>
          <w:rFonts w:ascii="標楷體" w:eastAsia="標楷體" w:hAnsi="標楷體" w:hint="eastAsia"/>
          <w:sz w:val="32"/>
          <w:szCs w:val="32"/>
        </w:rPr>
        <w:t>下些</w:t>
      </w:r>
      <w:r w:rsidR="00DF58B3">
        <w:rPr>
          <w:rFonts w:ascii="標楷體" w:eastAsia="標楷體" w:hAnsi="標楷體" w:hint="eastAsia"/>
          <w:sz w:val="32"/>
          <w:szCs w:val="32"/>
        </w:rPr>
        <w:t>雨</w:t>
      </w:r>
      <w:r w:rsidR="0075140B">
        <w:rPr>
          <w:rFonts w:ascii="標楷體" w:eastAsia="標楷體" w:hAnsi="標楷體" w:hint="eastAsia"/>
          <w:sz w:val="32"/>
          <w:szCs w:val="32"/>
        </w:rPr>
        <w:t>讓我們的水</w:t>
      </w:r>
      <w:r>
        <w:rPr>
          <w:rFonts w:ascii="標楷體" w:eastAsia="標楷體" w:hAnsi="標楷體" w:hint="eastAsia"/>
          <w:sz w:val="32"/>
          <w:szCs w:val="32"/>
        </w:rPr>
        <w:t>庫能儲水，應付縣</w:t>
      </w:r>
      <w:r w:rsidR="0075140B">
        <w:rPr>
          <w:rFonts w:ascii="標楷體" w:eastAsia="標楷體" w:hAnsi="標楷體" w:hint="eastAsia"/>
          <w:sz w:val="32"/>
          <w:szCs w:val="32"/>
        </w:rPr>
        <w:t>民</w:t>
      </w:r>
      <w:r>
        <w:rPr>
          <w:rFonts w:ascii="標楷體" w:eastAsia="標楷體" w:hAnsi="標楷體" w:hint="eastAsia"/>
          <w:sz w:val="32"/>
          <w:szCs w:val="32"/>
        </w:rPr>
        <w:t>及大批觀光客使</w:t>
      </w:r>
      <w:r w:rsidR="0075140B">
        <w:rPr>
          <w:rFonts w:ascii="標楷體" w:eastAsia="標楷體" w:hAnsi="標楷體" w:hint="eastAsia"/>
          <w:sz w:val="32"/>
          <w:szCs w:val="32"/>
        </w:rPr>
        <w:t>用，</w:t>
      </w:r>
      <w:r w:rsidR="00DF58B3">
        <w:rPr>
          <w:rFonts w:ascii="標楷體" w:eastAsia="標楷體" w:hAnsi="標楷體" w:hint="eastAsia"/>
          <w:sz w:val="32"/>
          <w:szCs w:val="32"/>
        </w:rPr>
        <w:t>如果水資源沒有比較宏觀、長遠的規劃，澎湖將會造成水資源不足，</w:t>
      </w:r>
      <w:r w:rsidR="00AB5F24">
        <w:rPr>
          <w:rFonts w:ascii="標楷體" w:eastAsia="標楷體" w:hAnsi="標楷體" w:hint="eastAsia"/>
          <w:sz w:val="32"/>
          <w:szCs w:val="32"/>
        </w:rPr>
        <w:t>這是其他縣市較少見的問題</w:t>
      </w:r>
      <w:r w:rsidR="00111A0C">
        <w:rPr>
          <w:rFonts w:ascii="標楷體" w:eastAsia="標楷體" w:hAnsi="標楷體" w:hint="eastAsia"/>
          <w:sz w:val="32"/>
          <w:szCs w:val="32"/>
        </w:rPr>
        <w:t>。</w:t>
      </w:r>
      <w:r w:rsidR="0075140B">
        <w:rPr>
          <w:rFonts w:ascii="標楷體" w:eastAsia="標楷體" w:hAnsi="標楷體" w:hint="eastAsia"/>
          <w:sz w:val="32"/>
          <w:szCs w:val="32"/>
        </w:rPr>
        <w:t>目前我們的BOT案，</w:t>
      </w:r>
      <w:r w:rsidR="00661D58">
        <w:rPr>
          <w:rFonts w:ascii="標楷體" w:eastAsia="標楷體" w:hAnsi="標楷體" w:hint="eastAsia"/>
          <w:sz w:val="32"/>
          <w:szCs w:val="32"/>
        </w:rPr>
        <w:t>已經跟廠商簽約，</w:t>
      </w:r>
      <w:r w:rsidR="0075140B">
        <w:rPr>
          <w:rFonts w:ascii="標楷體" w:eastAsia="標楷體" w:hAnsi="標楷體" w:hint="eastAsia"/>
          <w:sz w:val="32"/>
          <w:szCs w:val="32"/>
        </w:rPr>
        <w:t>水公司到現在還無法承諾</w:t>
      </w:r>
      <w:r w:rsidR="00661D58">
        <w:rPr>
          <w:rFonts w:ascii="標楷體" w:eastAsia="標楷體" w:hAnsi="標楷體" w:hint="eastAsia"/>
          <w:sz w:val="32"/>
          <w:szCs w:val="32"/>
        </w:rPr>
        <w:t>給</w:t>
      </w:r>
      <w:r w:rsidR="00EF68E9">
        <w:rPr>
          <w:rFonts w:ascii="標楷體" w:eastAsia="標楷體" w:hAnsi="標楷體" w:hint="eastAsia"/>
          <w:sz w:val="32"/>
          <w:szCs w:val="32"/>
        </w:rPr>
        <w:t>未來</w:t>
      </w:r>
      <w:r w:rsidR="00661D58">
        <w:rPr>
          <w:rFonts w:ascii="標楷體" w:eastAsia="標楷體" w:hAnsi="標楷體" w:hint="eastAsia"/>
          <w:sz w:val="32"/>
          <w:szCs w:val="32"/>
        </w:rPr>
        <w:t>五星級飯店提供足夠的水資源</w:t>
      </w:r>
      <w:r w:rsidR="0075140B">
        <w:rPr>
          <w:rFonts w:ascii="標楷體" w:eastAsia="標楷體" w:hAnsi="標楷體" w:hint="eastAsia"/>
          <w:sz w:val="32"/>
          <w:szCs w:val="32"/>
        </w:rPr>
        <w:t>，這是很麻煩、很嚴重的問題，</w:t>
      </w:r>
      <w:r w:rsidR="00EF68E9">
        <w:rPr>
          <w:rFonts w:ascii="標楷體" w:eastAsia="標楷體" w:hAnsi="標楷體" w:hint="eastAsia"/>
          <w:sz w:val="32"/>
          <w:szCs w:val="32"/>
        </w:rPr>
        <w:t>如果水無法增量、</w:t>
      </w:r>
      <w:r w:rsidR="005C5747">
        <w:rPr>
          <w:rFonts w:ascii="標楷體" w:eastAsia="標楷體" w:hAnsi="標楷體" w:hint="eastAsia"/>
          <w:sz w:val="32"/>
          <w:szCs w:val="32"/>
        </w:rPr>
        <w:t>海運</w:t>
      </w:r>
      <w:r w:rsidR="00EF68E9">
        <w:rPr>
          <w:rFonts w:ascii="標楷體" w:eastAsia="標楷體" w:hAnsi="標楷體" w:hint="eastAsia"/>
          <w:sz w:val="32"/>
          <w:szCs w:val="32"/>
        </w:rPr>
        <w:t>的規模</w:t>
      </w:r>
      <w:r w:rsidR="00AB5F24">
        <w:rPr>
          <w:rFonts w:ascii="標楷體" w:eastAsia="標楷體" w:hAnsi="標楷體" w:hint="eastAsia"/>
          <w:sz w:val="32"/>
          <w:szCs w:val="32"/>
        </w:rPr>
        <w:t>沒有擴大，澎湖</w:t>
      </w:r>
      <w:r w:rsidR="0075140B">
        <w:rPr>
          <w:rFonts w:ascii="標楷體" w:eastAsia="標楷體" w:hAnsi="標楷體" w:hint="eastAsia"/>
          <w:sz w:val="32"/>
          <w:szCs w:val="32"/>
        </w:rPr>
        <w:t>觀光</w:t>
      </w:r>
      <w:r w:rsidR="00AB5F24">
        <w:rPr>
          <w:rFonts w:ascii="標楷體" w:eastAsia="標楷體" w:hAnsi="標楷體" w:hint="eastAsia"/>
          <w:sz w:val="32"/>
          <w:szCs w:val="32"/>
        </w:rPr>
        <w:t>發展將更形困難</w:t>
      </w:r>
      <w:r w:rsidR="0075140B">
        <w:rPr>
          <w:rFonts w:ascii="標楷體" w:eastAsia="標楷體" w:hAnsi="標楷體" w:hint="eastAsia"/>
          <w:sz w:val="32"/>
          <w:szCs w:val="32"/>
        </w:rPr>
        <w:t>，利用這個機會</w:t>
      </w:r>
      <w:r w:rsidR="00AB5F24">
        <w:rPr>
          <w:rFonts w:ascii="標楷體" w:eastAsia="標楷體" w:hAnsi="標楷體" w:hint="eastAsia"/>
          <w:sz w:val="32"/>
          <w:szCs w:val="32"/>
        </w:rPr>
        <w:t>向各位</w:t>
      </w:r>
      <w:r w:rsidR="00E933D7">
        <w:rPr>
          <w:rFonts w:ascii="標楷體" w:eastAsia="標楷體" w:hAnsi="標楷體" w:hint="eastAsia"/>
          <w:sz w:val="32"/>
          <w:szCs w:val="32"/>
        </w:rPr>
        <w:t>長官提到</w:t>
      </w:r>
      <w:r w:rsidR="0075140B">
        <w:rPr>
          <w:rFonts w:ascii="標楷體" w:eastAsia="標楷體" w:hAnsi="標楷體" w:hint="eastAsia"/>
          <w:sz w:val="32"/>
          <w:szCs w:val="32"/>
        </w:rPr>
        <w:t>，澎湖交通問題、水資源問題</w:t>
      </w:r>
      <w:r w:rsidR="00111A0C">
        <w:rPr>
          <w:rFonts w:ascii="標楷體" w:eastAsia="標楷體" w:hAnsi="標楷體" w:hint="eastAsia"/>
          <w:sz w:val="32"/>
          <w:szCs w:val="32"/>
        </w:rPr>
        <w:t>，是澎湖發</w:t>
      </w:r>
      <w:r w:rsidR="004646C0">
        <w:rPr>
          <w:rFonts w:ascii="標楷體" w:eastAsia="標楷體" w:hAnsi="標楷體" w:hint="eastAsia"/>
          <w:sz w:val="32"/>
          <w:szCs w:val="32"/>
        </w:rPr>
        <w:t>展的一個重要瓶頸</w:t>
      </w:r>
      <w:r w:rsidR="00B52D51">
        <w:rPr>
          <w:rFonts w:ascii="標楷體" w:eastAsia="標楷體" w:hAnsi="標楷體" w:hint="eastAsia"/>
          <w:sz w:val="32"/>
          <w:szCs w:val="32"/>
        </w:rPr>
        <w:t>，希望上級單位能予以協助。</w:t>
      </w:r>
    </w:p>
    <w:p w:rsidR="00734FAA" w:rsidRPr="004B159E" w:rsidRDefault="000C3F0B" w:rsidP="009A3CE0">
      <w:pPr>
        <w:spacing w:line="520" w:lineRule="exact"/>
        <w:ind w:leftChars="50" w:left="761" w:hangingChars="200" w:hanging="641"/>
        <w:rPr>
          <w:rFonts w:ascii="標楷體" w:eastAsia="標楷體" w:hAnsi="標楷體"/>
          <w:sz w:val="32"/>
          <w:szCs w:val="32"/>
        </w:rPr>
      </w:pPr>
      <w:r>
        <w:rPr>
          <w:rFonts w:ascii="標楷體" w:eastAsia="標楷體" w:hAnsi="標楷體" w:hint="eastAsia"/>
          <w:b/>
          <w:color w:val="000000"/>
          <w:sz w:val="32"/>
          <w:szCs w:val="32"/>
        </w:rPr>
        <w:t>五、</w:t>
      </w:r>
      <w:r w:rsidR="00006ECE">
        <w:rPr>
          <w:rFonts w:ascii="標楷體" w:eastAsia="標楷體" w:hAnsi="標楷體" w:hint="eastAsia"/>
          <w:sz w:val="32"/>
          <w:szCs w:val="32"/>
        </w:rPr>
        <w:t>再次感謝石</w:t>
      </w:r>
      <w:r w:rsidR="00734FAA">
        <w:rPr>
          <w:rFonts w:ascii="標楷體" w:eastAsia="標楷體" w:hAnsi="標楷體" w:hint="eastAsia"/>
          <w:sz w:val="32"/>
          <w:szCs w:val="32"/>
        </w:rPr>
        <w:t>主任</w:t>
      </w:r>
      <w:r w:rsidR="00006ECE">
        <w:rPr>
          <w:rFonts w:ascii="標楷體" w:eastAsia="標楷體" w:hAnsi="標楷體" w:hint="eastAsia"/>
          <w:sz w:val="32"/>
          <w:szCs w:val="32"/>
        </w:rPr>
        <w:t>、張</w:t>
      </w:r>
      <w:r w:rsidR="00830EC2">
        <w:rPr>
          <w:rFonts w:ascii="標楷體" w:eastAsia="標楷體" w:hAnsi="標楷體" w:hint="eastAsia"/>
          <w:sz w:val="32"/>
          <w:szCs w:val="32"/>
        </w:rPr>
        <w:t>參議</w:t>
      </w:r>
      <w:r w:rsidR="001D746F">
        <w:rPr>
          <w:rFonts w:ascii="標楷體" w:eastAsia="標楷體" w:hAnsi="標楷體" w:hint="eastAsia"/>
          <w:sz w:val="32"/>
          <w:szCs w:val="32"/>
        </w:rPr>
        <w:t>及各評核委員與本府各</w:t>
      </w:r>
      <w:r w:rsidR="00734FAA">
        <w:rPr>
          <w:rFonts w:ascii="標楷體" w:eastAsia="標楷體" w:hAnsi="標楷體" w:hint="eastAsia"/>
          <w:sz w:val="32"/>
          <w:szCs w:val="32"/>
        </w:rPr>
        <w:t>級主管</w:t>
      </w:r>
      <w:r w:rsidR="00830EC2">
        <w:rPr>
          <w:rFonts w:ascii="標楷體" w:eastAsia="標楷體" w:hAnsi="標楷體" w:hint="eastAsia"/>
          <w:sz w:val="32"/>
          <w:szCs w:val="32"/>
        </w:rPr>
        <w:t>、</w:t>
      </w:r>
      <w:r w:rsidR="00734FAA">
        <w:rPr>
          <w:rFonts w:ascii="標楷體" w:eastAsia="標楷體" w:hAnsi="標楷體" w:hint="eastAsia"/>
          <w:sz w:val="32"/>
          <w:szCs w:val="32"/>
        </w:rPr>
        <w:t>同</w:t>
      </w:r>
      <w:r w:rsidR="00830EC2">
        <w:rPr>
          <w:rFonts w:ascii="標楷體" w:eastAsia="標楷體" w:hAnsi="標楷體" w:hint="eastAsia"/>
          <w:sz w:val="32"/>
          <w:szCs w:val="32"/>
        </w:rPr>
        <w:t>仁撥冗</w:t>
      </w:r>
      <w:r w:rsidR="00734FAA">
        <w:rPr>
          <w:rFonts w:ascii="標楷體" w:eastAsia="標楷體" w:hAnsi="標楷體" w:hint="eastAsia"/>
          <w:sz w:val="32"/>
          <w:szCs w:val="32"/>
        </w:rPr>
        <w:t>出席，</w:t>
      </w:r>
      <w:r w:rsidR="00B52D51">
        <w:rPr>
          <w:rFonts w:ascii="標楷體" w:eastAsia="標楷體" w:hAnsi="標楷體" w:hint="eastAsia"/>
          <w:sz w:val="32"/>
          <w:szCs w:val="32"/>
        </w:rPr>
        <w:t>我們以非常感恩的心，</w:t>
      </w:r>
      <w:r w:rsidR="00734FAA">
        <w:rPr>
          <w:rFonts w:ascii="標楷體" w:eastAsia="標楷體" w:hAnsi="標楷體" w:hint="eastAsia"/>
          <w:sz w:val="32"/>
          <w:szCs w:val="32"/>
        </w:rPr>
        <w:t>祝福大家健康、平安，</w:t>
      </w:r>
      <w:r w:rsidR="001D746F">
        <w:rPr>
          <w:rFonts w:ascii="標楷體" w:eastAsia="標楷體" w:hAnsi="標楷體" w:hint="eastAsia"/>
          <w:sz w:val="32"/>
          <w:szCs w:val="32"/>
        </w:rPr>
        <w:t>家庭幸福，</w:t>
      </w:r>
      <w:r w:rsidR="00830EC2">
        <w:rPr>
          <w:rFonts w:ascii="標楷體" w:eastAsia="標楷體" w:hAnsi="標楷體" w:hint="eastAsia"/>
          <w:sz w:val="32"/>
          <w:szCs w:val="32"/>
        </w:rPr>
        <w:t>謝謝</w:t>
      </w:r>
      <w:r w:rsidR="001D746F">
        <w:rPr>
          <w:rFonts w:ascii="標楷體" w:eastAsia="標楷體" w:hAnsi="標楷體" w:hint="eastAsia"/>
          <w:sz w:val="32"/>
          <w:szCs w:val="32"/>
        </w:rPr>
        <w:t>。</w:t>
      </w:r>
    </w:p>
    <w:p w:rsidR="00A21A13" w:rsidRPr="0009618B" w:rsidRDefault="00CE5D39" w:rsidP="00E74CCE">
      <w:pPr>
        <w:spacing w:line="520" w:lineRule="exact"/>
        <w:rPr>
          <w:rFonts w:ascii="標楷體" w:eastAsia="標楷體" w:hAnsi="標楷體"/>
          <w:b/>
          <w:color w:val="000000"/>
          <w:sz w:val="32"/>
          <w:szCs w:val="32"/>
        </w:rPr>
      </w:pPr>
      <w:r>
        <w:rPr>
          <w:rFonts w:ascii="標楷體" w:eastAsia="標楷體" w:hAnsi="標楷體" w:hint="eastAsia"/>
          <w:b/>
          <w:color w:val="000000"/>
          <w:sz w:val="32"/>
          <w:szCs w:val="32"/>
        </w:rPr>
        <w:t>拾壹</w:t>
      </w:r>
      <w:r w:rsidR="00A21A13" w:rsidRPr="00967CA3">
        <w:rPr>
          <w:rFonts w:ascii="標楷體" w:eastAsia="標楷體" w:hAnsi="標楷體" w:hint="eastAsia"/>
          <w:b/>
          <w:color w:val="000000"/>
          <w:sz w:val="32"/>
          <w:szCs w:val="32"/>
        </w:rPr>
        <w:t>、散會</w:t>
      </w:r>
    </w:p>
    <w:sectPr w:rsidR="00A21A13" w:rsidRPr="0009618B" w:rsidSect="00B21283">
      <w:footerReference w:type="default" r:id="rId8"/>
      <w:pgSz w:w="11906" w:h="16838"/>
      <w:pgMar w:top="1418" w:right="1134"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DAE" w:rsidRDefault="00B45DAE" w:rsidP="0015329A">
      <w:r>
        <w:separator/>
      </w:r>
    </w:p>
  </w:endnote>
  <w:endnote w:type="continuationSeparator" w:id="0">
    <w:p w:rsidR="00B45DAE" w:rsidRDefault="00B45DAE" w:rsidP="00153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楷書體W3(P)">
    <w:altName w:val="新細明體"/>
    <w:charset w:val="88"/>
    <w:family w:val="auto"/>
    <w:pitch w:val="variable"/>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03" w:rsidRDefault="005C0A03" w:rsidP="00AE3528">
    <w:pPr>
      <w:pStyle w:val="a6"/>
      <w:jc w:val="center"/>
    </w:pPr>
    <w:fldSimple w:instr=" PAGE   \* MERGEFORMAT ">
      <w:r w:rsidR="00680D38" w:rsidRPr="00680D38">
        <w:rPr>
          <w:noProof/>
          <w:lang w:val="zh-TW"/>
        </w:rPr>
        <w:t>10</w:t>
      </w:r>
    </w:fldSimple>
  </w:p>
  <w:p w:rsidR="005C0A03" w:rsidRDefault="005C0A0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DAE" w:rsidRDefault="00B45DAE" w:rsidP="0015329A">
      <w:r>
        <w:separator/>
      </w:r>
    </w:p>
  </w:footnote>
  <w:footnote w:type="continuationSeparator" w:id="0">
    <w:p w:rsidR="00B45DAE" w:rsidRDefault="00B45DAE" w:rsidP="001532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EF9"/>
    <w:multiLevelType w:val="hybridMultilevel"/>
    <w:tmpl w:val="694A9686"/>
    <w:lvl w:ilvl="0" w:tplc="9570771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C053AA"/>
    <w:multiLevelType w:val="hybridMultilevel"/>
    <w:tmpl w:val="2050EB1C"/>
    <w:lvl w:ilvl="0" w:tplc="5A46C7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46770B"/>
    <w:multiLevelType w:val="hybridMultilevel"/>
    <w:tmpl w:val="4FAA88BA"/>
    <w:lvl w:ilvl="0" w:tplc="431E447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6C73759"/>
    <w:multiLevelType w:val="hybridMultilevel"/>
    <w:tmpl w:val="6B4A97C0"/>
    <w:lvl w:ilvl="0" w:tplc="8FE024F0">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
    <w:nsid w:val="093579FD"/>
    <w:multiLevelType w:val="hybridMultilevel"/>
    <w:tmpl w:val="41D2847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CE67F09"/>
    <w:multiLevelType w:val="hybridMultilevel"/>
    <w:tmpl w:val="EC24DB58"/>
    <w:lvl w:ilvl="0" w:tplc="1494BA20">
      <w:start w:val="1"/>
      <w:numFmt w:val="taiwaneseCountingThousand"/>
      <w:lvlText w:val="(%1)"/>
      <w:lvlJc w:val="left"/>
      <w:pPr>
        <w:ind w:left="1440" w:hanging="795"/>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6">
    <w:nsid w:val="11F04BCF"/>
    <w:multiLevelType w:val="hybridMultilevel"/>
    <w:tmpl w:val="8D800D9C"/>
    <w:lvl w:ilvl="0" w:tplc="02A4CBB6">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7">
    <w:nsid w:val="13DC04AA"/>
    <w:multiLevelType w:val="hybridMultilevel"/>
    <w:tmpl w:val="ED8CA1E0"/>
    <w:lvl w:ilvl="0" w:tplc="5332FA5A">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nsid w:val="14B648AC"/>
    <w:multiLevelType w:val="hybridMultilevel"/>
    <w:tmpl w:val="523C60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B49036E"/>
    <w:multiLevelType w:val="hybridMultilevel"/>
    <w:tmpl w:val="5E10E4AC"/>
    <w:lvl w:ilvl="0" w:tplc="3514CCC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0A471BB"/>
    <w:multiLevelType w:val="hybridMultilevel"/>
    <w:tmpl w:val="51A83022"/>
    <w:lvl w:ilvl="0" w:tplc="00AC167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19464D7"/>
    <w:multiLevelType w:val="hybridMultilevel"/>
    <w:tmpl w:val="B082E32C"/>
    <w:lvl w:ilvl="0" w:tplc="851ABA0A">
      <w:start w:val="1"/>
      <w:numFmt w:val="taiwaneseCountingThousand"/>
      <w:lvlText w:val="(%1)"/>
      <w:lvlJc w:val="left"/>
      <w:pPr>
        <w:ind w:left="1380" w:hanging="72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2">
    <w:nsid w:val="24034EDC"/>
    <w:multiLevelType w:val="hybridMultilevel"/>
    <w:tmpl w:val="6B1C7890"/>
    <w:lvl w:ilvl="0" w:tplc="29DE94B8">
      <w:start w:val="7"/>
      <w:numFmt w:val="ideographLegalTraditional"/>
      <w:lvlText w:val="%1、"/>
      <w:lvlJc w:val="left"/>
      <w:pPr>
        <w:ind w:left="720" w:hanging="720"/>
      </w:pPr>
      <w:rPr>
        <w:rFonts w:hint="default"/>
      </w:rPr>
    </w:lvl>
    <w:lvl w:ilvl="1" w:tplc="C218B4AE">
      <w:start w:val="1"/>
      <w:numFmt w:val="taiwaneseCountingThousand"/>
      <w:lvlText w:val="%2、"/>
      <w:lvlJc w:val="left"/>
      <w:pPr>
        <w:ind w:left="1288" w:hanging="720"/>
      </w:pPr>
      <w:rPr>
        <w:rFonts w:ascii="標楷體" w:eastAsia="標楷體" w:hAnsi="標楷體" w:cs="Times New Roman"/>
        <w:lang w:val="en-US"/>
      </w:rPr>
    </w:lvl>
    <w:lvl w:ilvl="2" w:tplc="85D6C610">
      <w:start w:val="1"/>
      <w:numFmt w:val="decimal"/>
      <w:lvlText w:val="%3、"/>
      <w:lvlJc w:val="left"/>
      <w:pPr>
        <w:ind w:left="1680" w:hanging="720"/>
      </w:pPr>
      <w:rPr>
        <w:rFonts w:hint="default"/>
      </w:rPr>
    </w:lvl>
    <w:lvl w:ilvl="3" w:tplc="EB0A9794">
      <w:start w:val="1"/>
      <w:numFmt w:val="taiwaneseCountingThousand"/>
      <w:lvlText w:val="(%4)"/>
      <w:lvlJc w:val="left"/>
      <w:pPr>
        <w:ind w:left="2160" w:hanging="72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5A3BBC"/>
    <w:multiLevelType w:val="hybridMultilevel"/>
    <w:tmpl w:val="D61219C2"/>
    <w:lvl w:ilvl="0" w:tplc="45C0523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AFF3152"/>
    <w:multiLevelType w:val="hybridMultilevel"/>
    <w:tmpl w:val="267A66CE"/>
    <w:lvl w:ilvl="0" w:tplc="44B4339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3B74288"/>
    <w:multiLevelType w:val="hybridMultilevel"/>
    <w:tmpl w:val="B62E7032"/>
    <w:lvl w:ilvl="0" w:tplc="0CC68794">
      <w:start w:val="1"/>
      <w:numFmt w:val="decimal"/>
      <w:lvlText w:val="%1."/>
      <w:lvlJc w:val="left"/>
      <w:pPr>
        <w:ind w:left="1155" w:hanging="360"/>
      </w:pPr>
      <w:rPr>
        <w:rFonts w:hint="default"/>
      </w:rPr>
    </w:lvl>
    <w:lvl w:ilvl="1" w:tplc="A2089AA8">
      <w:start w:val="4"/>
      <w:numFmt w:val="taiwaneseCountingThousand"/>
      <w:lvlText w:val="%2、"/>
      <w:lvlJc w:val="left"/>
      <w:pPr>
        <w:ind w:left="1995" w:hanging="720"/>
      </w:pPr>
      <w:rPr>
        <w:rFonts w:hint="default"/>
      </w:r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6">
    <w:nsid w:val="33BD0E7A"/>
    <w:multiLevelType w:val="hybridMultilevel"/>
    <w:tmpl w:val="85B4B7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615AAF"/>
    <w:multiLevelType w:val="hybridMultilevel"/>
    <w:tmpl w:val="B584FA60"/>
    <w:lvl w:ilvl="0" w:tplc="C4C41EC2">
      <w:start w:val="2"/>
      <w:numFmt w:val="taiwaneseCountingThousand"/>
      <w:lvlText w:val="%1、"/>
      <w:lvlJc w:val="left"/>
      <w:pPr>
        <w:ind w:left="1146" w:hanging="720"/>
      </w:pPr>
      <w:rPr>
        <w:strike w:val="0"/>
        <w:dstrike w:val="0"/>
        <w:u w:val="none" w:color="000000"/>
        <w:effect w:val="none"/>
      </w:rPr>
    </w:lvl>
    <w:lvl w:ilvl="1" w:tplc="E1680C8C">
      <w:start w:val="8"/>
      <w:numFmt w:val="ideographLegalTraditional"/>
      <w:lvlText w:val="%2、"/>
      <w:lvlJc w:val="left"/>
      <w:pPr>
        <w:ind w:left="1626"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8BC5514"/>
    <w:multiLevelType w:val="hybridMultilevel"/>
    <w:tmpl w:val="61C2EF58"/>
    <w:lvl w:ilvl="0" w:tplc="076CFA22">
      <w:start w:val="1"/>
      <w:numFmt w:val="taiwaneseCountingThousand"/>
      <w:lvlText w:val="%1、"/>
      <w:lvlJc w:val="left"/>
      <w:pPr>
        <w:ind w:left="1050" w:hanging="720"/>
      </w:pPr>
      <w:rPr>
        <w:rFonts w:hint="default"/>
        <w:b/>
        <w:color w:val="000000"/>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19">
    <w:nsid w:val="38CC1F05"/>
    <w:multiLevelType w:val="hybridMultilevel"/>
    <w:tmpl w:val="D712609E"/>
    <w:lvl w:ilvl="0" w:tplc="D9A2B7CE">
      <w:start w:val="7"/>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nsid w:val="3B740CB2"/>
    <w:multiLevelType w:val="hybridMultilevel"/>
    <w:tmpl w:val="C1209794"/>
    <w:lvl w:ilvl="0" w:tplc="B8D8A3FC">
      <w:start w:val="1"/>
      <w:numFmt w:val="taiwaneseCountingThousand"/>
      <w:lvlText w:val="%1、"/>
      <w:lvlJc w:val="left"/>
      <w:pPr>
        <w:ind w:left="1200" w:hanging="72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DF81AEF"/>
    <w:multiLevelType w:val="hybridMultilevel"/>
    <w:tmpl w:val="0EBA3A56"/>
    <w:lvl w:ilvl="0" w:tplc="F4BA1752">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nsid w:val="3E325523"/>
    <w:multiLevelType w:val="hybridMultilevel"/>
    <w:tmpl w:val="2A4C1728"/>
    <w:lvl w:ilvl="0" w:tplc="3C98F996">
      <w:start w:val="1"/>
      <w:numFmt w:val="taiwaneseCountingThousand"/>
      <w:lvlText w:val="(%1)"/>
      <w:lvlJc w:val="left"/>
      <w:pPr>
        <w:ind w:left="1426"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3">
    <w:nsid w:val="403F6EC9"/>
    <w:multiLevelType w:val="hybridMultilevel"/>
    <w:tmpl w:val="DFAEA766"/>
    <w:lvl w:ilvl="0" w:tplc="5C8CE7BE">
      <w:start w:val="4"/>
      <w:numFmt w:val="ideographLegalTraditional"/>
      <w:lvlText w:val="%1、"/>
      <w:lvlJc w:val="left"/>
      <w:pPr>
        <w:ind w:left="720" w:hanging="720"/>
      </w:pPr>
      <w:rPr>
        <w:b/>
        <w:lang w:val="en-US"/>
      </w:rPr>
    </w:lvl>
    <w:lvl w:ilvl="1" w:tplc="734A4C62">
      <w:start w:val="1"/>
      <w:numFmt w:val="taiwaneseCountingThousand"/>
      <w:lvlText w:val="%2、"/>
      <w:lvlJc w:val="left"/>
      <w:pPr>
        <w:ind w:left="1200" w:hanging="720"/>
      </w:pPr>
      <w:rPr>
        <w:rFonts w:ascii="華康楷書體W3(P)" w:eastAsia="Times New Roman" w:hAnsi="Times New Roman" w:hint="eastAsia"/>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89536A6"/>
    <w:multiLevelType w:val="hybridMultilevel"/>
    <w:tmpl w:val="8DC07D78"/>
    <w:lvl w:ilvl="0" w:tplc="734A4C62">
      <w:start w:val="1"/>
      <w:numFmt w:val="taiwaneseCountingThousand"/>
      <w:lvlText w:val="%1、"/>
      <w:lvlJc w:val="left"/>
      <w:pPr>
        <w:ind w:left="1200" w:hanging="720"/>
      </w:pPr>
      <w:rPr>
        <w:rFonts w:ascii="華康楷書體W3(P)" w:eastAsia="Times New Roman" w:hAnsi="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B00731E"/>
    <w:multiLevelType w:val="hybridMultilevel"/>
    <w:tmpl w:val="AC14308E"/>
    <w:lvl w:ilvl="0" w:tplc="EEAE245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0A22C66"/>
    <w:multiLevelType w:val="hybridMultilevel"/>
    <w:tmpl w:val="02663DE2"/>
    <w:lvl w:ilvl="0" w:tplc="53A8EEA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3132941"/>
    <w:multiLevelType w:val="hybridMultilevel"/>
    <w:tmpl w:val="BD423D80"/>
    <w:lvl w:ilvl="0" w:tplc="3E000B8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nsid w:val="63D82574"/>
    <w:multiLevelType w:val="hybridMultilevel"/>
    <w:tmpl w:val="EEC48112"/>
    <w:lvl w:ilvl="0" w:tplc="38022FC6">
      <w:start w:val="1"/>
      <w:numFmt w:val="taiwaneseCountingThousand"/>
      <w:lvlText w:val="(%1)"/>
      <w:lvlJc w:val="left"/>
      <w:pPr>
        <w:ind w:left="1770" w:hanging="72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29">
    <w:nsid w:val="658164C0"/>
    <w:multiLevelType w:val="hybridMultilevel"/>
    <w:tmpl w:val="0C44C994"/>
    <w:lvl w:ilvl="0" w:tplc="03FE7D58">
      <w:start w:val="1"/>
      <w:numFmt w:val="taiwaneseCountingThousand"/>
      <w:lvlText w:val="(%1)"/>
      <w:lvlJc w:val="left"/>
      <w:pPr>
        <w:ind w:left="1350" w:hanging="720"/>
      </w:pPr>
      <w:rPr>
        <w:rFonts w:hint="default"/>
      </w:rPr>
    </w:lvl>
    <w:lvl w:ilvl="1" w:tplc="04090019">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30">
    <w:nsid w:val="65D97419"/>
    <w:multiLevelType w:val="hybridMultilevel"/>
    <w:tmpl w:val="39A02AF6"/>
    <w:lvl w:ilvl="0" w:tplc="6EDEC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8C354B2"/>
    <w:multiLevelType w:val="hybridMultilevel"/>
    <w:tmpl w:val="5B7AB53E"/>
    <w:lvl w:ilvl="0" w:tplc="B0B6B77A">
      <w:start w:val="1"/>
      <w:numFmt w:val="decimal"/>
      <w:lvlText w:val="%1."/>
      <w:lvlJc w:val="left"/>
      <w:pPr>
        <w:ind w:left="135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FEA3F16"/>
    <w:multiLevelType w:val="hybridMultilevel"/>
    <w:tmpl w:val="C63A23E2"/>
    <w:lvl w:ilvl="0" w:tplc="E1FAF47C">
      <w:start w:val="1"/>
      <w:numFmt w:val="decimal"/>
      <w:lvlText w:val="%1."/>
      <w:lvlJc w:val="left"/>
      <w:pPr>
        <w:ind w:left="1485" w:hanging="36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33">
    <w:nsid w:val="750F11DA"/>
    <w:multiLevelType w:val="hybridMultilevel"/>
    <w:tmpl w:val="254AD7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6932EBA"/>
    <w:multiLevelType w:val="hybridMultilevel"/>
    <w:tmpl w:val="8D800D9C"/>
    <w:lvl w:ilvl="0" w:tplc="02A4CBB6">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35">
    <w:nsid w:val="79A214E9"/>
    <w:multiLevelType w:val="hybridMultilevel"/>
    <w:tmpl w:val="EDEE881E"/>
    <w:lvl w:ilvl="0" w:tplc="8FA4F042">
      <w:start w:val="6"/>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D6B534F"/>
    <w:multiLevelType w:val="hybridMultilevel"/>
    <w:tmpl w:val="85E8AB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6"/>
  </w:num>
  <w:num w:numId="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4"/>
  </w:num>
  <w:num w:numId="8">
    <w:abstractNumId w:val="35"/>
  </w:num>
  <w:num w:numId="9">
    <w:abstractNumId w:val="20"/>
  </w:num>
  <w:num w:numId="10">
    <w:abstractNumId w:val="18"/>
  </w:num>
  <w:num w:numId="11">
    <w:abstractNumId w:val="22"/>
  </w:num>
  <w:num w:numId="12">
    <w:abstractNumId w:val="28"/>
  </w:num>
  <w:num w:numId="13">
    <w:abstractNumId w:val="3"/>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3"/>
  </w:num>
  <w:num w:numId="25">
    <w:abstractNumId w:val="1"/>
  </w:num>
  <w:num w:numId="26">
    <w:abstractNumId w:val="12"/>
  </w:num>
  <w:num w:numId="27">
    <w:abstractNumId w:val="8"/>
  </w:num>
  <w:num w:numId="28">
    <w:abstractNumId w:val="11"/>
  </w:num>
  <w:num w:numId="29">
    <w:abstractNumId w:val="29"/>
  </w:num>
  <w:num w:numId="30">
    <w:abstractNumId w:val="5"/>
  </w:num>
  <w:num w:numId="31">
    <w:abstractNumId w:val="21"/>
  </w:num>
  <w:num w:numId="32">
    <w:abstractNumId w:val="7"/>
  </w:num>
  <w:num w:numId="33">
    <w:abstractNumId w:val="34"/>
  </w:num>
  <w:num w:numId="34">
    <w:abstractNumId w:val="6"/>
  </w:num>
  <w:num w:numId="35">
    <w:abstractNumId w:val="30"/>
  </w:num>
  <w:num w:numId="36">
    <w:abstractNumId w:val="15"/>
  </w:num>
  <w:num w:numId="37">
    <w:abstractNumId w:val="32"/>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421C"/>
    <w:rsid w:val="000029C1"/>
    <w:rsid w:val="00006CF5"/>
    <w:rsid w:val="00006ECE"/>
    <w:rsid w:val="00011AAE"/>
    <w:rsid w:val="00012479"/>
    <w:rsid w:val="000124AD"/>
    <w:rsid w:val="00021DB6"/>
    <w:rsid w:val="000311D7"/>
    <w:rsid w:val="00032727"/>
    <w:rsid w:val="0003308D"/>
    <w:rsid w:val="0003355D"/>
    <w:rsid w:val="00034208"/>
    <w:rsid w:val="00034BE1"/>
    <w:rsid w:val="00036043"/>
    <w:rsid w:val="00043CEE"/>
    <w:rsid w:val="00054DC0"/>
    <w:rsid w:val="00054DE3"/>
    <w:rsid w:val="00064D5C"/>
    <w:rsid w:val="00071558"/>
    <w:rsid w:val="00074E0C"/>
    <w:rsid w:val="00084494"/>
    <w:rsid w:val="000904D9"/>
    <w:rsid w:val="0009618B"/>
    <w:rsid w:val="000A6459"/>
    <w:rsid w:val="000B0A57"/>
    <w:rsid w:val="000B1F2E"/>
    <w:rsid w:val="000C0EEB"/>
    <w:rsid w:val="000C3AAD"/>
    <w:rsid w:val="000C3F0B"/>
    <w:rsid w:val="000C6086"/>
    <w:rsid w:val="000D7CB4"/>
    <w:rsid w:val="000E1EF2"/>
    <w:rsid w:val="000E4C3A"/>
    <w:rsid w:val="000F48B9"/>
    <w:rsid w:val="000F4B63"/>
    <w:rsid w:val="000F4DEE"/>
    <w:rsid w:val="000F7660"/>
    <w:rsid w:val="0010142E"/>
    <w:rsid w:val="00101875"/>
    <w:rsid w:val="001022BA"/>
    <w:rsid w:val="001030FC"/>
    <w:rsid w:val="001068A1"/>
    <w:rsid w:val="00111A0C"/>
    <w:rsid w:val="00113AC6"/>
    <w:rsid w:val="00116D27"/>
    <w:rsid w:val="00126070"/>
    <w:rsid w:val="0013637F"/>
    <w:rsid w:val="00136ACB"/>
    <w:rsid w:val="001418E6"/>
    <w:rsid w:val="001439CA"/>
    <w:rsid w:val="00151F88"/>
    <w:rsid w:val="0015329A"/>
    <w:rsid w:val="00153E97"/>
    <w:rsid w:val="00160E66"/>
    <w:rsid w:val="001614F2"/>
    <w:rsid w:val="0016233B"/>
    <w:rsid w:val="00164AAA"/>
    <w:rsid w:val="00172ACB"/>
    <w:rsid w:val="001765EB"/>
    <w:rsid w:val="00176BEF"/>
    <w:rsid w:val="00181581"/>
    <w:rsid w:val="001853F0"/>
    <w:rsid w:val="00194E0F"/>
    <w:rsid w:val="001A3443"/>
    <w:rsid w:val="001B45DA"/>
    <w:rsid w:val="001B624B"/>
    <w:rsid w:val="001C3582"/>
    <w:rsid w:val="001C520B"/>
    <w:rsid w:val="001D09B8"/>
    <w:rsid w:val="001D5AFF"/>
    <w:rsid w:val="001D704C"/>
    <w:rsid w:val="001D746F"/>
    <w:rsid w:val="001E2585"/>
    <w:rsid w:val="001E3E79"/>
    <w:rsid w:val="001E5887"/>
    <w:rsid w:val="001F5E49"/>
    <w:rsid w:val="00200DDE"/>
    <w:rsid w:val="0020394D"/>
    <w:rsid w:val="00214680"/>
    <w:rsid w:val="0021532F"/>
    <w:rsid w:val="0022128D"/>
    <w:rsid w:val="002225ED"/>
    <w:rsid w:val="00225016"/>
    <w:rsid w:val="002262A1"/>
    <w:rsid w:val="0023684D"/>
    <w:rsid w:val="002570FF"/>
    <w:rsid w:val="00260300"/>
    <w:rsid w:val="002634C9"/>
    <w:rsid w:val="002704FF"/>
    <w:rsid w:val="00276AAA"/>
    <w:rsid w:val="002864E3"/>
    <w:rsid w:val="00287532"/>
    <w:rsid w:val="00293136"/>
    <w:rsid w:val="00293690"/>
    <w:rsid w:val="00293CD4"/>
    <w:rsid w:val="0029518D"/>
    <w:rsid w:val="0029723A"/>
    <w:rsid w:val="002A0894"/>
    <w:rsid w:val="002A1814"/>
    <w:rsid w:val="002A1AF9"/>
    <w:rsid w:val="002A46C7"/>
    <w:rsid w:val="002B2D06"/>
    <w:rsid w:val="002B6918"/>
    <w:rsid w:val="002B75ED"/>
    <w:rsid w:val="002C05E3"/>
    <w:rsid w:val="002C2216"/>
    <w:rsid w:val="002C4AF8"/>
    <w:rsid w:val="002C6405"/>
    <w:rsid w:val="002E0203"/>
    <w:rsid w:val="002E2F80"/>
    <w:rsid w:val="002E609A"/>
    <w:rsid w:val="002F7E50"/>
    <w:rsid w:val="0030538E"/>
    <w:rsid w:val="0031547A"/>
    <w:rsid w:val="003206BF"/>
    <w:rsid w:val="003219AE"/>
    <w:rsid w:val="00324F76"/>
    <w:rsid w:val="003276F8"/>
    <w:rsid w:val="00335195"/>
    <w:rsid w:val="003413E0"/>
    <w:rsid w:val="00347F87"/>
    <w:rsid w:val="0035060F"/>
    <w:rsid w:val="00353224"/>
    <w:rsid w:val="003656AE"/>
    <w:rsid w:val="00365E47"/>
    <w:rsid w:val="003714D6"/>
    <w:rsid w:val="00374ECD"/>
    <w:rsid w:val="00376A43"/>
    <w:rsid w:val="00377B50"/>
    <w:rsid w:val="00392106"/>
    <w:rsid w:val="003957E0"/>
    <w:rsid w:val="00396B4D"/>
    <w:rsid w:val="00397628"/>
    <w:rsid w:val="003A124B"/>
    <w:rsid w:val="003A40AD"/>
    <w:rsid w:val="003A4AA7"/>
    <w:rsid w:val="003C5E8C"/>
    <w:rsid w:val="003C693E"/>
    <w:rsid w:val="003D0AED"/>
    <w:rsid w:val="003D1909"/>
    <w:rsid w:val="003D6900"/>
    <w:rsid w:val="003D7C49"/>
    <w:rsid w:val="003E08D6"/>
    <w:rsid w:val="003E1B92"/>
    <w:rsid w:val="003E38FB"/>
    <w:rsid w:val="003F3099"/>
    <w:rsid w:val="003F4FCB"/>
    <w:rsid w:val="003F6854"/>
    <w:rsid w:val="00400174"/>
    <w:rsid w:val="00400889"/>
    <w:rsid w:val="00403833"/>
    <w:rsid w:val="00414ED2"/>
    <w:rsid w:val="00420E2C"/>
    <w:rsid w:val="00427D48"/>
    <w:rsid w:val="004328C1"/>
    <w:rsid w:val="00436C88"/>
    <w:rsid w:val="0044511D"/>
    <w:rsid w:val="0044539A"/>
    <w:rsid w:val="00445E97"/>
    <w:rsid w:val="00454F04"/>
    <w:rsid w:val="00455019"/>
    <w:rsid w:val="004646C0"/>
    <w:rsid w:val="0047303C"/>
    <w:rsid w:val="004948AE"/>
    <w:rsid w:val="004A2A9C"/>
    <w:rsid w:val="004A5DFA"/>
    <w:rsid w:val="004B159E"/>
    <w:rsid w:val="004C0884"/>
    <w:rsid w:val="004C1C0B"/>
    <w:rsid w:val="004D596D"/>
    <w:rsid w:val="004E6BB5"/>
    <w:rsid w:val="004F6ED6"/>
    <w:rsid w:val="004F735D"/>
    <w:rsid w:val="0050169D"/>
    <w:rsid w:val="00504376"/>
    <w:rsid w:val="0051128F"/>
    <w:rsid w:val="0051253F"/>
    <w:rsid w:val="00515645"/>
    <w:rsid w:val="0051772F"/>
    <w:rsid w:val="00520B80"/>
    <w:rsid w:val="0052349E"/>
    <w:rsid w:val="005269B6"/>
    <w:rsid w:val="00526E8C"/>
    <w:rsid w:val="005302A7"/>
    <w:rsid w:val="00541C3C"/>
    <w:rsid w:val="005501A2"/>
    <w:rsid w:val="00552021"/>
    <w:rsid w:val="00553FC3"/>
    <w:rsid w:val="00560268"/>
    <w:rsid w:val="0056150C"/>
    <w:rsid w:val="00561E45"/>
    <w:rsid w:val="0056521F"/>
    <w:rsid w:val="00566519"/>
    <w:rsid w:val="005674B4"/>
    <w:rsid w:val="00567C53"/>
    <w:rsid w:val="00574FB8"/>
    <w:rsid w:val="005750FC"/>
    <w:rsid w:val="00576B89"/>
    <w:rsid w:val="0057734D"/>
    <w:rsid w:val="005774EE"/>
    <w:rsid w:val="00581CA8"/>
    <w:rsid w:val="005829F8"/>
    <w:rsid w:val="005834A7"/>
    <w:rsid w:val="005837A6"/>
    <w:rsid w:val="005844D6"/>
    <w:rsid w:val="005A4671"/>
    <w:rsid w:val="005B0AA5"/>
    <w:rsid w:val="005B12C9"/>
    <w:rsid w:val="005B6DD8"/>
    <w:rsid w:val="005C0A03"/>
    <w:rsid w:val="005C5747"/>
    <w:rsid w:val="005C596C"/>
    <w:rsid w:val="005D0051"/>
    <w:rsid w:val="005D3D7C"/>
    <w:rsid w:val="005E1D85"/>
    <w:rsid w:val="005F1488"/>
    <w:rsid w:val="005F5D5D"/>
    <w:rsid w:val="00603A3A"/>
    <w:rsid w:val="00606963"/>
    <w:rsid w:val="00613349"/>
    <w:rsid w:val="00622FE6"/>
    <w:rsid w:val="00645787"/>
    <w:rsid w:val="00645876"/>
    <w:rsid w:val="00646750"/>
    <w:rsid w:val="00647607"/>
    <w:rsid w:val="006504F2"/>
    <w:rsid w:val="00650A41"/>
    <w:rsid w:val="0066075B"/>
    <w:rsid w:val="00660F61"/>
    <w:rsid w:val="00661D58"/>
    <w:rsid w:val="006649BA"/>
    <w:rsid w:val="00674C9F"/>
    <w:rsid w:val="00675493"/>
    <w:rsid w:val="00680D38"/>
    <w:rsid w:val="00680E19"/>
    <w:rsid w:val="0069251E"/>
    <w:rsid w:val="0069396C"/>
    <w:rsid w:val="00694B68"/>
    <w:rsid w:val="006A1B58"/>
    <w:rsid w:val="006A35E6"/>
    <w:rsid w:val="006D1A45"/>
    <w:rsid w:val="006D4F38"/>
    <w:rsid w:val="006E1B6F"/>
    <w:rsid w:val="006F1101"/>
    <w:rsid w:val="006F2967"/>
    <w:rsid w:val="006F40D9"/>
    <w:rsid w:val="006F603B"/>
    <w:rsid w:val="007057E3"/>
    <w:rsid w:val="00705888"/>
    <w:rsid w:val="00705F6C"/>
    <w:rsid w:val="00711F1C"/>
    <w:rsid w:val="00721566"/>
    <w:rsid w:val="007229BC"/>
    <w:rsid w:val="00726AFD"/>
    <w:rsid w:val="007342FC"/>
    <w:rsid w:val="007343FC"/>
    <w:rsid w:val="00734FAA"/>
    <w:rsid w:val="0073637D"/>
    <w:rsid w:val="00746CA1"/>
    <w:rsid w:val="00746CDD"/>
    <w:rsid w:val="00750443"/>
    <w:rsid w:val="0075140B"/>
    <w:rsid w:val="00752472"/>
    <w:rsid w:val="00756101"/>
    <w:rsid w:val="00763663"/>
    <w:rsid w:val="007701E5"/>
    <w:rsid w:val="00771476"/>
    <w:rsid w:val="00774F95"/>
    <w:rsid w:val="00781CA7"/>
    <w:rsid w:val="00782E8C"/>
    <w:rsid w:val="00783F75"/>
    <w:rsid w:val="00785A90"/>
    <w:rsid w:val="00790438"/>
    <w:rsid w:val="00791586"/>
    <w:rsid w:val="00793581"/>
    <w:rsid w:val="007A71A5"/>
    <w:rsid w:val="007B33EC"/>
    <w:rsid w:val="007B5F66"/>
    <w:rsid w:val="007C40BE"/>
    <w:rsid w:val="007C5EFE"/>
    <w:rsid w:val="007D17A5"/>
    <w:rsid w:val="007D5A18"/>
    <w:rsid w:val="007E123E"/>
    <w:rsid w:val="007F24BF"/>
    <w:rsid w:val="007F6157"/>
    <w:rsid w:val="007F6EDB"/>
    <w:rsid w:val="00802571"/>
    <w:rsid w:val="0080381C"/>
    <w:rsid w:val="0080740D"/>
    <w:rsid w:val="0080772E"/>
    <w:rsid w:val="008102D3"/>
    <w:rsid w:val="00813D77"/>
    <w:rsid w:val="00820BB6"/>
    <w:rsid w:val="00823706"/>
    <w:rsid w:val="00826485"/>
    <w:rsid w:val="00830404"/>
    <w:rsid w:val="00830EC2"/>
    <w:rsid w:val="008325B3"/>
    <w:rsid w:val="00833429"/>
    <w:rsid w:val="00833D4A"/>
    <w:rsid w:val="00836957"/>
    <w:rsid w:val="00844BF1"/>
    <w:rsid w:val="008525AF"/>
    <w:rsid w:val="00855EFD"/>
    <w:rsid w:val="00856495"/>
    <w:rsid w:val="00856630"/>
    <w:rsid w:val="00864F31"/>
    <w:rsid w:val="00865600"/>
    <w:rsid w:val="00870F99"/>
    <w:rsid w:val="00871B51"/>
    <w:rsid w:val="00884066"/>
    <w:rsid w:val="0088742B"/>
    <w:rsid w:val="00887469"/>
    <w:rsid w:val="00887DA5"/>
    <w:rsid w:val="00890013"/>
    <w:rsid w:val="00890E03"/>
    <w:rsid w:val="00891BD7"/>
    <w:rsid w:val="00894FB1"/>
    <w:rsid w:val="00895734"/>
    <w:rsid w:val="008A1114"/>
    <w:rsid w:val="008A246E"/>
    <w:rsid w:val="008B2D47"/>
    <w:rsid w:val="008C0253"/>
    <w:rsid w:val="008C1397"/>
    <w:rsid w:val="008C22ED"/>
    <w:rsid w:val="008C7FEA"/>
    <w:rsid w:val="008D1B21"/>
    <w:rsid w:val="008D2361"/>
    <w:rsid w:val="008D6DF3"/>
    <w:rsid w:val="008E383B"/>
    <w:rsid w:val="00914154"/>
    <w:rsid w:val="00915D47"/>
    <w:rsid w:val="0092613C"/>
    <w:rsid w:val="00934B41"/>
    <w:rsid w:val="00940692"/>
    <w:rsid w:val="00952C9E"/>
    <w:rsid w:val="00957F0F"/>
    <w:rsid w:val="009663F0"/>
    <w:rsid w:val="00967CA3"/>
    <w:rsid w:val="00994856"/>
    <w:rsid w:val="009A0F38"/>
    <w:rsid w:val="009A3CE0"/>
    <w:rsid w:val="009A412F"/>
    <w:rsid w:val="009B1BF0"/>
    <w:rsid w:val="009B4FB6"/>
    <w:rsid w:val="009B594F"/>
    <w:rsid w:val="009C5343"/>
    <w:rsid w:val="009D4C2C"/>
    <w:rsid w:val="009D6285"/>
    <w:rsid w:val="009D66F4"/>
    <w:rsid w:val="009D677F"/>
    <w:rsid w:val="009F42C6"/>
    <w:rsid w:val="009F4ABE"/>
    <w:rsid w:val="009F4BE0"/>
    <w:rsid w:val="00A16B34"/>
    <w:rsid w:val="00A173B5"/>
    <w:rsid w:val="00A21A13"/>
    <w:rsid w:val="00A259B9"/>
    <w:rsid w:val="00A310B9"/>
    <w:rsid w:val="00A339CA"/>
    <w:rsid w:val="00A421D8"/>
    <w:rsid w:val="00A50B0D"/>
    <w:rsid w:val="00A611C3"/>
    <w:rsid w:val="00A64ADE"/>
    <w:rsid w:val="00A64BD8"/>
    <w:rsid w:val="00A679F3"/>
    <w:rsid w:val="00A70656"/>
    <w:rsid w:val="00A7095F"/>
    <w:rsid w:val="00A7114B"/>
    <w:rsid w:val="00A74443"/>
    <w:rsid w:val="00A745E6"/>
    <w:rsid w:val="00A829D6"/>
    <w:rsid w:val="00A82CFF"/>
    <w:rsid w:val="00A835A3"/>
    <w:rsid w:val="00A91A77"/>
    <w:rsid w:val="00A926FF"/>
    <w:rsid w:val="00AA4A60"/>
    <w:rsid w:val="00AA6317"/>
    <w:rsid w:val="00AB0229"/>
    <w:rsid w:val="00AB5F24"/>
    <w:rsid w:val="00AB74A8"/>
    <w:rsid w:val="00AC1404"/>
    <w:rsid w:val="00AC7D59"/>
    <w:rsid w:val="00AE1E4F"/>
    <w:rsid w:val="00AE2787"/>
    <w:rsid w:val="00AE3528"/>
    <w:rsid w:val="00AE5E64"/>
    <w:rsid w:val="00AE6CBA"/>
    <w:rsid w:val="00AF3043"/>
    <w:rsid w:val="00AF3C85"/>
    <w:rsid w:val="00B01FAA"/>
    <w:rsid w:val="00B03926"/>
    <w:rsid w:val="00B21283"/>
    <w:rsid w:val="00B2295E"/>
    <w:rsid w:val="00B2316C"/>
    <w:rsid w:val="00B2317C"/>
    <w:rsid w:val="00B23986"/>
    <w:rsid w:val="00B246DA"/>
    <w:rsid w:val="00B26B70"/>
    <w:rsid w:val="00B3275D"/>
    <w:rsid w:val="00B338E9"/>
    <w:rsid w:val="00B33D29"/>
    <w:rsid w:val="00B40C10"/>
    <w:rsid w:val="00B43886"/>
    <w:rsid w:val="00B45B53"/>
    <w:rsid w:val="00B45DAE"/>
    <w:rsid w:val="00B472C6"/>
    <w:rsid w:val="00B52D51"/>
    <w:rsid w:val="00B53186"/>
    <w:rsid w:val="00B62D21"/>
    <w:rsid w:val="00B6481F"/>
    <w:rsid w:val="00B72ABB"/>
    <w:rsid w:val="00B75884"/>
    <w:rsid w:val="00B82D0E"/>
    <w:rsid w:val="00B85329"/>
    <w:rsid w:val="00B8546F"/>
    <w:rsid w:val="00B874ED"/>
    <w:rsid w:val="00B87F5B"/>
    <w:rsid w:val="00BA019F"/>
    <w:rsid w:val="00BA5AFF"/>
    <w:rsid w:val="00BA64CD"/>
    <w:rsid w:val="00BA7EBB"/>
    <w:rsid w:val="00BB15BA"/>
    <w:rsid w:val="00BB5F5A"/>
    <w:rsid w:val="00BC0EB0"/>
    <w:rsid w:val="00BC24BE"/>
    <w:rsid w:val="00BD33DE"/>
    <w:rsid w:val="00BD4385"/>
    <w:rsid w:val="00BD58BD"/>
    <w:rsid w:val="00BF57C9"/>
    <w:rsid w:val="00C0261E"/>
    <w:rsid w:val="00C05FED"/>
    <w:rsid w:val="00C11277"/>
    <w:rsid w:val="00C123BA"/>
    <w:rsid w:val="00C2707E"/>
    <w:rsid w:val="00C339C1"/>
    <w:rsid w:val="00C36609"/>
    <w:rsid w:val="00C44819"/>
    <w:rsid w:val="00C5431D"/>
    <w:rsid w:val="00C568D1"/>
    <w:rsid w:val="00C572E8"/>
    <w:rsid w:val="00C61E3A"/>
    <w:rsid w:val="00C7154A"/>
    <w:rsid w:val="00C72D79"/>
    <w:rsid w:val="00C74883"/>
    <w:rsid w:val="00C81C98"/>
    <w:rsid w:val="00C82B35"/>
    <w:rsid w:val="00C830AF"/>
    <w:rsid w:val="00C862EE"/>
    <w:rsid w:val="00C95D54"/>
    <w:rsid w:val="00CA421C"/>
    <w:rsid w:val="00CB19D8"/>
    <w:rsid w:val="00CB205A"/>
    <w:rsid w:val="00CB2EF7"/>
    <w:rsid w:val="00CC1464"/>
    <w:rsid w:val="00CD00C2"/>
    <w:rsid w:val="00CE5D39"/>
    <w:rsid w:val="00CF0059"/>
    <w:rsid w:val="00D03BF5"/>
    <w:rsid w:val="00D05DAE"/>
    <w:rsid w:val="00D24B52"/>
    <w:rsid w:val="00D31686"/>
    <w:rsid w:val="00D343FE"/>
    <w:rsid w:val="00D361E1"/>
    <w:rsid w:val="00D37295"/>
    <w:rsid w:val="00D50C97"/>
    <w:rsid w:val="00D51226"/>
    <w:rsid w:val="00D524CE"/>
    <w:rsid w:val="00D54002"/>
    <w:rsid w:val="00D5673C"/>
    <w:rsid w:val="00D64B00"/>
    <w:rsid w:val="00D667F8"/>
    <w:rsid w:val="00D816B0"/>
    <w:rsid w:val="00D93342"/>
    <w:rsid w:val="00D964B0"/>
    <w:rsid w:val="00DA2089"/>
    <w:rsid w:val="00DA6CBE"/>
    <w:rsid w:val="00DB152D"/>
    <w:rsid w:val="00DC37D3"/>
    <w:rsid w:val="00DE471D"/>
    <w:rsid w:val="00DF03BB"/>
    <w:rsid w:val="00DF2BB8"/>
    <w:rsid w:val="00DF58B3"/>
    <w:rsid w:val="00DF6CF2"/>
    <w:rsid w:val="00E14DBC"/>
    <w:rsid w:val="00E202E6"/>
    <w:rsid w:val="00E25C96"/>
    <w:rsid w:val="00E2618F"/>
    <w:rsid w:val="00E27F9B"/>
    <w:rsid w:val="00E37AAC"/>
    <w:rsid w:val="00E41075"/>
    <w:rsid w:val="00E55635"/>
    <w:rsid w:val="00E572D8"/>
    <w:rsid w:val="00E62CDC"/>
    <w:rsid w:val="00E67788"/>
    <w:rsid w:val="00E746AD"/>
    <w:rsid w:val="00E74CCE"/>
    <w:rsid w:val="00E7776C"/>
    <w:rsid w:val="00E777E0"/>
    <w:rsid w:val="00E81BF0"/>
    <w:rsid w:val="00E8262C"/>
    <w:rsid w:val="00E82818"/>
    <w:rsid w:val="00E82E5E"/>
    <w:rsid w:val="00E933D7"/>
    <w:rsid w:val="00EA15E9"/>
    <w:rsid w:val="00EB55C7"/>
    <w:rsid w:val="00EC392E"/>
    <w:rsid w:val="00ED400B"/>
    <w:rsid w:val="00EE0551"/>
    <w:rsid w:val="00EE4FE7"/>
    <w:rsid w:val="00EE6676"/>
    <w:rsid w:val="00EF68E9"/>
    <w:rsid w:val="00F06438"/>
    <w:rsid w:val="00F15002"/>
    <w:rsid w:val="00F313D6"/>
    <w:rsid w:val="00F31EDD"/>
    <w:rsid w:val="00F34BDF"/>
    <w:rsid w:val="00F35534"/>
    <w:rsid w:val="00F3605E"/>
    <w:rsid w:val="00F43888"/>
    <w:rsid w:val="00F446BD"/>
    <w:rsid w:val="00F45B97"/>
    <w:rsid w:val="00F45EEE"/>
    <w:rsid w:val="00F46C07"/>
    <w:rsid w:val="00F47076"/>
    <w:rsid w:val="00F51C40"/>
    <w:rsid w:val="00F5777B"/>
    <w:rsid w:val="00F62696"/>
    <w:rsid w:val="00F64066"/>
    <w:rsid w:val="00F66E8D"/>
    <w:rsid w:val="00F71955"/>
    <w:rsid w:val="00F72443"/>
    <w:rsid w:val="00F72DF6"/>
    <w:rsid w:val="00F753C3"/>
    <w:rsid w:val="00F907C6"/>
    <w:rsid w:val="00F90BCC"/>
    <w:rsid w:val="00F92D35"/>
    <w:rsid w:val="00F97438"/>
    <w:rsid w:val="00FA3079"/>
    <w:rsid w:val="00FA45BB"/>
    <w:rsid w:val="00FA58E2"/>
    <w:rsid w:val="00FA74AD"/>
    <w:rsid w:val="00FB05C4"/>
    <w:rsid w:val="00FB144A"/>
    <w:rsid w:val="00FB5A9C"/>
    <w:rsid w:val="00FB6447"/>
    <w:rsid w:val="00FE7459"/>
    <w:rsid w:val="00FF1E1C"/>
    <w:rsid w:val="00FF420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4E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21C"/>
    <w:pPr>
      <w:ind w:leftChars="200" w:left="480"/>
    </w:pPr>
  </w:style>
  <w:style w:type="paragraph" w:styleId="a4">
    <w:name w:val="header"/>
    <w:basedOn w:val="a"/>
    <w:link w:val="a5"/>
    <w:uiPriority w:val="99"/>
    <w:semiHidden/>
    <w:unhideWhenUsed/>
    <w:rsid w:val="0015329A"/>
    <w:pPr>
      <w:tabs>
        <w:tab w:val="center" w:pos="4153"/>
        <w:tab w:val="right" w:pos="8306"/>
      </w:tabs>
      <w:snapToGrid w:val="0"/>
    </w:pPr>
    <w:rPr>
      <w:kern w:val="0"/>
      <w:sz w:val="20"/>
      <w:szCs w:val="20"/>
      <w:lang/>
    </w:rPr>
  </w:style>
  <w:style w:type="character" w:customStyle="1" w:styleId="a5">
    <w:name w:val="頁首 字元"/>
    <w:link w:val="a4"/>
    <w:uiPriority w:val="99"/>
    <w:semiHidden/>
    <w:rsid w:val="0015329A"/>
    <w:rPr>
      <w:sz w:val="20"/>
      <w:szCs w:val="20"/>
    </w:rPr>
  </w:style>
  <w:style w:type="paragraph" w:styleId="a6">
    <w:name w:val="footer"/>
    <w:basedOn w:val="a"/>
    <w:link w:val="a7"/>
    <w:uiPriority w:val="99"/>
    <w:unhideWhenUsed/>
    <w:rsid w:val="0015329A"/>
    <w:pPr>
      <w:tabs>
        <w:tab w:val="center" w:pos="4153"/>
        <w:tab w:val="right" w:pos="8306"/>
      </w:tabs>
      <w:snapToGrid w:val="0"/>
    </w:pPr>
    <w:rPr>
      <w:kern w:val="0"/>
      <w:sz w:val="20"/>
      <w:szCs w:val="20"/>
      <w:lang/>
    </w:rPr>
  </w:style>
  <w:style w:type="character" w:customStyle="1" w:styleId="a7">
    <w:name w:val="頁尾 字元"/>
    <w:link w:val="a6"/>
    <w:uiPriority w:val="99"/>
    <w:rsid w:val="0015329A"/>
    <w:rPr>
      <w:sz w:val="20"/>
      <w:szCs w:val="20"/>
    </w:rPr>
  </w:style>
  <w:style w:type="character" w:styleId="a8">
    <w:name w:val="Hyperlink"/>
    <w:semiHidden/>
    <w:unhideWhenUsed/>
    <w:rsid w:val="00967CA3"/>
    <w:rPr>
      <w:color w:val="0000FF"/>
      <w:u w:val="single"/>
    </w:rPr>
  </w:style>
  <w:style w:type="character" w:styleId="a9">
    <w:name w:val="annotation reference"/>
    <w:uiPriority w:val="99"/>
    <w:semiHidden/>
    <w:unhideWhenUsed/>
    <w:rsid w:val="00813D77"/>
    <w:rPr>
      <w:sz w:val="18"/>
      <w:szCs w:val="18"/>
    </w:rPr>
  </w:style>
  <w:style w:type="paragraph" w:styleId="aa">
    <w:name w:val="annotation text"/>
    <w:basedOn w:val="a"/>
    <w:link w:val="ab"/>
    <w:uiPriority w:val="99"/>
    <w:semiHidden/>
    <w:unhideWhenUsed/>
    <w:rsid w:val="00813D77"/>
    <w:rPr>
      <w:lang/>
    </w:rPr>
  </w:style>
  <w:style w:type="character" w:customStyle="1" w:styleId="ab">
    <w:name w:val="註解文字 字元"/>
    <w:link w:val="aa"/>
    <w:uiPriority w:val="99"/>
    <w:semiHidden/>
    <w:rsid w:val="00813D77"/>
    <w:rPr>
      <w:kern w:val="2"/>
      <w:sz w:val="24"/>
      <w:szCs w:val="22"/>
    </w:rPr>
  </w:style>
  <w:style w:type="paragraph" w:styleId="ac">
    <w:name w:val="annotation subject"/>
    <w:basedOn w:val="aa"/>
    <w:next w:val="aa"/>
    <w:link w:val="ad"/>
    <w:uiPriority w:val="99"/>
    <w:semiHidden/>
    <w:unhideWhenUsed/>
    <w:rsid w:val="00813D77"/>
    <w:rPr>
      <w:b/>
      <w:bCs/>
    </w:rPr>
  </w:style>
  <w:style w:type="character" w:customStyle="1" w:styleId="ad">
    <w:name w:val="註解主旨 字元"/>
    <w:link w:val="ac"/>
    <w:uiPriority w:val="99"/>
    <w:semiHidden/>
    <w:rsid w:val="00813D77"/>
    <w:rPr>
      <w:b/>
      <w:bCs/>
      <w:kern w:val="2"/>
      <w:sz w:val="24"/>
      <w:szCs w:val="22"/>
    </w:rPr>
  </w:style>
  <w:style w:type="paragraph" w:styleId="ae">
    <w:name w:val="Balloon Text"/>
    <w:basedOn w:val="a"/>
    <w:link w:val="af"/>
    <w:uiPriority w:val="99"/>
    <w:semiHidden/>
    <w:unhideWhenUsed/>
    <w:rsid w:val="00813D77"/>
    <w:rPr>
      <w:rFonts w:ascii="Cambria" w:hAnsi="Cambria"/>
      <w:sz w:val="18"/>
      <w:szCs w:val="18"/>
      <w:lang/>
    </w:rPr>
  </w:style>
  <w:style w:type="character" w:customStyle="1" w:styleId="af">
    <w:name w:val="註解方塊文字 字元"/>
    <w:link w:val="ae"/>
    <w:uiPriority w:val="99"/>
    <w:semiHidden/>
    <w:rsid w:val="00813D77"/>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4040791">
      <w:bodyDiv w:val="1"/>
      <w:marLeft w:val="0"/>
      <w:marRight w:val="0"/>
      <w:marTop w:val="0"/>
      <w:marBottom w:val="0"/>
      <w:divBdr>
        <w:top w:val="none" w:sz="0" w:space="0" w:color="auto"/>
        <w:left w:val="none" w:sz="0" w:space="0" w:color="auto"/>
        <w:bottom w:val="none" w:sz="0" w:space="0" w:color="auto"/>
        <w:right w:val="none" w:sz="0" w:space="0" w:color="auto"/>
      </w:divBdr>
    </w:div>
    <w:div w:id="13977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8999A-912B-43A1-9B85-F11664F5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1050</Words>
  <Characters>5986</Characters>
  <Application>Microsoft Office Word</Application>
  <DocSecurity>0</DocSecurity>
  <Lines>49</Lines>
  <Paragraphs>14</Paragraphs>
  <ScaleCrop>false</ScaleCrop>
  <Company>pcuser</Company>
  <LinksUpToDate>false</LinksUpToDate>
  <CharactersWithSpaces>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蕭牟淵</cp:lastModifiedBy>
  <cp:revision>2</cp:revision>
  <cp:lastPrinted>2013-08-16T10:20:00Z</cp:lastPrinted>
  <dcterms:created xsi:type="dcterms:W3CDTF">2013-08-22T03:22:00Z</dcterms:created>
  <dcterms:modified xsi:type="dcterms:W3CDTF">2013-08-22T03:22:00Z</dcterms:modified>
</cp:coreProperties>
</file>