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FEF" w:rsidRPr="0074361F" w:rsidRDefault="005B4082" w:rsidP="0074361F">
      <w:pPr>
        <w:snapToGrid w:val="0"/>
        <w:spacing w:line="480" w:lineRule="exact"/>
        <w:rPr>
          <w:rFonts w:ascii="標楷體" w:hAnsi="標楷體" w:hint="eastAsia"/>
          <w:b/>
          <w:sz w:val="40"/>
          <w:szCs w:val="40"/>
        </w:rPr>
      </w:pPr>
      <w:r w:rsidRPr="0074361F">
        <w:rPr>
          <w:rFonts w:ascii="標楷體" w:hAnsi="標楷體" w:hint="eastAsia"/>
          <w:b/>
          <w:sz w:val="40"/>
          <w:szCs w:val="40"/>
        </w:rPr>
        <w:t>行政院</w:t>
      </w:r>
      <w:r w:rsidR="00A75CC4" w:rsidRPr="0074361F">
        <w:rPr>
          <w:rFonts w:ascii="標楷體" w:hAnsi="標楷體" w:hint="eastAsia"/>
          <w:b/>
          <w:sz w:val="40"/>
          <w:szCs w:val="40"/>
        </w:rPr>
        <w:t>「</w:t>
      </w:r>
      <w:r w:rsidR="000905D2">
        <w:rPr>
          <w:rFonts w:ascii="標楷體" w:hAnsi="標楷體" w:hint="eastAsia"/>
          <w:b/>
          <w:sz w:val="40"/>
          <w:szCs w:val="40"/>
        </w:rPr>
        <w:t>102</w:t>
      </w:r>
      <w:r w:rsidR="00A75CC4" w:rsidRPr="0074361F">
        <w:rPr>
          <w:rFonts w:ascii="標楷體" w:hAnsi="標楷體"/>
          <w:b/>
          <w:sz w:val="40"/>
          <w:szCs w:val="40"/>
        </w:rPr>
        <w:t>年</w:t>
      </w:r>
      <w:r w:rsidR="00A75CC4" w:rsidRPr="0074361F">
        <w:rPr>
          <w:rFonts w:ascii="標楷體" w:hAnsi="標楷體" w:hint="eastAsia"/>
          <w:b/>
          <w:sz w:val="40"/>
          <w:szCs w:val="40"/>
        </w:rPr>
        <w:t>災害防救業務訪評（宜蘭縣）」</w:t>
      </w:r>
      <w:r w:rsidR="00B9389B" w:rsidRPr="0074361F">
        <w:rPr>
          <w:rFonts w:ascii="標楷體" w:hAnsi="標楷體" w:hint="eastAsia"/>
          <w:b/>
          <w:sz w:val="40"/>
          <w:szCs w:val="40"/>
        </w:rPr>
        <w:t>會議紀錄</w:t>
      </w:r>
    </w:p>
    <w:p w:rsidR="00BA0C4D" w:rsidRPr="000D4A7C" w:rsidRDefault="004A59B6" w:rsidP="00233A21">
      <w:pPr>
        <w:snapToGrid w:val="0"/>
        <w:spacing w:line="480" w:lineRule="exact"/>
        <w:rPr>
          <w:rFonts w:hAnsi="標楷體" w:hint="eastAsia"/>
          <w:sz w:val="32"/>
          <w:szCs w:val="32"/>
        </w:rPr>
      </w:pPr>
      <w:r w:rsidRPr="000D4A7C">
        <w:rPr>
          <w:rFonts w:hAnsi="標楷體" w:hint="eastAsia"/>
          <w:sz w:val="32"/>
          <w:szCs w:val="32"/>
        </w:rPr>
        <w:t>壹、</w:t>
      </w:r>
      <w:r w:rsidR="00FE6FEF" w:rsidRPr="000D4A7C">
        <w:rPr>
          <w:rFonts w:hAnsi="標楷體" w:hint="eastAsia"/>
          <w:sz w:val="32"/>
          <w:szCs w:val="32"/>
        </w:rPr>
        <w:t>時間：</w:t>
      </w:r>
      <w:r w:rsidR="000905D2">
        <w:rPr>
          <w:rFonts w:hAnsi="標楷體" w:hint="eastAsia"/>
          <w:sz w:val="32"/>
          <w:szCs w:val="32"/>
        </w:rPr>
        <w:t>102</w:t>
      </w:r>
      <w:r w:rsidR="00FE6FEF" w:rsidRPr="000D4A7C">
        <w:rPr>
          <w:rFonts w:hAnsi="標楷體" w:hint="eastAsia"/>
          <w:sz w:val="32"/>
          <w:szCs w:val="32"/>
        </w:rPr>
        <w:t>年</w:t>
      </w:r>
      <w:r w:rsidR="000905D2">
        <w:rPr>
          <w:rFonts w:hAnsi="標楷體" w:hint="eastAsia"/>
          <w:sz w:val="32"/>
          <w:szCs w:val="32"/>
        </w:rPr>
        <w:t>9</w:t>
      </w:r>
      <w:r w:rsidR="00FE6FEF" w:rsidRPr="000D4A7C">
        <w:rPr>
          <w:rFonts w:hAnsi="標楷體" w:hint="eastAsia"/>
          <w:sz w:val="32"/>
          <w:szCs w:val="32"/>
        </w:rPr>
        <w:t>月</w:t>
      </w:r>
      <w:r w:rsidR="000905D2">
        <w:rPr>
          <w:rFonts w:hAnsi="標楷體" w:hint="eastAsia"/>
          <w:sz w:val="32"/>
          <w:szCs w:val="32"/>
        </w:rPr>
        <w:t>6</w:t>
      </w:r>
      <w:r w:rsidR="00CF27B7" w:rsidRPr="000D4A7C">
        <w:rPr>
          <w:rFonts w:hAnsi="標楷體" w:hint="eastAsia"/>
          <w:sz w:val="32"/>
          <w:szCs w:val="32"/>
        </w:rPr>
        <w:t>日</w:t>
      </w:r>
      <w:r w:rsidR="005B4082" w:rsidRPr="000D4A7C">
        <w:rPr>
          <w:rFonts w:hAnsi="標楷體" w:hint="eastAsia"/>
          <w:sz w:val="32"/>
          <w:szCs w:val="32"/>
        </w:rPr>
        <w:t>(</w:t>
      </w:r>
      <w:r w:rsidR="000905D2">
        <w:rPr>
          <w:rFonts w:hAnsi="標楷體" w:hint="eastAsia"/>
          <w:sz w:val="32"/>
          <w:szCs w:val="32"/>
        </w:rPr>
        <w:t>星期五</w:t>
      </w:r>
      <w:r w:rsidR="005B4082" w:rsidRPr="000D4A7C">
        <w:rPr>
          <w:rFonts w:hAnsi="標楷體" w:hint="eastAsia"/>
          <w:sz w:val="32"/>
          <w:szCs w:val="32"/>
        </w:rPr>
        <w:t>)</w:t>
      </w:r>
      <w:r w:rsidR="005B4082" w:rsidRPr="000D4A7C">
        <w:rPr>
          <w:rFonts w:hAnsi="標楷體" w:hint="eastAsia"/>
          <w:sz w:val="32"/>
          <w:szCs w:val="32"/>
        </w:rPr>
        <w:t>下</w:t>
      </w:r>
      <w:r w:rsidR="00DF26AE" w:rsidRPr="000D4A7C">
        <w:rPr>
          <w:rFonts w:hAnsi="標楷體" w:hint="eastAsia"/>
          <w:sz w:val="32"/>
          <w:szCs w:val="32"/>
        </w:rPr>
        <w:t>午</w:t>
      </w:r>
      <w:r w:rsidR="000905D2">
        <w:rPr>
          <w:rFonts w:hAnsi="標楷體" w:hint="eastAsia"/>
          <w:sz w:val="32"/>
          <w:szCs w:val="32"/>
        </w:rPr>
        <w:t>1</w:t>
      </w:r>
      <w:r w:rsidR="00FE6FEF" w:rsidRPr="000D4A7C">
        <w:rPr>
          <w:rFonts w:hAnsi="標楷體" w:hint="eastAsia"/>
          <w:sz w:val="32"/>
          <w:szCs w:val="32"/>
        </w:rPr>
        <w:t>時</w:t>
      </w:r>
      <w:r w:rsidR="000905D2">
        <w:rPr>
          <w:rFonts w:hAnsi="標楷體" w:hint="eastAsia"/>
          <w:sz w:val="32"/>
          <w:szCs w:val="32"/>
        </w:rPr>
        <w:t>3</w:t>
      </w:r>
      <w:r w:rsidR="006054A7" w:rsidRPr="000D4A7C">
        <w:rPr>
          <w:rFonts w:hAnsi="標楷體" w:hint="eastAsia"/>
          <w:sz w:val="32"/>
          <w:szCs w:val="32"/>
        </w:rPr>
        <w:t>0</w:t>
      </w:r>
      <w:r w:rsidR="00FE6FEF" w:rsidRPr="000D4A7C">
        <w:rPr>
          <w:rFonts w:hAnsi="標楷體" w:hint="eastAsia"/>
          <w:sz w:val="32"/>
          <w:szCs w:val="32"/>
        </w:rPr>
        <w:t>分</w:t>
      </w:r>
      <w:r w:rsidR="00FE6FEF" w:rsidRPr="000D4A7C">
        <w:rPr>
          <w:rFonts w:hAnsi="標楷體" w:hint="eastAsia"/>
          <w:sz w:val="32"/>
          <w:szCs w:val="32"/>
        </w:rPr>
        <w:t xml:space="preserve"> </w:t>
      </w:r>
      <w:r w:rsidR="00FE6FEF" w:rsidRPr="000D4A7C">
        <w:rPr>
          <w:rFonts w:hAnsi="標楷體" w:hint="eastAsia"/>
          <w:sz w:val="32"/>
          <w:szCs w:val="32"/>
        </w:rPr>
        <w:t></w:t>
      </w:r>
      <w:r w:rsidR="00823AB4" w:rsidRPr="000D4A7C">
        <w:rPr>
          <w:rFonts w:hAnsi="標楷體" w:hint="eastAsia"/>
          <w:sz w:val="32"/>
          <w:szCs w:val="32"/>
        </w:rPr>
        <w:t></w:t>
      </w:r>
      <w:r w:rsidR="00823AB4" w:rsidRPr="000D4A7C">
        <w:rPr>
          <w:rFonts w:hAnsi="標楷體" w:hint="eastAsia"/>
          <w:sz w:val="32"/>
          <w:szCs w:val="32"/>
        </w:rPr>
        <w:t xml:space="preserve"> </w:t>
      </w:r>
      <w:r w:rsidR="00823AB4" w:rsidRPr="000D4A7C">
        <w:rPr>
          <w:rFonts w:hAnsi="標楷體" w:hint="eastAsia"/>
          <w:sz w:val="32"/>
          <w:szCs w:val="32"/>
        </w:rPr>
        <w:t></w:t>
      </w:r>
    </w:p>
    <w:p w:rsidR="00FE6FEF" w:rsidRPr="000D4A7C" w:rsidRDefault="004A59B6" w:rsidP="00233A21">
      <w:pPr>
        <w:snapToGrid w:val="0"/>
        <w:spacing w:line="480" w:lineRule="exact"/>
        <w:ind w:left="1600" w:hangingChars="500" w:hanging="1600"/>
        <w:rPr>
          <w:rFonts w:hAnsi="標楷體" w:hint="eastAsia"/>
          <w:sz w:val="32"/>
          <w:szCs w:val="32"/>
        </w:rPr>
      </w:pPr>
      <w:r w:rsidRPr="000D4A7C">
        <w:rPr>
          <w:rFonts w:hAnsi="標楷體" w:hint="eastAsia"/>
          <w:sz w:val="32"/>
          <w:szCs w:val="32"/>
        </w:rPr>
        <w:t>貳、</w:t>
      </w:r>
      <w:r w:rsidR="00FE6FEF" w:rsidRPr="000D4A7C">
        <w:rPr>
          <w:rFonts w:hAnsi="標楷體" w:hint="eastAsia"/>
          <w:sz w:val="32"/>
          <w:szCs w:val="32"/>
        </w:rPr>
        <w:t>地點：</w:t>
      </w:r>
      <w:r w:rsidR="003D3D49" w:rsidRPr="000D4A7C">
        <w:rPr>
          <w:rFonts w:hAnsi="標楷體" w:hint="eastAsia"/>
          <w:sz w:val="32"/>
          <w:szCs w:val="32"/>
        </w:rPr>
        <w:t>宜蘭縣</w:t>
      </w:r>
      <w:r w:rsidR="008D74B9" w:rsidRPr="000D4A7C">
        <w:rPr>
          <w:rFonts w:hAnsi="標楷體" w:hint="eastAsia"/>
          <w:sz w:val="32"/>
          <w:szCs w:val="32"/>
        </w:rPr>
        <w:t>災害應變中心</w:t>
      </w:r>
      <w:r w:rsidR="005B4082" w:rsidRPr="000D4A7C">
        <w:rPr>
          <w:rFonts w:hAnsi="標楷體" w:hint="eastAsia"/>
          <w:sz w:val="32"/>
          <w:szCs w:val="32"/>
        </w:rPr>
        <w:t>（宜蘭縣宜蘭市舊城南路</w:t>
      </w:r>
      <w:r w:rsidR="005B4082" w:rsidRPr="000D4A7C">
        <w:rPr>
          <w:rFonts w:hAnsi="標楷體" w:hint="eastAsia"/>
          <w:sz w:val="32"/>
          <w:szCs w:val="32"/>
        </w:rPr>
        <w:t>1</w:t>
      </w:r>
      <w:r w:rsidR="005B4082" w:rsidRPr="000D4A7C">
        <w:rPr>
          <w:rFonts w:hAnsi="標楷體" w:hint="eastAsia"/>
          <w:sz w:val="32"/>
          <w:szCs w:val="32"/>
        </w:rPr>
        <w:t>號消防局</w:t>
      </w:r>
      <w:r w:rsidR="005B4082" w:rsidRPr="000D4A7C">
        <w:rPr>
          <w:rFonts w:hAnsi="標楷體" w:hint="eastAsia"/>
          <w:sz w:val="32"/>
          <w:szCs w:val="32"/>
        </w:rPr>
        <w:t>4</w:t>
      </w:r>
      <w:r w:rsidR="005B4082" w:rsidRPr="000D4A7C">
        <w:rPr>
          <w:rFonts w:hAnsi="標楷體" w:hint="eastAsia"/>
          <w:sz w:val="32"/>
          <w:szCs w:val="32"/>
        </w:rPr>
        <w:t>樓）</w:t>
      </w:r>
    </w:p>
    <w:p w:rsidR="000905D2" w:rsidRDefault="004A59B6" w:rsidP="00D84B47">
      <w:pPr>
        <w:snapToGrid w:val="0"/>
        <w:spacing w:line="480" w:lineRule="exact"/>
        <w:ind w:left="1440" w:hangingChars="450" w:hanging="1440"/>
        <w:rPr>
          <w:rFonts w:hAnsi="標楷體" w:hint="eastAsia"/>
          <w:sz w:val="32"/>
          <w:szCs w:val="32"/>
        </w:rPr>
      </w:pPr>
      <w:r w:rsidRPr="000D4A7C">
        <w:rPr>
          <w:rFonts w:hAnsi="標楷體" w:hint="eastAsia"/>
          <w:sz w:val="32"/>
          <w:szCs w:val="32"/>
        </w:rPr>
        <w:t>參、</w:t>
      </w:r>
      <w:r w:rsidR="00FE6FEF" w:rsidRPr="000D4A7C">
        <w:rPr>
          <w:rFonts w:hAnsi="標楷體" w:hint="eastAsia"/>
          <w:sz w:val="32"/>
          <w:szCs w:val="32"/>
        </w:rPr>
        <w:t>主席：</w:t>
      </w:r>
      <w:r w:rsidR="000905D2" w:rsidRPr="000D4A7C">
        <w:rPr>
          <w:rFonts w:hAnsi="標楷體" w:hint="eastAsia"/>
          <w:sz w:val="32"/>
          <w:szCs w:val="32"/>
        </w:rPr>
        <w:t>宜蘭縣政府</w:t>
      </w:r>
      <w:proofErr w:type="gramStart"/>
      <w:r w:rsidR="000905D2">
        <w:rPr>
          <w:rFonts w:hAnsi="標楷體" w:hint="eastAsia"/>
          <w:sz w:val="32"/>
          <w:szCs w:val="32"/>
        </w:rPr>
        <w:t>林縣長聰賢</w:t>
      </w:r>
      <w:proofErr w:type="gramEnd"/>
      <w:r w:rsidR="00D84B47">
        <w:rPr>
          <w:rFonts w:hAnsi="標楷體" w:hint="eastAsia"/>
          <w:sz w:val="32"/>
          <w:szCs w:val="32"/>
        </w:rPr>
        <w:t>、</w:t>
      </w:r>
      <w:r w:rsidR="00D84B47" w:rsidRPr="000D4A7C">
        <w:rPr>
          <w:rFonts w:hAnsi="標楷體" w:hint="eastAsia"/>
          <w:sz w:val="32"/>
          <w:szCs w:val="32"/>
        </w:rPr>
        <w:t>行政院災害防救</w:t>
      </w:r>
      <w:r w:rsidR="00D84B47">
        <w:rPr>
          <w:rFonts w:hAnsi="標楷體" w:hint="eastAsia"/>
          <w:sz w:val="32"/>
          <w:szCs w:val="32"/>
        </w:rPr>
        <w:t>辦公室周副主任國祥</w:t>
      </w:r>
    </w:p>
    <w:p w:rsidR="00FE6FEF" w:rsidRPr="000D4A7C" w:rsidRDefault="000905D2" w:rsidP="00D84B47">
      <w:pPr>
        <w:snapToGrid w:val="0"/>
        <w:spacing w:line="480" w:lineRule="exact"/>
        <w:rPr>
          <w:rFonts w:hAnsi="標楷體" w:hint="eastAsia"/>
          <w:sz w:val="32"/>
          <w:szCs w:val="32"/>
        </w:rPr>
      </w:pPr>
      <w:r>
        <w:rPr>
          <w:rFonts w:hAnsi="標楷體" w:hint="eastAsia"/>
          <w:sz w:val="32"/>
          <w:szCs w:val="32"/>
        </w:rPr>
        <w:t xml:space="preserve">          </w:t>
      </w:r>
      <w:r w:rsidR="005B4082" w:rsidRPr="000D4A7C">
        <w:rPr>
          <w:rFonts w:hAnsi="標楷體" w:hint="eastAsia"/>
          <w:sz w:val="32"/>
          <w:szCs w:val="32"/>
        </w:rPr>
        <w:t xml:space="preserve">                     </w:t>
      </w:r>
      <w:r w:rsidR="00270D72" w:rsidRPr="000D4A7C">
        <w:rPr>
          <w:rFonts w:hAnsi="標楷體" w:hint="eastAsia"/>
          <w:sz w:val="32"/>
          <w:szCs w:val="32"/>
        </w:rPr>
        <w:t xml:space="preserve"> </w:t>
      </w:r>
      <w:r w:rsidR="00D336D1" w:rsidRPr="000D4A7C">
        <w:rPr>
          <w:rFonts w:hAnsi="標楷體" w:hint="eastAsia"/>
          <w:sz w:val="32"/>
          <w:szCs w:val="32"/>
        </w:rPr>
        <w:t xml:space="preserve"> </w:t>
      </w:r>
      <w:r w:rsidR="000D4A7C">
        <w:rPr>
          <w:rFonts w:hAnsi="標楷體" w:hint="eastAsia"/>
          <w:sz w:val="32"/>
          <w:szCs w:val="32"/>
        </w:rPr>
        <w:t xml:space="preserve">       </w:t>
      </w:r>
      <w:r w:rsidR="00974750" w:rsidRPr="000D4A7C">
        <w:rPr>
          <w:rFonts w:hAnsi="標楷體" w:hint="eastAsia"/>
          <w:sz w:val="32"/>
          <w:szCs w:val="32"/>
        </w:rPr>
        <w:t>記錄：</w:t>
      </w:r>
      <w:r w:rsidR="005B4082" w:rsidRPr="000D4A7C">
        <w:rPr>
          <w:rFonts w:hAnsi="標楷體" w:hint="eastAsia"/>
          <w:sz w:val="32"/>
          <w:szCs w:val="32"/>
        </w:rPr>
        <w:t>黃曉揚</w:t>
      </w:r>
    </w:p>
    <w:p w:rsidR="00FE6FEF" w:rsidRPr="000D4A7C" w:rsidRDefault="000D4A7C" w:rsidP="00233A21">
      <w:pPr>
        <w:snapToGrid w:val="0"/>
        <w:spacing w:line="480" w:lineRule="exact"/>
        <w:rPr>
          <w:rFonts w:hAnsi="標楷體" w:hint="eastAsia"/>
          <w:sz w:val="32"/>
          <w:szCs w:val="32"/>
        </w:rPr>
      </w:pPr>
      <w:r>
        <w:rPr>
          <w:rFonts w:hAnsi="標楷體" w:hint="eastAsia"/>
          <w:sz w:val="32"/>
          <w:szCs w:val="32"/>
        </w:rPr>
        <w:t>肆、</w:t>
      </w:r>
      <w:r w:rsidR="00FE6FEF" w:rsidRPr="000D4A7C">
        <w:rPr>
          <w:rFonts w:hAnsi="標楷體" w:hint="eastAsia"/>
          <w:sz w:val="32"/>
          <w:szCs w:val="32"/>
        </w:rPr>
        <w:t>出（列）席者及單位：（詳如簽到表）</w:t>
      </w:r>
    </w:p>
    <w:p w:rsidR="007D2F98" w:rsidRPr="000D4A7C" w:rsidRDefault="004A59B6" w:rsidP="00233A21">
      <w:pPr>
        <w:snapToGrid w:val="0"/>
        <w:spacing w:line="480" w:lineRule="exact"/>
        <w:rPr>
          <w:rFonts w:hAnsi="標楷體" w:hint="eastAsia"/>
          <w:sz w:val="32"/>
          <w:szCs w:val="32"/>
        </w:rPr>
      </w:pPr>
      <w:r w:rsidRPr="000D4A7C">
        <w:rPr>
          <w:rFonts w:hAnsi="標楷體" w:hint="eastAsia"/>
          <w:sz w:val="32"/>
          <w:szCs w:val="32"/>
        </w:rPr>
        <w:t>伍、</w:t>
      </w:r>
      <w:r w:rsidR="00FE6FEF" w:rsidRPr="000D4A7C">
        <w:rPr>
          <w:rFonts w:hAnsi="標楷體" w:hint="eastAsia"/>
          <w:sz w:val="32"/>
          <w:szCs w:val="32"/>
        </w:rPr>
        <w:t>主席致詞：略</w:t>
      </w:r>
      <w:r w:rsidR="00701429" w:rsidRPr="000D4A7C">
        <w:rPr>
          <w:rFonts w:hAnsi="標楷體" w:hint="eastAsia"/>
          <w:sz w:val="32"/>
          <w:szCs w:val="32"/>
        </w:rPr>
        <w:t>。</w:t>
      </w:r>
    </w:p>
    <w:p w:rsidR="00FE6FEF" w:rsidRPr="000D4A7C" w:rsidRDefault="004A59B6" w:rsidP="00233A21">
      <w:pPr>
        <w:snapToGrid w:val="0"/>
        <w:spacing w:line="480" w:lineRule="exact"/>
        <w:rPr>
          <w:rFonts w:hAnsi="標楷體" w:hint="eastAsia"/>
          <w:sz w:val="32"/>
          <w:szCs w:val="32"/>
        </w:rPr>
      </w:pPr>
      <w:r w:rsidRPr="000D4A7C">
        <w:rPr>
          <w:rFonts w:hAnsi="標楷體" w:hint="eastAsia"/>
          <w:sz w:val="32"/>
          <w:szCs w:val="32"/>
        </w:rPr>
        <w:t>陸、</w:t>
      </w:r>
      <w:r w:rsidR="00CB4899" w:rsidRPr="000D4A7C">
        <w:rPr>
          <w:rFonts w:hAnsi="標楷體" w:hint="eastAsia"/>
          <w:sz w:val="32"/>
          <w:szCs w:val="32"/>
        </w:rPr>
        <w:t>宜蘭縣</w:t>
      </w:r>
      <w:proofErr w:type="gramStart"/>
      <w:r w:rsidR="00CB4899" w:rsidRPr="000D4A7C">
        <w:rPr>
          <w:rFonts w:hAnsi="標楷體"/>
          <w:sz w:val="32"/>
          <w:szCs w:val="32"/>
        </w:rPr>
        <w:t>10</w:t>
      </w:r>
      <w:r w:rsidR="000905D2">
        <w:rPr>
          <w:rFonts w:hAnsi="標楷體" w:hint="eastAsia"/>
          <w:sz w:val="32"/>
          <w:szCs w:val="32"/>
        </w:rPr>
        <w:t>2</w:t>
      </w:r>
      <w:proofErr w:type="gramEnd"/>
      <w:r w:rsidR="000905D2">
        <w:rPr>
          <w:rFonts w:hAnsi="標楷體" w:hint="eastAsia"/>
          <w:sz w:val="32"/>
          <w:szCs w:val="32"/>
        </w:rPr>
        <w:t>年度災害防救工作</w:t>
      </w:r>
      <w:r w:rsidR="00CB4899" w:rsidRPr="000D4A7C">
        <w:rPr>
          <w:rFonts w:hAnsi="標楷體" w:hint="eastAsia"/>
          <w:sz w:val="32"/>
          <w:szCs w:val="32"/>
        </w:rPr>
        <w:t>簡報</w:t>
      </w:r>
      <w:r w:rsidR="00FE6FEF" w:rsidRPr="000D4A7C">
        <w:rPr>
          <w:rFonts w:hAnsi="標楷體" w:hint="eastAsia"/>
          <w:sz w:val="32"/>
          <w:szCs w:val="32"/>
        </w:rPr>
        <w:t>：</w:t>
      </w:r>
      <w:r w:rsidR="00835AD7" w:rsidRPr="000D4A7C">
        <w:rPr>
          <w:rFonts w:hAnsi="標楷體" w:hint="eastAsia"/>
          <w:sz w:val="32"/>
          <w:szCs w:val="32"/>
        </w:rPr>
        <w:t>略</w:t>
      </w:r>
    </w:p>
    <w:p w:rsidR="003E62CE" w:rsidRPr="000D4A7C" w:rsidRDefault="004A59B6" w:rsidP="00233A21">
      <w:pPr>
        <w:snapToGrid w:val="0"/>
        <w:spacing w:line="480" w:lineRule="exact"/>
        <w:rPr>
          <w:rFonts w:hAnsi="標楷體" w:hint="eastAsia"/>
          <w:sz w:val="32"/>
          <w:szCs w:val="32"/>
        </w:rPr>
      </w:pPr>
      <w:proofErr w:type="gramStart"/>
      <w:r w:rsidRPr="000D4A7C">
        <w:rPr>
          <w:rFonts w:hAnsi="標楷體" w:hint="eastAsia"/>
          <w:sz w:val="32"/>
          <w:szCs w:val="32"/>
        </w:rPr>
        <w:t>柒</w:t>
      </w:r>
      <w:proofErr w:type="gramEnd"/>
      <w:r w:rsidRPr="000D4A7C">
        <w:rPr>
          <w:rFonts w:hAnsi="標楷體" w:hint="eastAsia"/>
          <w:sz w:val="32"/>
          <w:szCs w:val="32"/>
        </w:rPr>
        <w:t>、</w:t>
      </w:r>
      <w:r w:rsidR="005E5DB1">
        <w:rPr>
          <w:rFonts w:hAnsi="標楷體" w:hint="eastAsia"/>
          <w:sz w:val="32"/>
          <w:szCs w:val="32"/>
        </w:rPr>
        <w:t>現地訪視及</w:t>
      </w:r>
      <w:r w:rsidR="00940BEB" w:rsidRPr="000D4A7C">
        <w:rPr>
          <w:rFonts w:hAnsi="標楷體" w:hint="eastAsia"/>
          <w:sz w:val="32"/>
          <w:szCs w:val="32"/>
        </w:rPr>
        <w:t>書面評核意見交流</w:t>
      </w:r>
      <w:r w:rsidR="00FE6FEF" w:rsidRPr="000D4A7C">
        <w:rPr>
          <w:rFonts w:hAnsi="標楷體" w:hint="eastAsia"/>
          <w:sz w:val="32"/>
          <w:szCs w:val="32"/>
        </w:rPr>
        <w:t>：</w:t>
      </w:r>
    </w:p>
    <w:p w:rsidR="00F67B98" w:rsidRPr="000D4A7C" w:rsidRDefault="005B2472" w:rsidP="00233A21">
      <w:pPr>
        <w:snapToGrid w:val="0"/>
        <w:spacing w:line="480" w:lineRule="exact"/>
        <w:ind w:leftChars="150" w:left="420"/>
        <w:rPr>
          <w:rFonts w:hint="eastAsia"/>
          <w:sz w:val="32"/>
          <w:szCs w:val="32"/>
        </w:rPr>
      </w:pPr>
      <w:r w:rsidRPr="000D4A7C">
        <w:rPr>
          <w:rFonts w:hAnsi="標楷體" w:hint="eastAsia"/>
          <w:sz w:val="32"/>
          <w:szCs w:val="32"/>
        </w:rPr>
        <w:t>一、</w:t>
      </w:r>
      <w:r w:rsidR="00063406">
        <w:rPr>
          <w:rFonts w:hAnsi="標楷體" w:hint="eastAsia"/>
          <w:sz w:val="32"/>
          <w:szCs w:val="32"/>
        </w:rPr>
        <w:t>行政院災害防救辦公室馮參議德榮</w:t>
      </w:r>
      <w:r w:rsidR="006377B4">
        <w:rPr>
          <w:rFonts w:hAnsi="標楷體" w:hint="eastAsia"/>
          <w:sz w:val="32"/>
          <w:szCs w:val="32"/>
        </w:rPr>
        <w:t>：</w:t>
      </w:r>
    </w:p>
    <w:p w:rsidR="00063406" w:rsidRPr="00063406" w:rsidRDefault="00940BEB" w:rsidP="00063406">
      <w:pPr>
        <w:snapToGrid w:val="0"/>
        <w:spacing w:line="480" w:lineRule="exact"/>
        <w:ind w:leftChars="250" w:left="1660" w:hangingChars="300" w:hanging="960"/>
        <w:rPr>
          <w:rFonts w:hint="eastAsia"/>
          <w:sz w:val="32"/>
          <w:szCs w:val="32"/>
        </w:rPr>
      </w:pPr>
      <w:r w:rsidRPr="000D4A7C">
        <w:rPr>
          <w:rFonts w:hint="eastAsia"/>
          <w:sz w:val="32"/>
          <w:szCs w:val="32"/>
        </w:rPr>
        <w:t>（一）</w:t>
      </w:r>
      <w:r w:rsidR="00063406" w:rsidRPr="00063406">
        <w:rPr>
          <w:rFonts w:hint="eastAsia"/>
          <w:sz w:val="32"/>
          <w:szCs w:val="32"/>
        </w:rPr>
        <w:t>本</w:t>
      </w:r>
      <w:r w:rsidR="00063406">
        <w:rPr>
          <w:rFonts w:hint="eastAsia"/>
          <w:sz w:val="32"/>
          <w:szCs w:val="32"/>
        </w:rPr>
        <w:t>次</w:t>
      </w:r>
      <w:r w:rsidR="00063406" w:rsidRPr="00063406">
        <w:rPr>
          <w:rFonts w:hint="eastAsia"/>
          <w:sz w:val="32"/>
          <w:szCs w:val="32"/>
        </w:rPr>
        <w:t>災害防救業務訪評</w:t>
      </w:r>
      <w:r w:rsidR="00063406">
        <w:rPr>
          <w:rFonts w:hint="eastAsia"/>
          <w:sz w:val="32"/>
          <w:szCs w:val="32"/>
        </w:rPr>
        <w:t>，縣府災防辦公室提供詳細完整相</w:t>
      </w:r>
      <w:r w:rsidR="00063406" w:rsidRPr="00063406">
        <w:rPr>
          <w:rFonts w:hint="eastAsia"/>
          <w:sz w:val="32"/>
          <w:szCs w:val="32"/>
        </w:rPr>
        <w:t>關資料，對同仁之用心與努力，予以高度肯定。</w:t>
      </w:r>
    </w:p>
    <w:p w:rsidR="00063406" w:rsidRPr="00063406" w:rsidRDefault="00063406" w:rsidP="00063406">
      <w:pPr>
        <w:snapToGrid w:val="0"/>
        <w:spacing w:line="480" w:lineRule="exact"/>
        <w:ind w:leftChars="250" w:left="1660" w:hangingChars="300" w:hanging="960"/>
        <w:rPr>
          <w:rFonts w:hint="eastAsia"/>
          <w:sz w:val="32"/>
          <w:szCs w:val="32"/>
        </w:rPr>
      </w:pPr>
      <w:r>
        <w:rPr>
          <w:rFonts w:hint="eastAsia"/>
          <w:sz w:val="32"/>
          <w:szCs w:val="32"/>
        </w:rPr>
        <w:t>（二）</w:t>
      </w:r>
      <w:r w:rsidRPr="00063406">
        <w:rPr>
          <w:rFonts w:hint="eastAsia"/>
          <w:sz w:val="32"/>
          <w:szCs w:val="32"/>
        </w:rPr>
        <w:t>縣府及</w:t>
      </w:r>
      <w:r w:rsidRPr="00063406">
        <w:rPr>
          <w:rFonts w:hint="eastAsia"/>
          <w:sz w:val="32"/>
          <w:szCs w:val="32"/>
        </w:rPr>
        <w:t>12</w:t>
      </w:r>
      <w:r w:rsidRPr="00063406">
        <w:rPr>
          <w:rFonts w:hint="eastAsia"/>
          <w:sz w:val="32"/>
          <w:szCs w:val="32"/>
        </w:rPr>
        <w:t>鄉</w:t>
      </w:r>
      <w:r w:rsidRPr="00063406">
        <w:rPr>
          <w:rFonts w:hint="eastAsia"/>
          <w:sz w:val="32"/>
          <w:szCs w:val="32"/>
        </w:rPr>
        <w:t>(</w:t>
      </w:r>
      <w:r w:rsidRPr="00063406">
        <w:rPr>
          <w:rFonts w:hint="eastAsia"/>
          <w:sz w:val="32"/>
          <w:szCs w:val="32"/>
        </w:rPr>
        <w:t>鎮、市</w:t>
      </w:r>
      <w:r w:rsidRPr="00063406">
        <w:rPr>
          <w:rFonts w:hint="eastAsia"/>
          <w:sz w:val="32"/>
          <w:szCs w:val="32"/>
        </w:rPr>
        <w:t>)</w:t>
      </w:r>
      <w:r w:rsidRPr="00063406">
        <w:rPr>
          <w:rFonts w:hint="eastAsia"/>
          <w:sz w:val="32"/>
          <w:szCs w:val="32"/>
        </w:rPr>
        <w:t>公所依災</w:t>
      </w:r>
      <w:r>
        <w:rPr>
          <w:rFonts w:hint="eastAsia"/>
          <w:sz w:val="32"/>
          <w:szCs w:val="32"/>
        </w:rPr>
        <w:t>害</w:t>
      </w:r>
      <w:r w:rsidRPr="00063406">
        <w:rPr>
          <w:rFonts w:hint="eastAsia"/>
          <w:sz w:val="32"/>
          <w:szCs w:val="32"/>
        </w:rPr>
        <w:t>防</w:t>
      </w:r>
      <w:r>
        <w:rPr>
          <w:rFonts w:hint="eastAsia"/>
          <w:sz w:val="32"/>
          <w:szCs w:val="32"/>
        </w:rPr>
        <w:t>救法設立災害防救辦公室，對災害防救之推動執行非</w:t>
      </w:r>
      <w:r w:rsidRPr="00063406">
        <w:rPr>
          <w:rFonts w:hint="eastAsia"/>
          <w:sz w:val="32"/>
          <w:szCs w:val="32"/>
        </w:rPr>
        <w:t>常重視，並定期召開災害防救會報</w:t>
      </w:r>
      <w:r>
        <w:rPr>
          <w:rFonts w:hint="eastAsia"/>
          <w:sz w:val="32"/>
          <w:szCs w:val="32"/>
        </w:rPr>
        <w:t>等</w:t>
      </w:r>
      <w:r w:rsidRPr="00063406">
        <w:rPr>
          <w:rFonts w:hint="eastAsia"/>
          <w:sz w:val="32"/>
          <w:szCs w:val="32"/>
        </w:rPr>
        <w:t>相關會議，審</w:t>
      </w:r>
      <w:r>
        <w:rPr>
          <w:rFonts w:hint="eastAsia"/>
          <w:sz w:val="32"/>
          <w:szCs w:val="32"/>
        </w:rPr>
        <w:t>核</w:t>
      </w:r>
      <w:r w:rsidRPr="00063406">
        <w:rPr>
          <w:rFonts w:hint="eastAsia"/>
          <w:sz w:val="32"/>
          <w:szCs w:val="32"/>
        </w:rPr>
        <w:t>地區災害防救計畫及相關協商事項</w:t>
      </w:r>
      <w:r>
        <w:rPr>
          <w:rFonts w:hint="eastAsia"/>
          <w:sz w:val="32"/>
          <w:szCs w:val="32"/>
        </w:rPr>
        <w:t>，</w:t>
      </w:r>
      <w:r w:rsidRPr="00063406">
        <w:rPr>
          <w:rFonts w:hint="eastAsia"/>
          <w:sz w:val="32"/>
          <w:szCs w:val="32"/>
        </w:rPr>
        <w:t>並依程序提報中央災害防救會報備查及</w:t>
      </w:r>
      <w:r>
        <w:rPr>
          <w:rFonts w:hint="eastAsia"/>
          <w:sz w:val="32"/>
          <w:szCs w:val="32"/>
        </w:rPr>
        <w:t>縣</w:t>
      </w:r>
      <w:r w:rsidRPr="00063406">
        <w:rPr>
          <w:rFonts w:hint="eastAsia"/>
          <w:sz w:val="32"/>
          <w:szCs w:val="32"/>
        </w:rPr>
        <w:t>災害防救會報備查。</w:t>
      </w:r>
      <w:r w:rsidRPr="00063406">
        <w:rPr>
          <w:rFonts w:hint="eastAsia"/>
          <w:sz w:val="32"/>
          <w:szCs w:val="32"/>
        </w:rPr>
        <w:t>102</w:t>
      </w:r>
      <w:r w:rsidRPr="00063406">
        <w:rPr>
          <w:rFonts w:hint="eastAsia"/>
          <w:sz w:val="32"/>
          <w:szCs w:val="32"/>
        </w:rPr>
        <w:t>年</w:t>
      </w:r>
      <w:r w:rsidRPr="00063406">
        <w:rPr>
          <w:rFonts w:hint="eastAsia"/>
          <w:sz w:val="32"/>
          <w:szCs w:val="32"/>
        </w:rPr>
        <w:t>9</w:t>
      </w:r>
      <w:r w:rsidRPr="00063406">
        <w:rPr>
          <w:rFonts w:hint="eastAsia"/>
          <w:sz w:val="32"/>
          <w:szCs w:val="32"/>
        </w:rPr>
        <w:t>月</w:t>
      </w:r>
      <w:r w:rsidRPr="00063406">
        <w:rPr>
          <w:rFonts w:hint="eastAsia"/>
          <w:sz w:val="32"/>
          <w:szCs w:val="32"/>
        </w:rPr>
        <w:t>3</w:t>
      </w:r>
      <w:r w:rsidRPr="00063406">
        <w:rPr>
          <w:rFonts w:hint="eastAsia"/>
          <w:sz w:val="32"/>
          <w:szCs w:val="32"/>
        </w:rPr>
        <w:t>日中央災害防救會報第</w:t>
      </w:r>
      <w:r w:rsidRPr="00063406">
        <w:rPr>
          <w:rFonts w:hint="eastAsia"/>
          <w:sz w:val="32"/>
          <w:szCs w:val="32"/>
        </w:rPr>
        <w:t>27</w:t>
      </w:r>
      <w:r>
        <w:rPr>
          <w:rFonts w:hint="eastAsia"/>
          <w:sz w:val="32"/>
          <w:szCs w:val="32"/>
        </w:rPr>
        <w:t>次會議同意備查縣府所報地區災害防救</w:t>
      </w:r>
      <w:r w:rsidRPr="00063406">
        <w:rPr>
          <w:rFonts w:hint="eastAsia"/>
          <w:sz w:val="32"/>
          <w:szCs w:val="32"/>
        </w:rPr>
        <w:t>計畫。</w:t>
      </w:r>
    </w:p>
    <w:p w:rsidR="00063406" w:rsidRPr="00063406" w:rsidRDefault="00063406" w:rsidP="00063406">
      <w:pPr>
        <w:snapToGrid w:val="0"/>
        <w:spacing w:line="480" w:lineRule="exact"/>
        <w:ind w:leftChars="250" w:left="1660" w:hangingChars="300" w:hanging="960"/>
        <w:rPr>
          <w:rFonts w:hint="eastAsia"/>
          <w:sz w:val="32"/>
          <w:szCs w:val="32"/>
        </w:rPr>
      </w:pPr>
      <w:r>
        <w:rPr>
          <w:rFonts w:hint="eastAsia"/>
          <w:sz w:val="32"/>
          <w:szCs w:val="32"/>
        </w:rPr>
        <w:t>（三）</w:t>
      </w:r>
      <w:r w:rsidRPr="00063406">
        <w:rPr>
          <w:rFonts w:hint="eastAsia"/>
          <w:sz w:val="32"/>
          <w:szCs w:val="32"/>
        </w:rPr>
        <w:t>在縣</w:t>
      </w:r>
      <w:r>
        <w:rPr>
          <w:rFonts w:hint="eastAsia"/>
          <w:sz w:val="32"/>
          <w:szCs w:val="32"/>
        </w:rPr>
        <w:t>（</w:t>
      </w:r>
      <w:r w:rsidRPr="00063406">
        <w:rPr>
          <w:rFonts w:hint="eastAsia"/>
          <w:sz w:val="32"/>
          <w:szCs w:val="32"/>
        </w:rPr>
        <w:t>市</w:t>
      </w:r>
      <w:r>
        <w:rPr>
          <w:rFonts w:hint="eastAsia"/>
          <w:sz w:val="32"/>
          <w:szCs w:val="32"/>
        </w:rPr>
        <w:t>）</w:t>
      </w:r>
      <w:r w:rsidRPr="00063406">
        <w:rPr>
          <w:rFonts w:hint="eastAsia"/>
          <w:sz w:val="32"/>
          <w:szCs w:val="32"/>
        </w:rPr>
        <w:t>災害防救相互支援協定方面</w:t>
      </w:r>
      <w:r>
        <w:rPr>
          <w:rFonts w:hint="eastAsia"/>
          <w:sz w:val="32"/>
          <w:szCs w:val="32"/>
        </w:rPr>
        <w:t>，包括區域型及跨區型；並參與「北</w:t>
      </w:r>
      <w:proofErr w:type="gramStart"/>
      <w:r>
        <w:rPr>
          <w:rFonts w:hint="eastAsia"/>
          <w:sz w:val="32"/>
          <w:szCs w:val="32"/>
        </w:rPr>
        <w:t>臺</w:t>
      </w:r>
      <w:proofErr w:type="gramEnd"/>
      <w:r w:rsidRPr="00063406">
        <w:rPr>
          <w:rFonts w:hint="eastAsia"/>
          <w:sz w:val="32"/>
          <w:szCs w:val="32"/>
        </w:rPr>
        <w:t>區域發展推動委員會」，建立防災區域聯防機制與網路資訊交流機制。</w:t>
      </w:r>
      <w:r w:rsidRPr="00063406">
        <w:rPr>
          <w:rFonts w:hint="eastAsia"/>
          <w:sz w:val="32"/>
          <w:szCs w:val="32"/>
        </w:rPr>
        <w:t>12</w:t>
      </w:r>
      <w:r w:rsidRPr="00063406">
        <w:rPr>
          <w:rFonts w:hint="eastAsia"/>
          <w:sz w:val="32"/>
          <w:szCs w:val="32"/>
        </w:rPr>
        <w:t>鄉</w:t>
      </w:r>
      <w:r w:rsidRPr="00063406">
        <w:rPr>
          <w:rFonts w:hint="eastAsia"/>
          <w:sz w:val="32"/>
          <w:szCs w:val="32"/>
        </w:rPr>
        <w:t>(</w:t>
      </w:r>
      <w:r w:rsidRPr="00063406">
        <w:rPr>
          <w:rFonts w:hint="eastAsia"/>
          <w:sz w:val="32"/>
          <w:szCs w:val="32"/>
        </w:rPr>
        <w:t>鎮、市</w:t>
      </w:r>
      <w:r w:rsidRPr="00063406">
        <w:rPr>
          <w:rFonts w:hint="eastAsia"/>
          <w:sz w:val="32"/>
          <w:szCs w:val="32"/>
        </w:rPr>
        <w:t>)</w:t>
      </w:r>
      <w:r w:rsidRPr="00063406">
        <w:rPr>
          <w:rFonts w:hint="eastAsia"/>
          <w:sz w:val="32"/>
          <w:szCs w:val="32"/>
        </w:rPr>
        <w:t>公所</w:t>
      </w:r>
      <w:r>
        <w:rPr>
          <w:rFonts w:hint="eastAsia"/>
          <w:sz w:val="32"/>
          <w:szCs w:val="32"/>
        </w:rPr>
        <w:t>，</w:t>
      </w:r>
      <w:r w:rsidRPr="00063406">
        <w:rPr>
          <w:rFonts w:hint="eastAsia"/>
          <w:sz w:val="32"/>
          <w:szCs w:val="32"/>
        </w:rPr>
        <w:t>並簽訂相互支援協定，並邀集國軍共同研討制定相互支援協定，災害</w:t>
      </w:r>
      <w:proofErr w:type="gramStart"/>
      <w:r w:rsidRPr="00063406">
        <w:rPr>
          <w:rFonts w:hint="eastAsia"/>
          <w:sz w:val="32"/>
          <w:szCs w:val="32"/>
        </w:rPr>
        <w:t>防救網密度</w:t>
      </w:r>
      <w:proofErr w:type="gramEnd"/>
      <w:r w:rsidRPr="00063406">
        <w:rPr>
          <w:rFonts w:hint="eastAsia"/>
          <w:sz w:val="32"/>
          <w:szCs w:val="32"/>
        </w:rPr>
        <w:t>高，可強化緊急事故應變能量。</w:t>
      </w:r>
    </w:p>
    <w:p w:rsidR="00063406" w:rsidRPr="00063406" w:rsidRDefault="00063406" w:rsidP="00063406">
      <w:pPr>
        <w:snapToGrid w:val="0"/>
        <w:spacing w:line="480" w:lineRule="exact"/>
        <w:ind w:leftChars="250" w:left="1660" w:hangingChars="300" w:hanging="960"/>
        <w:rPr>
          <w:rFonts w:hint="eastAsia"/>
          <w:sz w:val="32"/>
          <w:szCs w:val="32"/>
        </w:rPr>
      </w:pPr>
      <w:r>
        <w:rPr>
          <w:rFonts w:hint="eastAsia"/>
          <w:sz w:val="32"/>
          <w:szCs w:val="32"/>
        </w:rPr>
        <w:t>（四）</w:t>
      </w:r>
      <w:r w:rsidRPr="00063406">
        <w:rPr>
          <w:rFonts w:hint="eastAsia"/>
          <w:sz w:val="32"/>
          <w:szCs w:val="32"/>
        </w:rPr>
        <w:t>創新部分，運用「</w:t>
      </w:r>
      <w:r w:rsidRPr="00063406">
        <w:rPr>
          <w:rFonts w:hint="eastAsia"/>
          <w:sz w:val="32"/>
          <w:szCs w:val="32"/>
        </w:rPr>
        <w:t>LINE</w:t>
      </w:r>
      <w:r w:rsidRPr="00063406">
        <w:rPr>
          <w:rFonts w:hint="eastAsia"/>
          <w:sz w:val="32"/>
          <w:szCs w:val="32"/>
        </w:rPr>
        <w:t>」作為防災資訊、災情通</w:t>
      </w:r>
      <w:r>
        <w:rPr>
          <w:rFonts w:hint="eastAsia"/>
          <w:sz w:val="32"/>
          <w:szCs w:val="32"/>
        </w:rPr>
        <w:lastRenderedPageBreak/>
        <w:t>報之傳遞</w:t>
      </w:r>
      <w:r w:rsidRPr="00063406">
        <w:rPr>
          <w:rFonts w:hint="eastAsia"/>
          <w:sz w:val="32"/>
          <w:szCs w:val="32"/>
        </w:rPr>
        <w:t>管道，及作為消防局救災救護</w:t>
      </w:r>
      <w:r>
        <w:rPr>
          <w:rFonts w:hint="eastAsia"/>
          <w:sz w:val="32"/>
          <w:szCs w:val="32"/>
        </w:rPr>
        <w:t>指揮</w:t>
      </w:r>
      <w:r w:rsidRPr="00063406">
        <w:rPr>
          <w:rFonts w:hint="eastAsia"/>
          <w:sz w:val="32"/>
          <w:szCs w:val="32"/>
        </w:rPr>
        <w:t>中心訊息發布及接受</w:t>
      </w:r>
      <w:r>
        <w:rPr>
          <w:rFonts w:hint="eastAsia"/>
          <w:sz w:val="32"/>
          <w:szCs w:val="32"/>
        </w:rPr>
        <w:t>之</w:t>
      </w:r>
      <w:r w:rsidRPr="00063406">
        <w:rPr>
          <w:rFonts w:hint="eastAsia"/>
          <w:sz w:val="32"/>
          <w:szCs w:val="32"/>
        </w:rPr>
        <w:t>平台。</w:t>
      </w:r>
    </w:p>
    <w:p w:rsidR="00063406" w:rsidRPr="00063406" w:rsidRDefault="00063406" w:rsidP="00063406">
      <w:pPr>
        <w:snapToGrid w:val="0"/>
        <w:spacing w:line="480" w:lineRule="exact"/>
        <w:ind w:leftChars="250" w:left="1660" w:hangingChars="300" w:hanging="960"/>
        <w:rPr>
          <w:rFonts w:hint="eastAsia"/>
          <w:sz w:val="32"/>
          <w:szCs w:val="32"/>
        </w:rPr>
      </w:pPr>
      <w:r>
        <w:rPr>
          <w:rFonts w:hint="eastAsia"/>
          <w:sz w:val="32"/>
          <w:szCs w:val="32"/>
        </w:rPr>
        <w:t>（五）</w:t>
      </w:r>
      <w:r w:rsidRPr="00063406">
        <w:rPr>
          <w:rFonts w:hint="eastAsia"/>
          <w:sz w:val="32"/>
          <w:szCs w:val="32"/>
        </w:rPr>
        <w:t>在縣府災害應變中心一級開設時</w:t>
      </w:r>
      <w:r>
        <w:rPr>
          <w:rFonts w:hint="eastAsia"/>
          <w:sz w:val="32"/>
          <w:szCs w:val="32"/>
        </w:rPr>
        <w:t>，</w:t>
      </w:r>
      <w:r w:rsidRPr="00063406">
        <w:rPr>
          <w:rFonts w:hint="eastAsia"/>
          <w:sz w:val="32"/>
          <w:szCs w:val="32"/>
        </w:rPr>
        <w:t>預置醫療人員進駐易遭受道路中斷形成孤島之村落，以執行</w:t>
      </w:r>
      <w:r>
        <w:rPr>
          <w:rFonts w:hint="eastAsia"/>
          <w:sz w:val="32"/>
          <w:szCs w:val="32"/>
        </w:rPr>
        <w:t>緊急醫療救護</w:t>
      </w:r>
      <w:r w:rsidRPr="00063406">
        <w:rPr>
          <w:rFonts w:hint="eastAsia"/>
          <w:sz w:val="32"/>
          <w:szCs w:val="32"/>
        </w:rPr>
        <w:t>，此便民服務方式，頗值得其他縣市學習。</w:t>
      </w:r>
    </w:p>
    <w:p w:rsidR="006D69A2" w:rsidRPr="000D4A7C" w:rsidRDefault="00063406" w:rsidP="00063406">
      <w:pPr>
        <w:snapToGrid w:val="0"/>
        <w:spacing w:line="480" w:lineRule="exact"/>
        <w:ind w:leftChars="250" w:left="1660" w:hangingChars="300" w:hanging="960"/>
        <w:rPr>
          <w:rFonts w:hint="eastAsia"/>
          <w:sz w:val="32"/>
          <w:szCs w:val="32"/>
        </w:rPr>
      </w:pPr>
      <w:r>
        <w:rPr>
          <w:rFonts w:hint="eastAsia"/>
          <w:sz w:val="32"/>
          <w:szCs w:val="32"/>
        </w:rPr>
        <w:t>（</w:t>
      </w:r>
      <w:r w:rsidR="006377B4">
        <w:rPr>
          <w:rFonts w:hint="eastAsia"/>
          <w:sz w:val="32"/>
          <w:szCs w:val="32"/>
        </w:rPr>
        <w:t>六</w:t>
      </w:r>
      <w:r>
        <w:rPr>
          <w:rFonts w:hint="eastAsia"/>
          <w:sz w:val="32"/>
          <w:szCs w:val="32"/>
        </w:rPr>
        <w:t>）</w:t>
      </w:r>
      <w:r w:rsidRPr="00063406">
        <w:rPr>
          <w:rFonts w:hint="eastAsia"/>
          <w:sz w:val="32"/>
          <w:szCs w:val="32"/>
        </w:rPr>
        <w:t>參訪員山鄉公所，該公所依規定訂定地區災害防救計畫，針對</w:t>
      </w:r>
      <w:proofErr w:type="gramStart"/>
      <w:r w:rsidRPr="00063406">
        <w:rPr>
          <w:rFonts w:hint="eastAsia"/>
          <w:sz w:val="32"/>
          <w:szCs w:val="32"/>
        </w:rPr>
        <w:t>轄區災防特性</w:t>
      </w:r>
      <w:proofErr w:type="gramEnd"/>
      <w:r w:rsidR="006377B4">
        <w:rPr>
          <w:rFonts w:hint="eastAsia"/>
          <w:sz w:val="32"/>
          <w:szCs w:val="32"/>
        </w:rPr>
        <w:t>，</w:t>
      </w:r>
      <w:r w:rsidRPr="00063406">
        <w:rPr>
          <w:rFonts w:hint="eastAsia"/>
          <w:sz w:val="32"/>
          <w:szCs w:val="32"/>
        </w:rPr>
        <w:t>擬定防災推動重點，公所同仁熟稔相關災害潛</w:t>
      </w:r>
      <w:proofErr w:type="gramStart"/>
      <w:r w:rsidRPr="00063406">
        <w:rPr>
          <w:rFonts w:hint="eastAsia"/>
          <w:sz w:val="32"/>
          <w:szCs w:val="32"/>
        </w:rPr>
        <w:t>勢圖資</w:t>
      </w:r>
      <w:proofErr w:type="gramEnd"/>
      <w:r w:rsidRPr="00063406">
        <w:rPr>
          <w:rFonts w:hint="eastAsia"/>
          <w:sz w:val="32"/>
          <w:szCs w:val="32"/>
        </w:rPr>
        <w:t>及保全人員，</w:t>
      </w:r>
      <w:proofErr w:type="gramStart"/>
      <w:r w:rsidRPr="00063406">
        <w:rPr>
          <w:rFonts w:hint="eastAsia"/>
          <w:sz w:val="32"/>
          <w:szCs w:val="32"/>
        </w:rPr>
        <w:t>平時災防之</w:t>
      </w:r>
      <w:proofErr w:type="gramEnd"/>
      <w:r w:rsidRPr="00063406">
        <w:rPr>
          <w:rFonts w:hint="eastAsia"/>
          <w:sz w:val="32"/>
          <w:szCs w:val="32"/>
        </w:rPr>
        <w:t>整備</w:t>
      </w:r>
      <w:r w:rsidR="006377B4">
        <w:rPr>
          <w:rFonts w:hint="eastAsia"/>
          <w:sz w:val="32"/>
          <w:szCs w:val="32"/>
        </w:rPr>
        <w:t>、</w:t>
      </w:r>
      <w:r w:rsidRPr="00063406">
        <w:rPr>
          <w:rFonts w:hint="eastAsia"/>
          <w:sz w:val="32"/>
          <w:szCs w:val="32"/>
        </w:rPr>
        <w:t>訓練運作良好、災中應變與災後</w:t>
      </w:r>
      <w:proofErr w:type="gramStart"/>
      <w:r w:rsidRPr="00063406">
        <w:rPr>
          <w:rFonts w:hint="eastAsia"/>
          <w:sz w:val="32"/>
          <w:szCs w:val="32"/>
        </w:rPr>
        <w:t>復原均</w:t>
      </w:r>
      <w:r w:rsidR="006377B4">
        <w:rPr>
          <w:rFonts w:hint="eastAsia"/>
          <w:sz w:val="32"/>
          <w:szCs w:val="32"/>
        </w:rPr>
        <w:t>訂</w:t>
      </w:r>
      <w:r w:rsidRPr="00063406">
        <w:rPr>
          <w:rFonts w:hint="eastAsia"/>
          <w:sz w:val="32"/>
          <w:szCs w:val="32"/>
        </w:rPr>
        <w:t>有</w:t>
      </w:r>
      <w:proofErr w:type="gramEnd"/>
      <w:r w:rsidRPr="00063406">
        <w:rPr>
          <w:rFonts w:hint="eastAsia"/>
          <w:sz w:val="32"/>
          <w:szCs w:val="32"/>
        </w:rPr>
        <w:t>嚴謹執行機制</w:t>
      </w:r>
      <w:r w:rsidR="006377B4">
        <w:rPr>
          <w:rFonts w:hint="eastAsia"/>
          <w:sz w:val="32"/>
          <w:szCs w:val="32"/>
        </w:rPr>
        <w:t>，以</w:t>
      </w:r>
      <w:r w:rsidRPr="00063406">
        <w:rPr>
          <w:rFonts w:hint="eastAsia"/>
          <w:sz w:val="32"/>
          <w:szCs w:val="32"/>
        </w:rPr>
        <w:t>付諸實踐，該公所榮獲宜蘭縣</w:t>
      </w:r>
      <w:proofErr w:type="gramStart"/>
      <w:r w:rsidRPr="00063406">
        <w:rPr>
          <w:rFonts w:hint="eastAsia"/>
          <w:sz w:val="32"/>
          <w:szCs w:val="32"/>
        </w:rPr>
        <w:t>102</w:t>
      </w:r>
      <w:proofErr w:type="gramEnd"/>
      <w:r w:rsidR="006377B4">
        <w:rPr>
          <w:rFonts w:hint="eastAsia"/>
          <w:sz w:val="32"/>
          <w:szCs w:val="32"/>
        </w:rPr>
        <w:t>年度災害</w:t>
      </w:r>
      <w:proofErr w:type="gramStart"/>
      <w:r w:rsidR="006377B4">
        <w:rPr>
          <w:rFonts w:hint="eastAsia"/>
          <w:sz w:val="32"/>
          <w:szCs w:val="32"/>
        </w:rPr>
        <w:t>防救評核</w:t>
      </w:r>
      <w:proofErr w:type="gramEnd"/>
      <w:r w:rsidRPr="00063406">
        <w:rPr>
          <w:rFonts w:hint="eastAsia"/>
          <w:sz w:val="32"/>
          <w:szCs w:val="32"/>
        </w:rPr>
        <w:t>第一名，實至名歸。</w:t>
      </w:r>
    </w:p>
    <w:p w:rsidR="00632192" w:rsidRDefault="007C5929" w:rsidP="00233A21">
      <w:pPr>
        <w:snapToGrid w:val="0"/>
        <w:spacing w:line="480" w:lineRule="exact"/>
        <w:ind w:leftChars="250" w:left="1660" w:hangingChars="300" w:hanging="960"/>
        <w:rPr>
          <w:rFonts w:hint="eastAsia"/>
          <w:sz w:val="32"/>
          <w:szCs w:val="32"/>
        </w:rPr>
      </w:pPr>
      <w:r>
        <w:rPr>
          <w:rFonts w:hint="eastAsia"/>
          <w:sz w:val="32"/>
          <w:szCs w:val="32"/>
        </w:rPr>
        <w:t>（七）</w:t>
      </w:r>
      <w:r w:rsidR="006377B4">
        <w:rPr>
          <w:rFonts w:hint="eastAsia"/>
          <w:sz w:val="32"/>
          <w:szCs w:val="32"/>
        </w:rPr>
        <w:t>建議事項：</w:t>
      </w:r>
    </w:p>
    <w:p w:rsidR="006377B4" w:rsidRPr="007B3E95" w:rsidRDefault="007C5929" w:rsidP="007C5929">
      <w:pPr>
        <w:snapToGrid w:val="0"/>
        <w:spacing w:line="480" w:lineRule="exact"/>
        <w:ind w:leftChars="400" w:left="1600" w:hangingChars="150" w:hanging="480"/>
        <w:rPr>
          <w:rFonts w:hint="eastAsia"/>
          <w:sz w:val="32"/>
          <w:szCs w:val="32"/>
        </w:rPr>
      </w:pPr>
      <w:r w:rsidRPr="007C5929">
        <w:rPr>
          <w:rFonts w:ascii="標楷體" w:hAnsi="標楷體" w:hint="eastAsia"/>
          <w:sz w:val="32"/>
          <w:szCs w:val="32"/>
        </w:rPr>
        <w:t>1</w:t>
      </w:r>
      <w:r>
        <w:rPr>
          <w:rFonts w:ascii="標楷體" w:hAnsi="標楷體" w:hint="eastAsia"/>
          <w:sz w:val="32"/>
          <w:szCs w:val="32"/>
        </w:rPr>
        <w:t>、</w:t>
      </w:r>
      <w:r w:rsidR="00BC4E1F" w:rsidRPr="007B3E95">
        <w:rPr>
          <w:rFonts w:hint="eastAsia"/>
          <w:sz w:val="32"/>
          <w:szCs w:val="32"/>
        </w:rPr>
        <w:t>有關配合</w:t>
      </w:r>
      <w:r w:rsidR="00BC4E1F" w:rsidRPr="007B3E95">
        <w:rPr>
          <w:rFonts w:hint="eastAsia"/>
          <w:sz w:val="32"/>
          <w:szCs w:val="32"/>
        </w:rPr>
        <w:t>101</w:t>
      </w:r>
      <w:r w:rsidR="00BC4E1F" w:rsidRPr="007B3E95">
        <w:rPr>
          <w:rFonts w:hint="eastAsia"/>
          <w:sz w:val="32"/>
          <w:szCs w:val="32"/>
        </w:rPr>
        <w:t>、</w:t>
      </w:r>
      <w:r w:rsidR="00BC4E1F" w:rsidRPr="007B3E95">
        <w:rPr>
          <w:rFonts w:hint="eastAsia"/>
          <w:sz w:val="32"/>
          <w:szCs w:val="32"/>
        </w:rPr>
        <w:t>102</w:t>
      </w:r>
      <w:r w:rsidR="007B3E95" w:rsidRPr="007B3E95">
        <w:rPr>
          <w:rFonts w:hint="eastAsia"/>
          <w:sz w:val="32"/>
          <w:szCs w:val="32"/>
        </w:rPr>
        <w:t>年度國家防災</w:t>
      </w:r>
      <w:r w:rsidR="00BC4E1F" w:rsidRPr="007B3E95">
        <w:rPr>
          <w:rFonts w:hint="eastAsia"/>
          <w:sz w:val="32"/>
          <w:szCs w:val="32"/>
        </w:rPr>
        <w:t>日各級學校地震避難掩護演練計畫，建議將參與學校數與參加演習學生數之統計資料加以蒐集</w:t>
      </w:r>
      <w:r w:rsidR="00CB01A3">
        <w:rPr>
          <w:rFonts w:hint="eastAsia"/>
          <w:sz w:val="32"/>
          <w:szCs w:val="32"/>
        </w:rPr>
        <w:t>，</w:t>
      </w:r>
      <w:r w:rsidR="00BC4E1F" w:rsidRPr="007B3E95">
        <w:rPr>
          <w:rFonts w:hint="eastAsia"/>
          <w:sz w:val="32"/>
          <w:szCs w:val="32"/>
        </w:rPr>
        <w:t>補充之。</w:t>
      </w:r>
    </w:p>
    <w:p w:rsidR="00BC4E1F" w:rsidRPr="007B3E95" w:rsidRDefault="007C5929" w:rsidP="007C5929">
      <w:pPr>
        <w:snapToGrid w:val="0"/>
        <w:spacing w:line="480" w:lineRule="exact"/>
        <w:ind w:leftChars="400" w:left="1600" w:hangingChars="150" w:hanging="480"/>
        <w:rPr>
          <w:rFonts w:hint="eastAsia"/>
          <w:sz w:val="32"/>
          <w:szCs w:val="32"/>
        </w:rPr>
      </w:pPr>
      <w:r w:rsidRPr="007C5929">
        <w:rPr>
          <w:rFonts w:ascii="標楷體" w:hAnsi="標楷體" w:hint="eastAsia"/>
          <w:sz w:val="32"/>
          <w:szCs w:val="32"/>
        </w:rPr>
        <w:t>2</w:t>
      </w:r>
      <w:r>
        <w:rPr>
          <w:rFonts w:ascii="標楷體" w:hAnsi="標楷體" w:hint="eastAsia"/>
          <w:sz w:val="32"/>
          <w:szCs w:val="32"/>
        </w:rPr>
        <w:t>、</w:t>
      </w:r>
      <w:r w:rsidR="00BC4E1F" w:rsidRPr="007B3E95">
        <w:rPr>
          <w:rFonts w:hint="eastAsia"/>
          <w:sz w:val="32"/>
          <w:szCs w:val="32"/>
        </w:rPr>
        <w:t>102</w:t>
      </w:r>
      <w:r w:rsidR="00BC4E1F" w:rsidRPr="007B3E95">
        <w:rPr>
          <w:rFonts w:hint="eastAsia"/>
          <w:sz w:val="32"/>
          <w:szCs w:val="32"/>
        </w:rPr>
        <w:t>年度縣府配合經</w:t>
      </w:r>
      <w:r w:rsidR="007B3E95" w:rsidRPr="007B3E95">
        <w:rPr>
          <w:rFonts w:hint="eastAsia"/>
          <w:sz w:val="32"/>
          <w:szCs w:val="32"/>
        </w:rPr>
        <w:t>濟部</w:t>
      </w:r>
      <w:r w:rsidR="00BC4E1F" w:rsidRPr="007B3E95">
        <w:rPr>
          <w:rFonts w:hint="eastAsia"/>
          <w:sz w:val="32"/>
          <w:szCs w:val="32"/>
        </w:rPr>
        <w:t>水利署推動建立「水患自主防災社區」</w:t>
      </w:r>
      <w:r w:rsidR="00CB01A3">
        <w:rPr>
          <w:rFonts w:hint="eastAsia"/>
          <w:sz w:val="32"/>
          <w:szCs w:val="32"/>
        </w:rPr>
        <w:t>，</w:t>
      </w:r>
      <w:r w:rsidR="00BC4E1F" w:rsidRPr="007B3E95">
        <w:rPr>
          <w:rFonts w:hint="eastAsia"/>
          <w:sz w:val="32"/>
          <w:szCs w:val="32"/>
        </w:rPr>
        <w:t>計有</w:t>
      </w:r>
      <w:r w:rsidR="00BC4E1F" w:rsidRPr="007B3E95">
        <w:rPr>
          <w:rFonts w:hint="eastAsia"/>
          <w:sz w:val="32"/>
          <w:szCs w:val="32"/>
        </w:rPr>
        <w:t>14</w:t>
      </w:r>
      <w:r w:rsidR="00BC4E1F" w:rsidRPr="007B3E95">
        <w:rPr>
          <w:rFonts w:hint="eastAsia"/>
          <w:sz w:val="32"/>
          <w:szCs w:val="32"/>
        </w:rPr>
        <w:t>個村，</w:t>
      </w:r>
      <w:r w:rsidR="007B3E95">
        <w:rPr>
          <w:rFonts w:hint="eastAsia"/>
          <w:sz w:val="32"/>
          <w:szCs w:val="32"/>
        </w:rPr>
        <w:t>請縣府及相關鄉公所積極協助輔導推動，以發揮民間自主防災能量。</w:t>
      </w:r>
      <w:r w:rsidR="007B3E95" w:rsidRPr="007B3E95">
        <w:rPr>
          <w:rFonts w:hint="eastAsia"/>
          <w:sz w:val="32"/>
          <w:szCs w:val="32"/>
        </w:rPr>
        <w:t xml:space="preserve"> </w:t>
      </w:r>
    </w:p>
    <w:p w:rsidR="00BC4E1F" w:rsidRPr="000D4A7C" w:rsidRDefault="007C5929" w:rsidP="007C5929">
      <w:pPr>
        <w:snapToGrid w:val="0"/>
        <w:spacing w:line="480" w:lineRule="exact"/>
        <w:ind w:leftChars="400" w:left="1600" w:hangingChars="150" w:hanging="480"/>
        <w:rPr>
          <w:rFonts w:hint="eastAsia"/>
          <w:sz w:val="32"/>
          <w:szCs w:val="32"/>
        </w:rPr>
      </w:pPr>
      <w:r w:rsidRPr="007C5929">
        <w:rPr>
          <w:rFonts w:ascii="標楷體" w:hAnsi="標楷體" w:hint="eastAsia"/>
          <w:sz w:val="32"/>
          <w:szCs w:val="32"/>
        </w:rPr>
        <w:t>3</w:t>
      </w:r>
      <w:r>
        <w:rPr>
          <w:rFonts w:ascii="標楷體" w:hAnsi="標楷體" w:hint="eastAsia"/>
          <w:sz w:val="32"/>
          <w:szCs w:val="32"/>
        </w:rPr>
        <w:t>、</w:t>
      </w:r>
      <w:r w:rsidR="00087D67">
        <w:rPr>
          <w:rFonts w:hint="eastAsia"/>
          <w:sz w:val="32"/>
          <w:szCs w:val="32"/>
        </w:rPr>
        <w:t>有關員山鄉公所座談提及應變中心如何適時二級開設，建議除請詳閱中央氣象</w:t>
      </w:r>
      <w:r w:rsidR="007B3E95" w:rsidRPr="007B3E95">
        <w:rPr>
          <w:rFonts w:hint="eastAsia"/>
          <w:sz w:val="32"/>
          <w:szCs w:val="32"/>
        </w:rPr>
        <w:t>局颱風、豪雨警報內容外，再參酌氣象局雷達回波資訊及</w:t>
      </w:r>
      <w:r w:rsidR="007B3E95" w:rsidRPr="007B3E95">
        <w:rPr>
          <w:rFonts w:hint="eastAsia"/>
          <w:sz w:val="32"/>
          <w:szCs w:val="32"/>
        </w:rPr>
        <w:t>QPESUMS</w:t>
      </w:r>
      <w:r w:rsidR="007B3E95" w:rsidRPr="007B3E95">
        <w:rPr>
          <w:rFonts w:hint="eastAsia"/>
          <w:sz w:val="32"/>
          <w:szCs w:val="32"/>
        </w:rPr>
        <w:t>之未來</w:t>
      </w:r>
      <w:r w:rsidR="007B3E95" w:rsidRPr="007B3E95">
        <w:rPr>
          <w:rFonts w:hint="eastAsia"/>
          <w:sz w:val="32"/>
          <w:szCs w:val="32"/>
        </w:rPr>
        <w:t>3</w:t>
      </w:r>
      <w:r w:rsidR="007B3E95" w:rsidRPr="007B3E95">
        <w:rPr>
          <w:rFonts w:hint="eastAsia"/>
          <w:sz w:val="32"/>
          <w:szCs w:val="32"/>
        </w:rPr>
        <w:t>小時預測雨量資料，並與縣府災防辦公室或協力團隊聯繫</w:t>
      </w:r>
      <w:r w:rsidR="00087D67">
        <w:rPr>
          <w:rFonts w:hint="eastAsia"/>
          <w:sz w:val="32"/>
          <w:szCs w:val="32"/>
        </w:rPr>
        <w:t>，</w:t>
      </w:r>
      <w:r w:rsidR="007B3E95" w:rsidRPr="007B3E95">
        <w:rPr>
          <w:rFonts w:hint="eastAsia"/>
          <w:sz w:val="32"/>
          <w:szCs w:val="32"/>
        </w:rPr>
        <w:t>以研判</w:t>
      </w:r>
      <w:r w:rsidR="00087D67">
        <w:rPr>
          <w:rFonts w:hint="eastAsia"/>
          <w:sz w:val="32"/>
          <w:szCs w:val="32"/>
        </w:rPr>
        <w:t>適時成立之時機</w:t>
      </w:r>
      <w:r w:rsidR="007B3E95" w:rsidRPr="007B3E95">
        <w:rPr>
          <w:rFonts w:hint="eastAsia"/>
          <w:sz w:val="32"/>
          <w:szCs w:val="32"/>
        </w:rPr>
        <w:t>。</w:t>
      </w:r>
    </w:p>
    <w:p w:rsidR="009637E4" w:rsidRPr="000D4A7C" w:rsidRDefault="009637E4" w:rsidP="00233A21">
      <w:pPr>
        <w:snapToGrid w:val="0"/>
        <w:spacing w:line="480" w:lineRule="exact"/>
        <w:ind w:leftChars="250" w:left="1660" w:hangingChars="300" w:hanging="960"/>
        <w:rPr>
          <w:rFonts w:hint="eastAsia"/>
          <w:sz w:val="32"/>
          <w:szCs w:val="32"/>
        </w:rPr>
      </w:pPr>
    </w:p>
    <w:p w:rsidR="00216D5D" w:rsidRPr="000D4A7C" w:rsidRDefault="005B2472" w:rsidP="00233A21">
      <w:pPr>
        <w:snapToGrid w:val="0"/>
        <w:spacing w:line="480" w:lineRule="exact"/>
        <w:ind w:leftChars="150" w:left="420"/>
        <w:rPr>
          <w:rFonts w:hAnsi="標楷體" w:hint="eastAsia"/>
          <w:sz w:val="32"/>
          <w:szCs w:val="32"/>
        </w:rPr>
      </w:pPr>
      <w:r w:rsidRPr="000D4A7C">
        <w:rPr>
          <w:rFonts w:hAnsi="標楷體" w:hint="eastAsia"/>
          <w:sz w:val="32"/>
          <w:szCs w:val="32"/>
        </w:rPr>
        <w:t>二、</w:t>
      </w:r>
      <w:r w:rsidR="00063406" w:rsidRPr="000D4A7C">
        <w:rPr>
          <w:rFonts w:hAnsi="標楷體" w:hint="eastAsia"/>
          <w:sz w:val="32"/>
          <w:szCs w:val="32"/>
        </w:rPr>
        <w:t>國家災害防救科技中心</w:t>
      </w:r>
      <w:proofErr w:type="gramStart"/>
      <w:r w:rsidR="00063406">
        <w:rPr>
          <w:rFonts w:hAnsi="標楷體" w:hint="eastAsia"/>
          <w:sz w:val="32"/>
          <w:szCs w:val="32"/>
        </w:rPr>
        <w:t>黃研究員明偉</w:t>
      </w:r>
      <w:proofErr w:type="gramEnd"/>
      <w:r w:rsidR="00063406" w:rsidRPr="000D4A7C">
        <w:rPr>
          <w:rFonts w:hint="eastAsia"/>
          <w:sz w:val="32"/>
          <w:szCs w:val="32"/>
        </w:rPr>
        <w:t>：</w:t>
      </w:r>
    </w:p>
    <w:p w:rsidR="00063406" w:rsidRDefault="004C0044" w:rsidP="00233A21">
      <w:pPr>
        <w:snapToGrid w:val="0"/>
        <w:spacing w:line="480" w:lineRule="exact"/>
        <w:ind w:leftChars="250" w:left="1660" w:hangingChars="300" w:hanging="960"/>
        <w:rPr>
          <w:rFonts w:hint="eastAsia"/>
          <w:sz w:val="32"/>
          <w:szCs w:val="32"/>
        </w:rPr>
      </w:pPr>
      <w:r w:rsidRPr="000D4A7C">
        <w:rPr>
          <w:rFonts w:hint="eastAsia"/>
          <w:sz w:val="32"/>
          <w:szCs w:val="32"/>
        </w:rPr>
        <w:t>（一）</w:t>
      </w:r>
      <w:r w:rsidR="00063406">
        <w:rPr>
          <w:rFonts w:hint="eastAsia"/>
          <w:sz w:val="32"/>
          <w:szCs w:val="32"/>
        </w:rPr>
        <w:t>相關作業</w:t>
      </w:r>
      <w:r w:rsidR="00063406">
        <w:rPr>
          <w:rFonts w:hint="eastAsia"/>
          <w:sz w:val="32"/>
          <w:szCs w:val="32"/>
        </w:rPr>
        <w:t>SOP</w:t>
      </w:r>
      <w:r w:rsidR="00063406">
        <w:rPr>
          <w:rFonts w:hint="eastAsia"/>
          <w:sz w:val="32"/>
          <w:szCs w:val="32"/>
        </w:rPr>
        <w:t>詳盡，近日各縣</w:t>
      </w:r>
      <w:r w:rsidR="00CB01A3">
        <w:rPr>
          <w:rFonts w:hint="eastAsia"/>
          <w:sz w:val="32"/>
          <w:szCs w:val="32"/>
        </w:rPr>
        <w:t>（市）</w:t>
      </w:r>
      <w:proofErr w:type="gramStart"/>
      <w:r w:rsidR="00063406">
        <w:rPr>
          <w:rFonts w:hint="eastAsia"/>
          <w:sz w:val="32"/>
          <w:szCs w:val="32"/>
        </w:rPr>
        <w:t>停班停課</w:t>
      </w:r>
      <w:proofErr w:type="gramEnd"/>
      <w:r w:rsidR="00063406">
        <w:rPr>
          <w:rFonts w:hint="eastAsia"/>
          <w:sz w:val="32"/>
          <w:szCs w:val="32"/>
        </w:rPr>
        <w:t>標準，受到許多批評，縣府有因應修訂，亦有</w:t>
      </w:r>
      <w:proofErr w:type="gramStart"/>
      <w:r w:rsidR="00063406">
        <w:rPr>
          <w:rFonts w:hint="eastAsia"/>
          <w:sz w:val="32"/>
          <w:szCs w:val="32"/>
        </w:rPr>
        <w:t>考量停班時</w:t>
      </w:r>
      <w:proofErr w:type="gramEnd"/>
      <w:r w:rsidR="00063406">
        <w:rPr>
          <w:rFonts w:hint="eastAsia"/>
          <w:sz w:val="32"/>
          <w:szCs w:val="32"/>
        </w:rPr>
        <w:t>返家問題，值得肯定</w:t>
      </w:r>
      <w:r w:rsidR="00063406" w:rsidRPr="000D4A7C">
        <w:rPr>
          <w:rFonts w:hint="eastAsia"/>
          <w:sz w:val="32"/>
          <w:szCs w:val="32"/>
        </w:rPr>
        <w:t>。</w:t>
      </w:r>
    </w:p>
    <w:p w:rsidR="008E4837" w:rsidRDefault="008E4837" w:rsidP="00233A21">
      <w:pPr>
        <w:snapToGrid w:val="0"/>
        <w:spacing w:line="480" w:lineRule="exact"/>
        <w:ind w:leftChars="250" w:left="1660" w:hangingChars="300" w:hanging="960"/>
        <w:rPr>
          <w:rFonts w:hint="eastAsia"/>
          <w:sz w:val="32"/>
          <w:szCs w:val="32"/>
        </w:rPr>
      </w:pPr>
      <w:r>
        <w:rPr>
          <w:rFonts w:hint="eastAsia"/>
          <w:sz w:val="32"/>
          <w:szCs w:val="32"/>
        </w:rPr>
        <w:lastRenderedPageBreak/>
        <w:t>（二）檢視分析研判的過程與簡報，可見深耕團隊的專業分析結果</w:t>
      </w:r>
      <w:r w:rsidR="00D1320C">
        <w:rPr>
          <w:rFonts w:hint="eastAsia"/>
          <w:sz w:val="32"/>
          <w:szCs w:val="32"/>
        </w:rPr>
        <w:t>，</w:t>
      </w:r>
      <w:r>
        <w:rPr>
          <w:rFonts w:hint="eastAsia"/>
          <w:sz w:val="32"/>
          <w:szCs w:val="32"/>
        </w:rPr>
        <w:t>亦連結中央災害應變中心</w:t>
      </w:r>
      <w:r w:rsidR="00D1320C">
        <w:rPr>
          <w:rFonts w:hint="eastAsia"/>
          <w:sz w:val="32"/>
          <w:szCs w:val="32"/>
        </w:rPr>
        <w:t>分析。</w:t>
      </w:r>
    </w:p>
    <w:p w:rsidR="00D1320C" w:rsidRDefault="00D1320C" w:rsidP="00233A21">
      <w:pPr>
        <w:snapToGrid w:val="0"/>
        <w:spacing w:line="480" w:lineRule="exact"/>
        <w:ind w:leftChars="250" w:left="1660" w:hangingChars="300" w:hanging="960"/>
        <w:rPr>
          <w:rFonts w:hint="eastAsia"/>
          <w:sz w:val="32"/>
          <w:szCs w:val="32"/>
        </w:rPr>
      </w:pPr>
      <w:r>
        <w:rPr>
          <w:rFonts w:hint="eastAsia"/>
          <w:sz w:val="32"/>
          <w:szCs w:val="32"/>
        </w:rPr>
        <w:t>（三）每次應變後檢討會議十分詳盡記錄，也有具體作為值得肯定。</w:t>
      </w:r>
    </w:p>
    <w:p w:rsidR="00D1320C" w:rsidRDefault="00D1320C" w:rsidP="00233A21">
      <w:pPr>
        <w:snapToGrid w:val="0"/>
        <w:spacing w:line="480" w:lineRule="exact"/>
        <w:ind w:leftChars="250" w:left="1660" w:hangingChars="300" w:hanging="960"/>
        <w:rPr>
          <w:rFonts w:hint="eastAsia"/>
          <w:sz w:val="32"/>
          <w:szCs w:val="32"/>
        </w:rPr>
      </w:pPr>
      <w:r>
        <w:rPr>
          <w:rFonts w:hint="eastAsia"/>
          <w:sz w:val="32"/>
          <w:szCs w:val="32"/>
        </w:rPr>
        <w:t>（四）災害</w:t>
      </w:r>
      <w:proofErr w:type="gramStart"/>
      <w:r>
        <w:rPr>
          <w:rFonts w:hint="eastAsia"/>
          <w:sz w:val="32"/>
          <w:szCs w:val="32"/>
        </w:rPr>
        <w:t>潛勢圖應用</w:t>
      </w:r>
      <w:proofErr w:type="gramEnd"/>
      <w:r>
        <w:rPr>
          <w:rFonts w:hint="eastAsia"/>
          <w:sz w:val="32"/>
          <w:szCs w:val="32"/>
        </w:rPr>
        <w:t>於相關防救災作業，實屬不易。</w:t>
      </w:r>
    </w:p>
    <w:p w:rsidR="00D1320C" w:rsidRDefault="00D1320C" w:rsidP="00233A21">
      <w:pPr>
        <w:snapToGrid w:val="0"/>
        <w:spacing w:line="480" w:lineRule="exact"/>
        <w:ind w:leftChars="250" w:left="1660" w:hangingChars="300" w:hanging="960"/>
        <w:rPr>
          <w:rFonts w:hint="eastAsia"/>
          <w:sz w:val="32"/>
          <w:szCs w:val="32"/>
        </w:rPr>
      </w:pPr>
      <w:r>
        <w:rPr>
          <w:rFonts w:hint="eastAsia"/>
          <w:sz w:val="32"/>
          <w:szCs w:val="32"/>
        </w:rPr>
        <w:t>（五）檢視應變過程資料顯示，應變作為確實有符合需求，但對地方與中央、國軍的協調事項較少記錄。</w:t>
      </w:r>
    </w:p>
    <w:p w:rsidR="00D1320C" w:rsidRDefault="00CB01A3" w:rsidP="00233A21">
      <w:pPr>
        <w:snapToGrid w:val="0"/>
        <w:spacing w:line="480" w:lineRule="exact"/>
        <w:ind w:leftChars="250" w:left="1660" w:hangingChars="300" w:hanging="960"/>
        <w:rPr>
          <w:rFonts w:hint="eastAsia"/>
          <w:sz w:val="32"/>
          <w:szCs w:val="32"/>
        </w:rPr>
      </w:pPr>
      <w:r>
        <w:rPr>
          <w:rFonts w:hint="eastAsia"/>
          <w:sz w:val="32"/>
          <w:szCs w:val="32"/>
        </w:rPr>
        <w:t>（六）提醒縣內老人安養、長期照顧</w:t>
      </w:r>
      <w:r w:rsidR="00D1320C">
        <w:rPr>
          <w:rFonts w:hint="eastAsia"/>
          <w:sz w:val="32"/>
          <w:szCs w:val="32"/>
        </w:rPr>
        <w:t>機構，近年增加快速，縣府於此相對應的作為，應更為重視。</w:t>
      </w:r>
    </w:p>
    <w:p w:rsidR="00D1320C" w:rsidRPr="00D1320C" w:rsidRDefault="00D1320C" w:rsidP="00233A21">
      <w:pPr>
        <w:snapToGrid w:val="0"/>
        <w:spacing w:line="480" w:lineRule="exact"/>
        <w:ind w:leftChars="250" w:left="1660" w:hangingChars="300" w:hanging="960"/>
        <w:rPr>
          <w:rFonts w:hint="eastAsia"/>
          <w:sz w:val="32"/>
          <w:szCs w:val="32"/>
        </w:rPr>
      </w:pPr>
      <w:r>
        <w:rPr>
          <w:rFonts w:hint="eastAsia"/>
          <w:sz w:val="32"/>
          <w:szCs w:val="32"/>
        </w:rPr>
        <w:t>（七）</w:t>
      </w:r>
      <w:r w:rsidR="00D1508D">
        <w:rPr>
          <w:rFonts w:hint="eastAsia"/>
          <w:sz w:val="32"/>
          <w:szCs w:val="32"/>
        </w:rPr>
        <w:t>依簡報資料，警消耐震補強已經完成詳細評估，但未通過詳細評估</w:t>
      </w:r>
      <w:r w:rsidR="00CB01A3">
        <w:rPr>
          <w:rFonts w:hint="eastAsia"/>
          <w:sz w:val="32"/>
          <w:szCs w:val="32"/>
        </w:rPr>
        <w:t>，</w:t>
      </w:r>
      <w:r w:rsidR="00D1508D">
        <w:rPr>
          <w:rFonts w:hint="eastAsia"/>
          <w:sz w:val="32"/>
          <w:szCs w:val="32"/>
        </w:rPr>
        <w:t>需補強工作尚無資料呈現。</w:t>
      </w:r>
    </w:p>
    <w:p w:rsidR="006541D2" w:rsidRPr="000D4A7C" w:rsidRDefault="006541D2" w:rsidP="00233A21">
      <w:pPr>
        <w:snapToGrid w:val="0"/>
        <w:spacing w:line="480" w:lineRule="exact"/>
        <w:ind w:leftChars="250" w:left="1660" w:hangingChars="300" w:hanging="960"/>
        <w:rPr>
          <w:rFonts w:hint="eastAsia"/>
          <w:sz w:val="32"/>
          <w:szCs w:val="32"/>
        </w:rPr>
      </w:pPr>
    </w:p>
    <w:p w:rsidR="00063406" w:rsidRDefault="005B2472" w:rsidP="00233A21">
      <w:pPr>
        <w:snapToGrid w:val="0"/>
        <w:spacing w:line="480" w:lineRule="exact"/>
        <w:ind w:leftChars="150" w:left="420"/>
        <w:rPr>
          <w:rFonts w:hAnsi="標楷體" w:hint="eastAsia"/>
          <w:sz w:val="32"/>
          <w:szCs w:val="32"/>
        </w:rPr>
      </w:pPr>
      <w:r w:rsidRPr="000D4A7C">
        <w:rPr>
          <w:rFonts w:hAnsi="標楷體" w:hint="eastAsia"/>
          <w:sz w:val="32"/>
          <w:szCs w:val="32"/>
        </w:rPr>
        <w:t>三、</w:t>
      </w:r>
      <w:r w:rsidR="00063406" w:rsidRPr="000D4A7C">
        <w:rPr>
          <w:rFonts w:hAnsi="標楷體" w:hint="eastAsia"/>
          <w:sz w:val="32"/>
          <w:szCs w:val="32"/>
        </w:rPr>
        <w:t>行政院原住民族委員會彭參事德成：</w:t>
      </w:r>
    </w:p>
    <w:p w:rsidR="007C5929" w:rsidRDefault="008E4837" w:rsidP="007C5929">
      <w:pPr>
        <w:snapToGrid w:val="0"/>
        <w:spacing w:line="480" w:lineRule="exact"/>
        <w:ind w:leftChars="250" w:left="1660" w:hangingChars="300" w:hanging="960"/>
        <w:rPr>
          <w:rFonts w:hint="eastAsia"/>
          <w:sz w:val="32"/>
          <w:szCs w:val="32"/>
        </w:rPr>
      </w:pPr>
      <w:r w:rsidRPr="000D4A7C">
        <w:rPr>
          <w:rFonts w:hint="eastAsia"/>
          <w:sz w:val="32"/>
          <w:szCs w:val="32"/>
        </w:rPr>
        <w:t>（</w:t>
      </w:r>
      <w:r w:rsidR="007C5929">
        <w:rPr>
          <w:rFonts w:hint="eastAsia"/>
          <w:sz w:val="32"/>
          <w:szCs w:val="32"/>
        </w:rPr>
        <w:t>一</w:t>
      </w:r>
      <w:r w:rsidRPr="000D4A7C">
        <w:rPr>
          <w:rFonts w:hint="eastAsia"/>
          <w:sz w:val="32"/>
          <w:szCs w:val="32"/>
        </w:rPr>
        <w:t>）</w:t>
      </w:r>
      <w:r w:rsidR="007C5929" w:rsidRPr="007C5929">
        <w:rPr>
          <w:rFonts w:hint="eastAsia"/>
          <w:sz w:val="32"/>
          <w:szCs w:val="32"/>
        </w:rPr>
        <w:t>首先感謝宜蘭縣政府對於原鄉地區防救災工作的支持、指導與協助，今天簡報詳實周延、優點甚多，其中，原民所亦對大同及南</w:t>
      </w:r>
      <w:proofErr w:type="gramStart"/>
      <w:r w:rsidR="007C5929" w:rsidRPr="007C5929">
        <w:rPr>
          <w:rFonts w:hint="eastAsia"/>
          <w:sz w:val="32"/>
          <w:szCs w:val="32"/>
        </w:rPr>
        <w:t>澳兩原鄉公所</w:t>
      </w:r>
      <w:proofErr w:type="gramEnd"/>
      <w:r w:rsidR="007C5929" w:rsidRPr="007C5929">
        <w:rPr>
          <w:rFonts w:hint="eastAsia"/>
          <w:sz w:val="32"/>
          <w:szCs w:val="32"/>
        </w:rPr>
        <w:t>辦理訪評工作，並於警報發佈時</w:t>
      </w:r>
      <w:r w:rsidR="008C0889">
        <w:rPr>
          <w:rFonts w:hint="eastAsia"/>
          <w:sz w:val="32"/>
          <w:szCs w:val="32"/>
        </w:rPr>
        <w:t>，</w:t>
      </w:r>
      <w:r w:rsidR="007C5929" w:rsidRPr="007C5929">
        <w:rPr>
          <w:rFonts w:hint="eastAsia"/>
          <w:sz w:val="32"/>
          <w:szCs w:val="32"/>
        </w:rPr>
        <w:t>重機械及醫療團隊預</w:t>
      </w:r>
      <w:r w:rsidR="00B823A1">
        <w:rPr>
          <w:rFonts w:hint="eastAsia"/>
          <w:sz w:val="32"/>
          <w:szCs w:val="32"/>
        </w:rPr>
        <w:t>先進駐</w:t>
      </w:r>
      <w:r w:rsidR="007C5929" w:rsidRPr="007C5929">
        <w:rPr>
          <w:rFonts w:hint="eastAsia"/>
          <w:sz w:val="32"/>
          <w:szCs w:val="32"/>
        </w:rPr>
        <w:t>易形成孤島</w:t>
      </w:r>
      <w:r w:rsidR="008C0889">
        <w:rPr>
          <w:rFonts w:hint="eastAsia"/>
          <w:sz w:val="32"/>
          <w:szCs w:val="32"/>
        </w:rPr>
        <w:t>、</w:t>
      </w:r>
      <w:r w:rsidR="007C5929" w:rsidRPr="007C5929">
        <w:rPr>
          <w:rFonts w:hint="eastAsia"/>
          <w:sz w:val="32"/>
          <w:szCs w:val="32"/>
        </w:rPr>
        <w:t>偏遠部落創新作為，為其優點。</w:t>
      </w:r>
    </w:p>
    <w:p w:rsidR="007C5929" w:rsidRPr="008C0889" w:rsidRDefault="008C0889" w:rsidP="008C0889">
      <w:pPr>
        <w:snapToGrid w:val="0"/>
        <w:spacing w:line="480" w:lineRule="exact"/>
        <w:ind w:leftChars="250" w:left="1660" w:hangingChars="300" w:hanging="960"/>
        <w:rPr>
          <w:sz w:val="32"/>
          <w:szCs w:val="32"/>
        </w:rPr>
      </w:pPr>
      <w:r w:rsidRPr="008C0889">
        <w:rPr>
          <w:rFonts w:hint="eastAsia"/>
          <w:sz w:val="32"/>
          <w:szCs w:val="32"/>
        </w:rPr>
        <w:t>（二）</w:t>
      </w:r>
      <w:r w:rsidR="007C5929" w:rsidRPr="008C0889">
        <w:rPr>
          <w:rFonts w:hint="eastAsia"/>
          <w:sz w:val="32"/>
          <w:szCs w:val="32"/>
        </w:rPr>
        <w:t>有關建議事項如下：</w:t>
      </w:r>
    </w:p>
    <w:p w:rsidR="007C5929" w:rsidRPr="008C0889" w:rsidRDefault="008C0889" w:rsidP="008C0889">
      <w:pPr>
        <w:snapToGrid w:val="0"/>
        <w:spacing w:line="480" w:lineRule="exact"/>
        <w:ind w:leftChars="400" w:left="1600" w:hangingChars="150" w:hanging="480"/>
        <w:rPr>
          <w:rFonts w:ascii="標楷體" w:hAnsi="標楷體"/>
          <w:sz w:val="32"/>
          <w:szCs w:val="32"/>
        </w:rPr>
      </w:pPr>
      <w:r w:rsidRPr="008C0889">
        <w:rPr>
          <w:rFonts w:ascii="標楷體" w:hAnsi="標楷體" w:hint="eastAsia"/>
          <w:sz w:val="32"/>
          <w:szCs w:val="32"/>
        </w:rPr>
        <w:t>1、</w:t>
      </w:r>
      <w:r w:rsidR="007C5929" w:rsidRPr="008C0889">
        <w:rPr>
          <w:rFonts w:ascii="標楷體" w:hAnsi="標楷體" w:hint="eastAsia"/>
          <w:sz w:val="32"/>
          <w:szCs w:val="32"/>
        </w:rPr>
        <w:t>目前縣</w:t>
      </w:r>
      <w:r w:rsidR="00CB01A3">
        <w:rPr>
          <w:rFonts w:ascii="標楷體" w:hAnsi="標楷體" w:hint="eastAsia"/>
          <w:sz w:val="32"/>
          <w:szCs w:val="32"/>
        </w:rPr>
        <w:t>府</w:t>
      </w:r>
      <w:r w:rsidR="007C5929" w:rsidRPr="008C0889">
        <w:rPr>
          <w:rFonts w:ascii="標楷體" w:hAnsi="標楷體" w:hint="eastAsia"/>
          <w:sz w:val="32"/>
          <w:szCs w:val="32"/>
        </w:rPr>
        <w:t>辦理深耕計畫</w:t>
      </w:r>
      <w:r>
        <w:rPr>
          <w:rFonts w:ascii="標楷體" w:hAnsi="標楷體" w:hint="eastAsia"/>
          <w:sz w:val="32"/>
          <w:szCs w:val="32"/>
        </w:rPr>
        <w:t>潛</w:t>
      </w:r>
      <w:proofErr w:type="gramStart"/>
      <w:r>
        <w:rPr>
          <w:rFonts w:ascii="標楷體" w:hAnsi="標楷體" w:hint="eastAsia"/>
          <w:sz w:val="32"/>
          <w:szCs w:val="32"/>
        </w:rPr>
        <w:t>勢</w:t>
      </w:r>
      <w:r w:rsidR="007C5929" w:rsidRPr="008C0889">
        <w:rPr>
          <w:rFonts w:ascii="標楷體" w:hAnsi="標楷體" w:hint="eastAsia"/>
          <w:sz w:val="32"/>
          <w:szCs w:val="32"/>
        </w:rPr>
        <w:t>圖資</w:t>
      </w:r>
      <w:proofErr w:type="gramEnd"/>
      <w:r>
        <w:rPr>
          <w:rFonts w:ascii="標楷體" w:hAnsi="標楷體" w:hint="eastAsia"/>
          <w:sz w:val="32"/>
          <w:szCs w:val="32"/>
        </w:rPr>
        <w:t>，</w:t>
      </w:r>
      <w:r w:rsidR="007C5929" w:rsidRPr="008C0889">
        <w:rPr>
          <w:rFonts w:ascii="標楷體" w:hAnsi="標楷體" w:hint="eastAsia"/>
          <w:sz w:val="32"/>
          <w:szCs w:val="32"/>
        </w:rPr>
        <w:t>有關坡地災害</w:t>
      </w:r>
      <w:proofErr w:type="gramStart"/>
      <w:r w:rsidR="007C5929" w:rsidRPr="008C0889">
        <w:rPr>
          <w:rFonts w:ascii="標楷體" w:hAnsi="標楷體" w:hint="eastAsia"/>
          <w:sz w:val="32"/>
          <w:szCs w:val="32"/>
        </w:rPr>
        <w:t>潛勢圖已</w:t>
      </w:r>
      <w:proofErr w:type="gramEnd"/>
      <w:r w:rsidR="007C5929" w:rsidRPr="008C0889">
        <w:rPr>
          <w:rFonts w:ascii="標楷體" w:hAnsi="標楷體" w:hint="eastAsia"/>
          <w:sz w:val="32"/>
          <w:szCs w:val="32"/>
        </w:rPr>
        <w:t>完成</w:t>
      </w:r>
      <w:r w:rsidR="007C5929" w:rsidRPr="008C0889">
        <w:rPr>
          <w:rFonts w:ascii="標楷體" w:hAnsi="標楷體"/>
          <w:sz w:val="32"/>
          <w:szCs w:val="32"/>
        </w:rPr>
        <w:t>67</w:t>
      </w:r>
      <w:r w:rsidR="007C5929" w:rsidRPr="008C0889">
        <w:rPr>
          <w:rFonts w:ascii="標楷體" w:hAnsi="標楷體" w:hint="eastAsia"/>
          <w:sz w:val="32"/>
          <w:szCs w:val="32"/>
        </w:rPr>
        <w:t>幅</w:t>
      </w:r>
      <w:r>
        <w:rPr>
          <w:rFonts w:ascii="標楷體" w:hAnsi="標楷體" w:hint="eastAsia"/>
          <w:sz w:val="32"/>
          <w:szCs w:val="32"/>
        </w:rPr>
        <w:t>，</w:t>
      </w:r>
      <w:r w:rsidR="007C5929" w:rsidRPr="008C0889">
        <w:rPr>
          <w:rFonts w:ascii="標楷體" w:hAnsi="標楷體" w:hint="eastAsia"/>
          <w:sz w:val="32"/>
          <w:szCs w:val="32"/>
        </w:rPr>
        <w:t>分佈於六鄉</w:t>
      </w:r>
      <w:r w:rsidR="00D05844">
        <w:rPr>
          <w:rFonts w:ascii="標楷體" w:hAnsi="標楷體" w:hint="eastAsia"/>
          <w:sz w:val="32"/>
          <w:szCs w:val="32"/>
        </w:rPr>
        <w:t>、</w:t>
      </w:r>
      <w:r w:rsidR="007C5929" w:rsidRPr="008C0889">
        <w:rPr>
          <w:rFonts w:ascii="標楷體" w:hAnsi="標楷體" w:hint="eastAsia"/>
          <w:sz w:val="32"/>
          <w:szCs w:val="32"/>
        </w:rPr>
        <w:t>鎮，建請爾後優先將大同</w:t>
      </w:r>
      <w:r>
        <w:rPr>
          <w:rFonts w:ascii="標楷體" w:hAnsi="標楷體" w:hint="eastAsia"/>
          <w:sz w:val="32"/>
          <w:szCs w:val="32"/>
        </w:rPr>
        <w:t>鄉及</w:t>
      </w:r>
      <w:r w:rsidR="007C5929" w:rsidRPr="008C0889">
        <w:rPr>
          <w:rFonts w:ascii="標楷體" w:hAnsi="標楷體" w:hint="eastAsia"/>
          <w:sz w:val="32"/>
          <w:szCs w:val="32"/>
        </w:rPr>
        <w:t>南澳</w:t>
      </w:r>
      <w:r>
        <w:rPr>
          <w:rFonts w:ascii="標楷體" w:hAnsi="標楷體" w:hint="eastAsia"/>
          <w:sz w:val="32"/>
          <w:szCs w:val="32"/>
        </w:rPr>
        <w:t>鄉</w:t>
      </w:r>
      <w:r w:rsidR="007C5929" w:rsidRPr="008C0889">
        <w:rPr>
          <w:rFonts w:ascii="標楷體" w:hAnsi="標楷體" w:hint="eastAsia"/>
          <w:sz w:val="32"/>
          <w:szCs w:val="32"/>
        </w:rPr>
        <w:t>公所儘速納入，以加強原鄉地區大面積坡地崩塌災害防救</w:t>
      </w:r>
      <w:r w:rsidR="00572C30">
        <w:rPr>
          <w:rFonts w:ascii="標楷體" w:hAnsi="標楷體" w:hint="eastAsia"/>
          <w:sz w:val="32"/>
          <w:szCs w:val="32"/>
        </w:rPr>
        <w:t>，</w:t>
      </w:r>
      <w:r w:rsidR="007C5929" w:rsidRPr="008C0889">
        <w:rPr>
          <w:rFonts w:ascii="標楷體" w:hAnsi="標楷體" w:hint="eastAsia"/>
          <w:sz w:val="32"/>
          <w:szCs w:val="32"/>
        </w:rPr>
        <w:t>及規劃保全</w:t>
      </w:r>
      <w:r>
        <w:rPr>
          <w:rFonts w:ascii="標楷體" w:hAnsi="標楷體" w:hint="eastAsia"/>
          <w:sz w:val="32"/>
          <w:szCs w:val="32"/>
        </w:rPr>
        <w:t>戶</w:t>
      </w:r>
      <w:r w:rsidR="007C5929" w:rsidRPr="008C0889">
        <w:rPr>
          <w:rFonts w:ascii="標楷體" w:hAnsi="標楷體" w:hint="eastAsia"/>
          <w:sz w:val="32"/>
          <w:szCs w:val="32"/>
        </w:rPr>
        <w:t>之劃定。</w:t>
      </w:r>
    </w:p>
    <w:p w:rsidR="007C5929" w:rsidRPr="008C0889" w:rsidRDefault="008C0889" w:rsidP="008C0889">
      <w:pPr>
        <w:snapToGrid w:val="0"/>
        <w:spacing w:line="480" w:lineRule="exact"/>
        <w:ind w:leftChars="400" w:left="1600" w:hangingChars="150" w:hanging="480"/>
        <w:rPr>
          <w:rFonts w:ascii="標楷體" w:hAnsi="標楷體"/>
          <w:sz w:val="32"/>
          <w:szCs w:val="32"/>
        </w:rPr>
      </w:pPr>
      <w:r w:rsidRPr="008C0889">
        <w:rPr>
          <w:rFonts w:ascii="標楷體" w:hAnsi="標楷體" w:hint="eastAsia"/>
          <w:sz w:val="32"/>
          <w:szCs w:val="32"/>
        </w:rPr>
        <w:t>2、</w:t>
      </w:r>
      <w:r w:rsidR="007C5929" w:rsidRPr="008C0889">
        <w:rPr>
          <w:rFonts w:ascii="標楷體" w:hAnsi="標楷體" w:hint="eastAsia"/>
          <w:sz w:val="32"/>
          <w:szCs w:val="32"/>
        </w:rPr>
        <w:t>由於西南氣流及午後對流易造成局部</w:t>
      </w:r>
      <w:proofErr w:type="gramStart"/>
      <w:r w:rsidR="007C5929" w:rsidRPr="008C0889">
        <w:rPr>
          <w:rFonts w:ascii="標楷體" w:hAnsi="標楷體" w:hint="eastAsia"/>
          <w:sz w:val="32"/>
          <w:szCs w:val="32"/>
        </w:rPr>
        <w:t>強</w:t>
      </w:r>
      <w:proofErr w:type="gramEnd"/>
      <w:r w:rsidR="007C5929" w:rsidRPr="008C0889">
        <w:rPr>
          <w:rFonts w:ascii="標楷體" w:hAnsi="標楷體" w:hint="eastAsia"/>
          <w:sz w:val="32"/>
          <w:szCs w:val="32"/>
        </w:rPr>
        <w:t>降雨</w:t>
      </w:r>
      <w:r>
        <w:rPr>
          <w:rFonts w:ascii="標楷體" w:hAnsi="標楷體" w:hint="eastAsia"/>
          <w:sz w:val="32"/>
          <w:szCs w:val="32"/>
        </w:rPr>
        <w:t>，</w:t>
      </w:r>
      <w:r w:rsidR="007C5929" w:rsidRPr="008C0889">
        <w:rPr>
          <w:rFonts w:ascii="標楷體" w:hAnsi="標楷體" w:hint="eastAsia"/>
          <w:sz w:val="32"/>
          <w:szCs w:val="32"/>
        </w:rPr>
        <w:t>帶來威脅，</w:t>
      </w:r>
      <w:proofErr w:type="gramStart"/>
      <w:r w:rsidR="007C5929" w:rsidRPr="008C0889">
        <w:rPr>
          <w:rFonts w:ascii="標楷體" w:hAnsi="標楷體" w:hint="eastAsia"/>
          <w:sz w:val="32"/>
          <w:szCs w:val="32"/>
        </w:rPr>
        <w:t>俟</w:t>
      </w:r>
      <w:proofErr w:type="gramEnd"/>
      <w:r w:rsidR="007C5929" w:rsidRPr="008C0889">
        <w:rPr>
          <w:rFonts w:ascii="標楷體" w:hAnsi="標楷體" w:hint="eastAsia"/>
          <w:sz w:val="32"/>
          <w:szCs w:val="32"/>
        </w:rPr>
        <w:t>發布土石流紅色警戒時，已無法進行預防</w:t>
      </w:r>
      <w:r>
        <w:rPr>
          <w:rFonts w:ascii="標楷體" w:hAnsi="標楷體" w:hint="eastAsia"/>
          <w:sz w:val="32"/>
          <w:szCs w:val="32"/>
        </w:rPr>
        <w:t>性</w:t>
      </w:r>
      <w:r w:rsidR="007C5929" w:rsidRPr="008C0889">
        <w:rPr>
          <w:rFonts w:ascii="標楷體" w:hAnsi="標楷體" w:hint="eastAsia"/>
          <w:sz w:val="32"/>
          <w:szCs w:val="32"/>
        </w:rPr>
        <w:t>撤離工作，建請隨時注意氣象資料，提早進行應變作為。</w:t>
      </w:r>
    </w:p>
    <w:p w:rsidR="007C5929" w:rsidRPr="008C0889" w:rsidRDefault="008C0889" w:rsidP="008C0889">
      <w:pPr>
        <w:snapToGrid w:val="0"/>
        <w:spacing w:line="480" w:lineRule="exact"/>
        <w:ind w:leftChars="400" w:left="1600" w:hangingChars="150" w:hanging="480"/>
        <w:rPr>
          <w:rFonts w:ascii="標楷體" w:hAnsi="標楷體"/>
          <w:sz w:val="32"/>
          <w:szCs w:val="32"/>
        </w:rPr>
      </w:pPr>
      <w:r w:rsidRPr="008C0889">
        <w:rPr>
          <w:rFonts w:ascii="標楷體" w:hAnsi="標楷體" w:hint="eastAsia"/>
          <w:sz w:val="32"/>
          <w:szCs w:val="32"/>
        </w:rPr>
        <w:t>3、</w:t>
      </w:r>
      <w:r w:rsidR="007C5929" w:rsidRPr="008C0889">
        <w:rPr>
          <w:rFonts w:ascii="標楷體" w:hAnsi="標楷體" w:hint="eastAsia"/>
          <w:sz w:val="32"/>
          <w:szCs w:val="32"/>
        </w:rPr>
        <w:t>有關疏散撤離工作，弱勢族群之資料已建立完備，</w:t>
      </w:r>
      <w:r w:rsidR="007C5929" w:rsidRPr="008C0889">
        <w:rPr>
          <w:rFonts w:ascii="標楷體" w:hAnsi="標楷體" w:hint="eastAsia"/>
          <w:sz w:val="32"/>
          <w:szCs w:val="32"/>
        </w:rPr>
        <w:lastRenderedPageBreak/>
        <w:t>建請建立總表，以加速疏散撤離作業。</w:t>
      </w:r>
    </w:p>
    <w:p w:rsidR="00C5086F" w:rsidRDefault="00C5086F" w:rsidP="00233A21">
      <w:pPr>
        <w:snapToGrid w:val="0"/>
        <w:spacing w:line="480" w:lineRule="exact"/>
        <w:ind w:leftChars="150" w:left="420"/>
        <w:rPr>
          <w:rFonts w:hAnsi="標楷體" w:hint="eastAsia"/>
          <w:sz w:val="32"/>
          <w:szCs w:val="32"/>
        </w:rPr>
      </w:pPr>
    </w:p>
    <w:p w:rsidR="00C5126C" w:rsidRPr="000D4A7C" w:rsidRDefault="00DD7203" w:rsidP="00233A21">
      <w:pPr>
        <w:snapToGrid w:val="0"/>
        <w:spacing w:line="480" w:lineRule="exact"/>
        <w:ind w:leftChars="150" w:left="420"/>
        <w:rPr>
          <w:rFonts w:hAnsi="標楷體" w:hint="eastAsia"/>
          <w:sz w:val="32"/>
          <w:szCs w:val="32"/>
        </w:rPr>
      </w:pPr>
      <w:r>
        <w:rPr>
          <w:rFonts w:hAnsi="標楷體" w:hint="eastAsia"/>
          <w:sz w:val="32"/>
          <w:szCs w:val="32"/>
        </w:rPr>
        <w:t>四、</w:t>
      </w:r>
      <w:r w:rsidR="00BA2E37" w:rsidRPr="000D4A7C">
        <w:rPr>
          <w:rFonts w:hAnsi="標楷體" w:hint="eastAsia"/>
          <w:sz w:val="32"/>
          <w:szCs w:val="32"/>
        </w:rPr>
        <w:t>內政部</w:t>
      </w:r>
      <w:r w:rsidR="00BA2E37">
        <w:rPr>
          <w:rFonts w:hAnsi="標楷體" w:hint="eastAsia"/>
          <w:sz w:val="32"/>
          <w:szCs w:val="32"/>
        </w:rPr>
        <w:t>民政司莊專員傳弘</w:t>
      </w:r>
    </w:p>
    <w:p w:rsidR="006541D2" w:rsidRPr="000D4A7C" w:rsidRDefault="006541D2" w:rsidP="00233A21">
      <w:pPr>
        <w:snapToGrid w:val="0"/>
        <w:spacing w:line="480" w:lineRule="exact"/>
        <w:ind w:leftChars="250" w:left="1660" w:hangingChars="300" w:hanging="960"/>
        <w:rPr>
          <w:rFonts w:hint="eastAsia"/>
          <w:sz w:val="32"/>
          <w:szCs w:val="32"/>
        </w:rPr>
      </w:pPr>
      <w:r w:rsidRPr="000D4A7C">
        <w:rPr>
          <w:rFonts w:hint="eastAsia"/>
          <w:sz w:val="32"/>
          <w:szCs w:val="32"/>
        </w:rPr>
        <w:t>（一）</w:t>
      </w:r>
      <w:r w:rsidR="00BA2E37" w:rsidRPr="00BA2E37">
        <w:rPr>
          <w:rFonts w:hint="eastAsia"/>
          <w:sz w:val="32"/>
          <w:szCs w:val="32"/>
        </w:rPr>
        <w:t>宜蘭縣在整體疏散撤離機制尚屬完備，資料詳實。</w:t>
      </w:r>
    </w:p>
    <w:p w:rsidR="006541D2" w:rsidRDefault="006541D2" w:rsidP="00233A21">
      <w:pPr>
        <w:snapToGrid w:val="0"/>
        <w:spacing w:line="480" w:lineRule="exact"/>
        <w:ind w:leftChars="250" w:left="1660" w:hangingChars="300" w:hanging="960"/>
        <w:rPr>
          <w:rFonts w:hint="eastAsia"/>
          <w:sz w:val="32"/>
          <w:szCs w:val="32"/>
        </w:rPr>
      </w:pPr>
      <w:r w:rsidRPr="000D4A7C">
        <w:rPr>
          <w:rFonts w:hint="eastAsia"/>
          <w:sz w:val="32"/>
          <w:szCs w:val="32"/>
        </w:rPr>
        <w:t>（二）</w:t>
      </w:r>
      <w:r w:rsidR="00BA2E37" w:rsidRPr="00BA2E37">
        <w:rPr>
          <w:rFonts w:hint="eastAsia"/>
          <w:sz w:val="32"/>
          <w:szCs w:val="32"/>
        </w:rPr>
        <w:t>疏散撤離人數之統計通報機制年度講習，縣府及</w:t>
      </w:r>
      <w:proofErr w:type="gramStart"/>
      <w:r w:rsidR="00BA2E37" w:rsidRPr="00BA2E37">
        <w:rPr>
          <w:rFonts w:hint="eastAsia"/>
          <w:sz w:val="32"/>
          <w:szCs w:val="32"/>
        </w:rPr>
        <w:t>公所均已辦理</w:t>
      </w:r>
      <w:proofErr w:type="gramEnd"/>
      <w:r w:rsidR="00BA2E37" w:rsidRPr="00BA2E37">
        <w:rPr>
          <w:rFonts w:hint="eastAsia"/>
          <w:sz w:val="32"/>
          <w:szCs w:val="32"/>
        </w:rPr>
        <w:t>，內容多與</w:t>
      </w:r>
      <w:r w:rsidR="00BA2E37" w:rsidRPr="00BA2E37">
        <w:rPr>
          <w:sz w:val="32"/>
          <w:szCs w:val="32"/>
        </w:rPr>
        <w:t>EMIS-A</w:t>
      </w:r>
      <w:smartTag w:uri="urn:schemas-microsoft-com:office:smarttags" w:element="chmetcnv">
        <w:smartTagPr>
          <w:attr w:name="TCSC" w:val="0"/>
          <w:attr w:name="NumberType" w:val="1"/>
          <w:attr w:name="Negative" w:val="False"/>
          <w:attr w:name="HasSpace" w:val="False"/>
          <w:attr w:name="SourceValue" w:val="4"/>
          <w:attr w:name="UnitName" w:val="a"/>
        </w:smartTagPr>
        <w:r w:rsidR="00BA2E37" w:rsidRPr="00BA2E37">
          <w:rPr>
            <w:sz w:val="32"/>
            <w:szCs w:val="32"/>
          </w:rPr>
          <w:t>4a</w:t>
        </w:r>
      </w:smartTag>
      <w:r w:rsidR="00BA2E37" w:rsidRPr="00BA2E37">
        <w:rPr>
          <w:rFonts w:hint="eastAsia"/>
          <w:sz w:val="32"/>
          <w:szCs w:val="32"/>
        </w:rPr>
        <w:t>表及人數統計相關。</w:t>
      </w:r>
    </w:p>
    <w:p w:rsidR="00BA2E37" w:rsidRDefault="00BA2E37" w:rsidP="00233A21">
      <w:pPr>
        <w:snapToGrid w:val="0"/>
        <w:spacing w:line="480" w:lineRule="exact"/>
        <w:ind w:leftChars="250" w:left="1660" w:hangingChars="300" w:hanging="960"/>
        <w:rPr>
          <w:rFonts w:hint="eastAsia"/>
          <w:sz w:val="32"/>
          <w:szCs w:val="32"/>
        </w:rPr>
      </w:pPr>
      <w:r>
        <w:rPr>
          <w:rFonts w:hint="eastAsia"/>
          <w:sz w:val="32"/>
          <w:szCs w:val="32"/>
        </w:rPr>
        <w:t>（三）</w:t>
      </w:r>
      <w:r w:rsidRPr="00BA2E37">
        <w:rPr>
          <w:rFonts w:hint="eastAsia"/>
          <w:sz w:val="32"/>
          <w:szCs w:val="32"/>
        </w:rPr>
        <w:t>宜蘭縣易淹水地區保全計畫，土石流疏散撤離</w:t>
      </w:r>
      <w:proofErr w:type="gramStart"/>
      <w:r w:rsidRPr="00BA2E37">
        <w:rPr>
          <w:rFonts w:hint="eastAsia"/>
          <w:sz w:val="32"/>
          <w:szCs w:val="32"/>
        </w:rPr>
        <w:t>作業均有完整</w:t>
      </w:r>
      <w:proofErr w:type="gramEnd"/>
      <w:r w:rsidRPr="00BA2E37">
        <w:rPr>
          <w:rFonts w:hint="eastAsia"/>
          <w:sz w:val="32"/>
          <w:szCs w:val="32"/>
        </w:rPr>
        <w:t>之程序。</w:t>
      </w:r>
    </w:p>
    <w:p w:rsidR="00BA2E37" w:rsidRPr="00BA2E37" w:rsidRDefault="00BA2E37" w:rsidP="00233A21">
      <w:pPr>
        <w:snapToGrid w:val="0"/>
        <w:spacing w:line="480" w:lineRule="exact"/>
        <w:ind w:leftChars="250" w:left="1660" w:hangingChars="300" w:hanging="960"/>
        <w:rPr>
          <w:rFonts w:hint="eastAsia"/>
          <w:sz w:val="32"/>
          <w:szCs w:val="32"/>
        </w:rPr>
      </w:pPr>
      <w:r>
        <w:rPr>
          <w:rFonts w:hint="eastAsia"/>
          <w:sz w:val="32"/>
          <w:szCs w:val="32"/>
        </w:rPr>
        <w:t>（四）</w:t>
      </w:r>
      <w:r w:rsidRPr="00BA2E37">
        <w:rPr>
          <w:rFonts w:hint="eastAsia"/>
          <w:sz w:val="32"/>
          <w:szCs w:val="32"/>
        </w:rPr>
        <w:t>通報人員分工，複式通報機制及聯繫</w:t>
      </w:r>
      <w:proofErr w:type="gramStart"/>
      <w:r w:rsidRPr="00BA2E37">
        <w:rPr>
          <w:rFonts w:hint="eastAsia"/>
          <w:sz w:val="32"/>
          <w:szCs w:val="32"/>
        </w:rPr>
        <w:t>整合均已建立</w:t>
      </w:r>
      <w:proofErr w:type="gramEnd"/>
      <w:r w:rsidRPr="00BA2E37">
        <w:rPr>
          <w:rFonts w:hint="eastAsia"/>
          <w:sz w:val="32"/>
          <w:szCs w:val="32"/>
        </w:rPr>
        <w:t>。</w:t>
      </w:r>
    </w:p>
    <w:p w:rsidR="00BA2E37" w:rsidRDefault="00BA2E37" w:rsidP="00BA2E37">
      <w:pPr>
        <w:snapToGrid w:val="0"/>
        <w:spacing w:line="480" w:lineRule="exact"/>
        <w:ind w:leftChars="250" w:left="1660" w:hangingChars="300" w:hanging="960"/>
        <w:rPr>
          <w:rFonts w:hint="eastAsia"/>
          <w:sz w:val="32"/>
          <w:szCs w:val="32"/>
        </w:rPr>
      </w:pPr>
      <w:r w:rsidRPr="00BA2E37">
        <w:rPr>
          <w:rFonts w:hint="eastAsia"/>
          <w:sz w:val="32"/>
          <w:szCs w:val="32"/>
        </w:rPr>
        <w:t>（五）各鄉</w:t>
      </w:r>
      <w:r>
        <w:rPr>
          <w:rFonts w:hint="eastAsia"/>
          <w:sz w:val="32"/>
          <w:szCs w:val="32"/>
        </w:rPr>
        <w:t>（</w:t>
      </w:r>
      <w:r w:rsidRPr="00BA2E37">
        <w:rPr>
          <w:rFonts w:hint="eastAsia"/>
          <w:sz w:val="32"/>
          <w:szCs w:val="32"/>
        </w:rPr>
        <w:t>鎮</w:t>
      </w:r>
      <w:r>
        <w:rPr>
          <w:rFonts w:hint="eastAsia"/>
          <w:sz w:val="32"/>
          <w:szCs w:val="32"/>
        </w:rPr>
        <w:t>、</w:t>
      </w:r>
      <w:r w:rsidRPr="00BA2E37">
        <w:rPr>
          <w:rFonts w:hint="eastAsia"/>
          <w:sz w:val="32"/>
          <w:szCs w:val="32"/>
        </w:rPr>
        <w:t>市</w:t>
      </w:r>
      <w:r>
        <w:rPr>
          <w:rFonts w:hint="eastAsia"/>
          <w:sz w:val="32"/>
          <w:szCs w:val="32"/>
        </w:rPr>
        <w:t>）</w:t>
      </w:r>
      <w:r w:rsidRPr="00BA2E37">
        <w:rPr>
          <w:rFonts w:hint="eastAsia"/>
          <w:sz w:val="32"/>
          <w:szCs w:val="32"/>
        </w:rPr>
        <w:t>已建置多元通知方式，唯建議宜蘭縣對電力中斷通知方式預為因應。</w:t>
      </w:r>
    </w:p>
    <w:p w:rsidR="00BA2E37" w:rsidRPr="000D4A7C" w:rsidRDefault="00BA2E37" w:rsidP="00BA2E37">
      <w:pPr>
        <w:snapToGrid w:val="0"/>
        <w:spacing w:line="480" w:lineRule="exact"/>
        <w:ind w:leftChars="250" w:left="1660" w:hangingChars="300" w:hanging="960"/>
        <w:rPr>
          <w:rFonts w:hint="eastAsia"/>
          <w:sz w:val="32"/>
          <w:szCs w:val="32"/>
        </w:rPr>
      </w:pPr>
      <w:r>
        <w:rPr>
          <w:rFonts w:hint="eastAsia"/>
          <w:sz w:val="32"/>
          <w:szCs w:val="32"/>
        </w:rPr>
        <w:t>（六）</w:t>
      </w:r>
      <w:r w:rsidRPr="00BA2E37">
        <w:rPr>
          <w:rFonts w:hint="eastAsia"/>
          <w:sz w:val="32"/>
          <w:szCs w:val="32"/>
        </w:rPr>
        <w:t>以建立易淹水地區及土石流災害</w:t>
      </w:r>
      <w:proofErr w:type="gramStart"/>
      <w:r w:rsidRPr="00BA2E37">
        <w:rPr>
          <w:rFonts w:hint="eastAsia"/>
          <w:sz w:val="32"/>
          <w:szCs w:val="32"/>
        </w:rPr>
        <w:t>潛勢區之</w:t>
      </w:r>
      <w:proofErr w:type="gramEnd"/>
      <w:r w:rsidRPr="00BA2E37">
        <w:rPr>
          <w:rFonts w:hint="eastAsia"/>
          <w:sz w:val="32"/>
          <w:szCs w:val="32"/>
        </w:rPr>
        <w:t>保全清冊，土石流部份未有連絡電話或聯絡電話為村</w:t>
      </w:r>
      <w:r w:rsidRPr="00BA2E37">
        <w:rPr>
          <w:sz w:val="32"/>
          <w:szCs w:val="32"/>
        </w:rPr>
        <w:t>(</w:t>
      </w:r>
      <w:r w:rsidRPr="00BA2E37">
        <w:rPr>
          <w:rFonts w:hint="eastAsia"/>
          <w:sz w:val="32"/>
          <w:szCs w:val="32"/>
        </w:rPr>
        <w:t>里</w:t>
      </w:r>
      <w:r w:rsidRPr="00BA2E37">
        <w:rPr>
          <w:sz w:val="32"/>
          <w:szCs w:val="32"/>
        </w:rPr>
        <w:t>)</w:t>
      </w:r>
      <w:r w:rsidRPr="00BA2E37">
        <w:rPr>
          <w:rFonts w:hint="eastAsia"/>
          <w:sz w:val="32"/>
          <w:szCs w:val="32"/>
        </w:rPr>
        <w:t>長、村</w:t>
      </w:r>
      <w:r w:rsidRPr="00BA2E37">
        <w:rPr>
          <w:sz w:val="32"/>
          <w:szCs w:val="32"/>
        </w:rPr>
        <w:t>(</w:t>
      </w:r>
      <w:r w:rsidRPr="00BA2E37">
        <w:rPr>
          <w:rFonts w:hint="eastAsia"/>
          <w:sz w:val="32"/>
          <w:szCs w:val="32"/>
        </w:rPr>
        <w:t>里</w:t>
      </w:r>
      <w:r w:rsidRPr="00BA2E37">
        <w:rPr>
          <w:sz w:val="32"/>
          <w:szCs w:val="32"/>
        </w:rPr>
        <w:t>)</w:t>
      </w:r>
      <w:r w:rsidRPr="00BA2E37">
        <w:rPr>
          <w:rFonts w:hint="eastAsia"/>
          <w:sz w:val="32"/>
          <w:szCs w:val="32"/>
        </w:rPr>
        <w:t>幹事部分，建議補齊或修正為親屬電話。</w:t>
      </w:r>
    </w:p>
    <w:p w:rsidR="00D4713B" w:rsidRPr="000D4A7C" w:rsidRDefault="00D4713B" w:rsidP="00233A21">
      <w:pPr>
        <w:snapToGrid w:val="0"/>
        <w:spacing w:line="480" w:lineRule="exact"/>
        <w:ind w:left="760"/>
        <w:rPr>
          <w:rFonts w:hint="eastAsia"/>
          <w:sz w:val="32"/>
          <w:szCs w:val="32"/>
        </w:rPr>
      </w:pPr>
    </w:p>
    <w:p w:rsidR="00254EC8" w:rsidRPr="000D4A7C" w:rsidRDefault="000D6735" w:rsidP="00233A21">
      <w:pPr>
        <w:snapToGrid w:val="0"/>
        <w:spacing w:line="480" w:lineRule="exact"/>
        <w:ind w:leftChars="150" w:left="420"/>
        <w:rPr>
          <w:rFonts w:hAnsi="標楷體" w:hint="eastAsia"/>
          <w:sz w:val="32"/>
          <w:szCs w:val="32"/>
        </w:rPr>
      </w:pPr>
      <w:r>
        <w:rPr>
          <w:rFonts w:hAnsi="標楷體" w:hint="eastAsia"/>
          <w:sz w:val="32"/>
          <w:szCs w:val="32"/>
        </w:rPr>
        <w:t>五</w:t>
      </w:r>
      <w:r w:rsidR="005B2472" w:rsidRPr="000D4A7C">
        <w:rPr>
          <w:rFonts w:hAnsi="標楷體" w:hint="eastAsia"/>
          <w:sz w:val="32"/>
          <w:szCs w:val="32"/>
        </w:rPr>
        <w:t>、</w:t>
      </w:r>
      <w:r w:rsidR="00E71F5B" w:rsidRPr="000D4A7C">
        <w:rPr>
          <w:rFonts w:hAnsi="標楷體" w:hint="eastAsia"/>
          <w:sz w:val="32"/>
          <w:szCs w:val="32"/>
        </w:rPr>
        <w:t>內政部</w:t>
      </w:r>
      <w:proofErr w:type="gramStart"/>
      <w:r w:rsidR="00BA2E37">
        <w:rPr>
          <w:rFonts w:hAnsi="標楷體" w:hint="eastAsia"/>
          <w:sz w:val="32"/>
          <w:szCs w:val="32"/>
        </w:rPr>
        <w:t>警政署林警務</w:t>
      </w:r>
      <w:proofErr w:type="gramEnd"/>
      <w:r w:rsidR="00BA2E37">
        <w:rPr>
          <w:rFonts w:hAnsi="標楷體" w:hint="eastAsia"/>
          <w:sz w:val="32"/>
          <w:szCs w:val="32"/>
        </w:rPr>
        <w:t>正良謀</w:t>
      </w:r>
    </w:p>
    <w:p w:rsidR="00E71F5B" w:rsidRPr="000D4A7C" w:rsidRDefault="00FF2ACD" w:rsidP="00233A21">
      <w:pPr>
        <w:snapToGrid w:val="0"/>
        <w:spacing w:line="480" w:lineRule="exact"/>
        <w:ind w:leftChars="250" w:left="1660" w:hangingChars="300" w:hanging="960"/>
        <w:rPr>
          <w:rFonts w:hint="eastAsia"/>
          <w:sz w:val="32"/>
          <w:szCs w:val="32"/>
        </w:rPr>
      </w:pPr>
      <w:r w:rsidRPr="000D4A7C">
        <w:rPr>
          <w:rFonts w:hint="eastAsia"/>
          <w:sz w:val="32"/>
          <w:szCs w:val="32"/>
        </w:rPr>
        <w:t>（一）</w:t>
      </w:r>
      <w:r w:rsidR="00BA2E37">
        <w:rPr>
          <w:rFonts w:hint="eastAsia"/>
          <w:sz w:val="32"/>
          <w:szCs w:val="32"/>
        </w:rPr>
        <w:t>優點：警察局於縣府應變中心開設時，即同步成立應變小組，並將應變期間相關重要事項</w:t>
      </w:r>
      <w:proofErr w:type="gramStart"/>
      <w:r w:rsidR="00BA2E37">
        <w:rPr>
          <w:rFonts w:hint="eastAsia"/>
          <w:sz w:val="32"/>
          <w:szCs w:val="32"/>
        </w:rPr>
        <w:t>繕</w:t>
      </w:r>
      <w:proofErr w:type="gramEnd"/>
      <w:r w:rsidR="00BA2E37">
        <w:rPr>
          <w:rFonts w:hint="eastAsia"/>
          <w:sz w:val="32"/>
          <w:szCs w:val="32"/>
        </w:rPr>
        <w:t>打「工作日誌」，確實、即時掌握災情及後續處置狀況。</w:t>
      </w:r>
    </w:p>
    <w:p w:rsidR="00E71F5B" w:rsidRPr="000D4A7C" w:rsidRDefault="00E71F5B" w:rsidP="00233A21">
      <w:pPr>
        <w:snapToGrid w:val="0"/>
        <w:spacing w:line="480" w:lineRule="exact"/>
        <w:ind w:leftChars="250" w:left="1660" w:hangingChars="300" w:hanging="960"/>
        <w:rPr>
          <w:rFonts w:hint="eastAsia"/>
          <w:sz w:val="32"/>
          <w:szCs w:val="32"/>
        </w:rPr>
      </w:pPr>
      <w:r w:rsidRPr="000D4A7C">
        <w:rPr>
          <w:rFonts w:hint="eastAsia"/>
          <w:sz w:val="32"/>
          <w:szCs w:val="32"/>
        </w:rPr>
        <w:t>（二）</w:t>
      </w:r>
      <w:r w:rsidR="00BA2E37">
        <w:rPr>
          <w:rFonts w:hint="eastAsia"/>
          <w:sz w:val="32"/>
          <w:szCs w:val="32"/>
        </w:rPr>
        <w:t>建議：無</w:t>
      </w:r>
      <w:r w:rsidR="00FF2ACD" w:rsidRPr="000D4A7C">
        <w:rPr>
          <w:rFonts w:hint="eastAsia"/>
          <w:sz w:val="32"/>
          <w:szCs w:val="32"/>
        </w:rPr>
        <w:t>。</w:t>
      </w:r>
    </w:p>
    <w:p w:rsidR="009637E4" w:rsidRPr="000D4A7C" w:rsidRDefault="009637E4" w:rsidP="00233A21">
      <w:pPr>
        <w:snapToGrid w:val="0"/>
        <w:spacing w:line="480" w:lineRule="exact"/>
        <w:ind w:leftChars="250" w:left="1660" w:hangingChars="300" w:hanging="960"/>
        <w:rPr>
          <w:rFonts w:hint="eastAsia"/>
          <w:sz w:val="32"/>
          <w:szCs w:val="32"/>
        </w:rPr>
      </w:pPr>
    </w:p>
    <w:p w:rsidR="004A46CC" w:rsidRPr="000D4A7C" w:rsidRDefault="000042D2" w:rsidP="00233A21">
      <w:pPr>
        <w:snapToGrid w:val="0"/>
        <w:spacing w:line="480" w:lineRule="exact"/>
        <w:ind w:leftChars="150" w:left="420"/>
        <w:rPr>
          <w:rFonts w:hAnsi="標楷體" w:hint="eastAsia"/>
          <w:sz w:val="32"/>
          <w:szCs w:val="32"/>
        </w:rPr>
      </w:pPr>
      <w:r>
        <w:rPr>
          <w:rFonts w:hAnsi="標楷體" w:hint="eastAsia"/>
          <w:sz w:val="32"/>
          <w:szCs w:val="32"/>
        </w:rPr>
        <w:t>六</w:t>
      </w:r>
      <w:r w:rsidR="005B2472" w:rsidRPr="000D4A7C">
        <w:rPr>
          <w:rFonts w:hAnsi="標楷體" w:hint="eastAsia"/>
          <w:sz w:val="32"/>
          <w:szCs w:val="32"/>
        </w:rPr>
        <w:t>、</w:t>
      </w:r>
      <w:r w:rsidR="007053BA" w:rsidRPr="000D4A7C">
        <w:rPr>
          <w:rFonts w:hAnsi="標楷體" w:hint="eastAsia"/>
          <w:sz w:val="32"/>
          <w:szCs w:val="32"/>
        </w:rPr>
        <w:t>內政部消防署</w:t>
      </w:r>
      <w:proofErr w:type="gramStart"/>
      <w:r w:rsidR="000D6735">
        <w:rPr>
          <w:rFonts w:hAnsi="標楷體" w:hint="eastAsia"/>
          <w:sz w:val="32"/>
          <w:szCs w:val="32"/>
        </w:rPr>
        <w:t>蔡科長欽奇</w:t>
      </w:r>
      <w:proofErr w:type="gramEnd"/>
      <w:r w:rsidR="004A46CC" w:rsidRPr="000D4A7C">
        <w:rPr>
          <w:rFonts w:hAnsi="標楷體" w:hint="eastAsia"/>
          <w:sz w:val="32"/>
          <w:szCs w:val="32"/>
        </w:rPr>
        <w:t>：</w:t>
      </w:r>
    </w:p>
    <w:p w:rsidR="009C76AE" w:rsidRPr="000D4A7C" w:rsidRDefault="009310E4" w:rsidP="00233A21">
      <w:pPr>
        <w:snapToGrid w:val="0"/>
        <w:spacing w:line="480" w:lineRule="exact"/>
        <w:ind w:leftChars="250" w:left="1660" w:hangingChars="300" w:hanging="960"/>
        <w:rPr>
          <w:rFonts w:hint="eastAsia"/>
          <w:sz w:val="32"/>
          <w:szCs w:val="32"/>
        </w:rPr>
      </w:pPr>
      <w:r w:rsidRPr="000D4A7C">
        <w:rPr>
          <w:rFonts w:hint="eastAsia"/>
          <w:sz w:val="32"/>
          <w:szCs w:val="32"/>
        </w:rPr>
        <w:t>（一）</w:t>
      </w:r>
      <w:r w:rsidR="00D05844">
        <w:rPr>
          <w:rFonts w:hint="eastAsia"/>
          <w:sz w:val="32"/>
          <w:szCs w:val="32"/>
        </w:rPr>
        <w:t>宜蘭</w:t>
      </w:r>
      <w:r w:rsidR="000D6735" w:rsidRPr="000D6735">
        <w:rPr>
          <w:sz w:val="32"/>
          <w:szCs w:val="32"/>
        </w:rPr>
        <w:t>縣災害應變中心能充分運用</w:t>
      </w:r>
      <w:r w:rsidR="000D6735" w:rsidRPr="000D6735">
        <w:rPr>
          <w:sz w:val="32"/>
          <w:szCs w:val="32"/>
        </w:rPr>
        <w:t>EMIS</w:t>
      </w:r>
      <w:r w:rsidR="000D6735" w:rsidRPr="000D6735">
        <w:rPr>
          <w:sz w:val="32"/>
          <w:szCs w:val="32"/>
        </w:rPr>
        <w:t>系統進行</w:t>
      </w:r>
      <w:proofErr w:type="gramStart"/>
      <w:r w:rsidR="000D6735" w:rsidRPr="000D6735">
        <w:rPr>
          <w:sz w:val="32"/>
          <w:szCs w:val="32"/>
        </w:rPr>
        <w:t>災害情資受理</w:t>
      </w:r>
      <w:proofErr w:type="gramEnd"/>
      <w:r w:rsidR="000D6735" w:rsidRPr="000D6735">
        <w:rPr>
          <w:sz w:val="32"/>
          <w:szCs w:val="32"/>
        </w:rPr>
        <w:t>、處置及列管，另抽查速報表部分，</w:t>
      </w:r>
      <w:proofErr w:type="gramStart"/>
      <w:r w:rsidR="000D6735" w:rsidRPr="000D6735">
        <w:rPr>
          <w:sz w:val="32"/>
          <w:szCs w:val="32"/>
        </w:rPr>
        <w:t>除泰利</w:t>
      </w:r>
      <w:proofErr w:type="gramEnd"/>
      <w:r w:rsidR="000D6735" w:rsidRPr="000D6735">
        <w:rPr>
          <w:sz w:val="32"/>
          <w:szCs w:val="32"/>
        </w:rPr>
        <w:t>颱風</w:t>
      </w:r>
      <w:r w:rsidR="000D6735" w:rsidRPr="000D6735">
        <w:rPr>
          <w:sz w:val="32"/>
          <w:szCs w:val="32"/>
        </w:rPr>
        <w:t>A</w:t>
      </w:r>
      <w:smartTag w:uri="urn:schemas-microsoft-com:office:smarttags" w:element="chmetcnv">
        <w:smartTagPr>
          <w:attr w:name="TCSC" w:val="0"/>
          <w:attr w:name="NumberType" w:val="1"/>
          <w:attr w:name="Negative" w:val="False"/>
          <w:attr w:name="HasSpace" w:val="False"/>
          <w:attr w:name="SourceValue" w:val="3"/>
          <w:attr w:name="UnitName" w:val="a"/>
        </w:smartTagPr>
        <w:r w:rsidR="000D6735" w:rsidRPr="000D6735">
          <w:rPr>
            <w:sz w:val="32"/>
            <w:szCs w:val="32"/>
          </w:rPr>
          <w:t>3a</w:t>
        </w:r>
      </w:smartTag>
      <w:r w:rsidR="000D6735" w:rsidRPr="000D6735">
        <w:rPr>
          <w:sz w:val="32"/>
          <w:szCs w:val="32"/>
        </w:rPr>
        <w:t>表第</w:t>
      </w:r>
      <w:r w:rsidR="000D6735" w:rsidRPr="000D6735">
        <w:rPr>
          <w:sz w:val="32"/>
          <w:szCs w:val="32"/>
        </w:rPr>
        <w:t>5</w:t>
      </w:r>
      <w:r w:rsidR="000D6735" w:rsidRPr="000D6735">
        <w:rPr>
          <w:sz w:val="32"/>
          <w:szCs w:val="32"/>
        </w:rPr>
        <w:t>報稍有延遲外，其餘皆能依據「風災震災火災爆炸災害災情通報填報規定」，每</w:t>
      </w:r>
      <w:r w:rsidR="000D6735" w:rsidRPr="000D6735">
        <w:rPr>
          <w:sz w:val="32"/>
          <w:szCs w:val="32"/>
        </w:rPr>
        <w:t>3</w:t>
      </w:r>
      <w:r w:rsidR="000D6735" w:rsidRPr="000D6735">
        <w:rPr>
          <w:sz w:val="32"/>
          <w:szCs w:val="32"/>
        </w:rPr>
        <w:t>小時彙整上傳。</w:t>
      </w:r>
    </w:p>
    <w:p w:rsidR="005970C3" w:rsidRDefault="009C76AE" w:rsidP="00233A21">
      <w:pPr>
        <w:snapToGrid w:val="0"/>
        <w:spacing w:line="480" w:lineRule="exact"/>
        <w:ind w:leftChars="250" w:left="1660" w:hangingChars="300" w:hanging="960"/>
        <w:rPr>
          <w:rFonts w:hint="eastAsia"/>
          <w:sz w:val="32"/>
          <w:szCs w:val="32"/>
        </w:rPr>
      </w:pPr>
      <w:r w:rsidRPr="000D4A7C">
        <w:rPr>
          <w:rFonts w:hint="eastAsia"/>
          <w:sz w:val="32"/>
          <w:szCs w:val="32"/>
        </w:rPr>
        <w:t>（二）</w:t>
      </w:r>
      <w:r w:rsidR="00A676AC" w:rsidRPr="00A676AC">
        <w:rPr>
          <w:sz w:val="32"/>
          <w:szCs w:val="32"/>
        </w:rPr>
        <w:t>電話抽查</w:t>
      </w:r>
      <w:r w:rsidR="00A676AC" w:rsidRPr="00A676AC">
        <w:rPr>
          <w:sz w:val="32"/>
          <w:szCs w:val="32"/>
        </w:rPr>
        <w:t>4</w:t>
      </w:r>
      <w:r w:rsidR="00A676AC" w:rsidRPr="00A676AC">
        <w:rPr>
          <w:sz w:val="32"/>
          <w:szCs w:val="32"/>
        </w:rPr>
        <w:t>位災情查報人員，手機號碼皆正確</w:t>
      </w:r>
      <w:r w:rsidR="00A676AC">
        <w:rPr>
          <w:rFonts w:hint="eastAsia"/>
          <w:sz w:val="32"/>
          <w:szCs w:val="32"/>
        </w:rPr>
        <w:t>，</w:t>
      </w:r>
      <w:r w:rsidR="00A676AC" w:rsidRPr="00A676AC">
        <w:rPr>
          <w:sz w:val="32"/>
          <w:szCs w:val="32"/>
        </w:rPr>
        <w:lastRenderedPageBreak/>
        <w:t>且明確知悉其所負責查報區域。</w:t>
      </w:r>
    </w:p>
    <w:p w:rsidR="00A676AC" w:rsidRPr="00A676AC" w:rsidRDefault="00A676AC" w:rsidP="00233A21">
      <w:pPr>
        <w:snapToGrid w:val="0"/>
        <w:spacing w:line="480" w:lineRule="exact"/>
        <w:ind w:leftChars="250" w:left="1660" w:hangingChars="300" w:hanging="960"/>
        <w:rPr>
          <w:rFonts w:hint="eastAsia"/>
          <w:sz w:val="32"/>
          <w:szCs w:val="32"/>
        </w:rPr>
      </w:pPr>
      <w:r>
        <w:rPr>
          <w:rFonts w:hint="eastAsia"/>
          <w:sz w:val="32"/>
          <w:szCs w:val="32"/>
        </w:rPr>
        <w:t>（三）</w:t>
      </w:r>
      <w:r w:rsidRPr="00A676AC">
        <w:rPr>
          <w:sz w:val="32"/>
          <w:szCs w:val="32"/>
        </w:rPr>
        <w:t>村（里）簡易疏散避難圖內容皆清楚標示，且置於消防局及各公所網站首頁明顯易於搜尋處。</w:t>
      </w:r>
    </w:p>
    <w:p w:rsidR="00A676AC" w:rsidRPr="00A676AC" w:rsidRDefault="00A676AC" w:rsidP="00A676AC">
      <w:pPr>
        <w:snapToGrid w:val="0"/>
        <w:spacing w:line="480" w:lineRule="exact"/>
        <w:ind w:leftChars="250" w:left="1660" w:hangingChars="300" w:hanging="960"/>
        <w:rPr>
          <w:rFonts w:hint="eastAsia"/>
          <w:sz w:val="32"/>
          <w:szCs w:val="32"/>
        </w:rPr>
      </w:pPr>
      <w:r w:rsidRPr="00A676AC">
        <w:rPr>
          <w:rFonts w:hint="eastAsia"/>
          <w:sz w:val="32"/>
          <w:szCs w:val="32"/>
        </w:rPr>
        <w:t>（四）</w:t>
      </w:r>
      <w:r w:rsidRPr="00A676AC">
        <w:rPr>
          <w:sz w:val="32"/>
          <w:szCs w:val="32"/>
        </w:rPr>
        <w:t>依據所定規範開設及撤除災害應變中心，除有災害防救協力團隊</w:t>
      </w:r>
      <w:r w:rsidRPr="00A676AC">
        <w:rPr>
          <w:sz w:val="32"/>
          <w:szCs w:val="32"/>
        </w:rPr>
        <w:t>-</w:t>
      </w:r>
      <w:r w:rsidRPr="00A676AC">
        <w:rPr>
          <w:sz w:val="32"/>
          <w:szCs w:val="32"/>
        </w:rPr>
        <w:t>銘傳大學全程進駐外，召開工作會報時</w:t>
      </w:r>
      <w:r w:rsidRPr="00A676AC">
        <w:rPr>
          <w:rFonts w:hint="eastAsia"/>
          <w:sz w:val="32"/>
          <w:szCs w:val="32"/>
        </w:rPr>
        <w:t>，</w:t>
      </w:r>
      <w:r w:rsidRPr="00A676AC">
        <w:rPr>
          <w:sz w:val="32"/>
          <w:szCs w:val="32"/>
        </w:rPr>
        <w:t>並能由宜蘭氣象站人員提供氣象</w:t>
      </w:r>
      <w:proofErr w:type="gramStart"/>
      <w:r w:rsidRPr="00A676AC">
        <w:rPr>
          <w:sz w:val="32"/>
          <w:szCs w:val="32"/>
        </w:rPr>
        <w:t>情資供</w:t>
      </w:r>
      <w:proofErr w:type="gramEnd"/>
      <w:r w:rsidRPr="00A676AC">
        <w:rPr>
          <w:sz w:val="32"/>
          <w:szCs w:val="32"/>
        </w:rPr>
        <w:t>指揮官決策參考。</w:t>
      </w:r>
    </w:p>
    <w:p w:rsidR="00A676AC" w:rsidRPr="00A676AC" w:rsidRDefault="00A676AC" w:rsidP="00A676AC">
      <w:pPr>
        <w:snapToGrid w:val="0"/>
        <w:spacing w:line="480" w:lineRule="exact"/>
        <w:ind w:leftChars="250" w:left="1660" w:hangingChars="300" w:hanging="960"/>
        <w:rPr>
          <w:rFonts w:hint="eastAsia"/>
          <w:sz w:val="32"/>
          <w:szCs w:val="32"/>
        </w:rPr>
      </w:pPr>
      <w:r w:rsidRPr="00A676AC">
        <w:rPr>
          <w:rFonts w:hint="eastAsia"/>
          <w:sz w:val="32"/>
          <w:szCs w:val="32"/>
        </w:rPr>
        <w:t>（五）</w:t>
      </w:r>
      <w:r w:rsidRPr="00A676AC">
        <w:rPr>
          <w:sz w:val="32"/>
          <w:szCs w:val="32"/>
        </w:rPr>
        <w:t>辦理防災宣導教育之相關訓練及『國家防災日』系列活動，內容充實、豐富可行，惟建議能依規定期限提報執行計畫。</w:t>
      </w:r>
    </w:p>
    <w:p w:rsidR="009637E4" w:rsidRPr="000D4A7C" w:rsidRDefault="00A676AC" w:rsidP="00A676AC">
      <w:pPr>
        <w:snapToGrid w:val="0"/>
        <w:spacing w:line="480" w:lineRule="exact"/>
        <w:ind w:leftChars="250" w:left="1660" w:hangingChars="300" w:hanging="960"/>
        <w:rPr>
          <w:rFonts w:hint="eastAsia"/>
          <w:sz w:val="32"/>
          <w:szCs w:val="32"/>
        </w:rPr>
      </w:pPr>
      <w:r w:rsidRPr="00A676AC">
        <w:rPr>
          <w:rFonts w:hint="eastAsia"/>
          <w:sz w:val="32"/>
          <w:szCs w:val="32"/>
        </w:rPr>
        <w:t>（六）</w:t>
      </w:r>
      <w:r w:rsidRPr="00A676AC">
        <w:rPr>
          <w:sz w:val="32"/>
          <w:szCs w:val="32"/>
        </w:rPr>
        <w:t>防救災緊急通訊設備之承辦人能熟練操作，書面資料完整詳實，且積極辦理</w:t>
      </w:r>
      <w:r w:rsidRPr="00A676AC">
        <w:rPr>
          <w:sz w:val="32"/>
          <w:szCs w:val="32"/>
        </w:rPr>
        <w:t>1991</w:t>
      </w:r>
      <w:r w:rsidRPr="00A676AC">
        <w:rPr>
          <w:sz w:val="32"/>
          <w:szCs w:val="32"/>
        </w:rPr>
        <w:t>宣導工作，值得其他機關學習。</w:t>
      </w:r>
      <w:r>
        <w:br/>
      </w:r>
    </w:p>
    <w:p w:rsidR="000042D2" w:rsidRPr="000042D2" w:rsidRDefault="00234282" w:rsidP="000042D2">
      <w:pPr>
        <w:snapToGrid w:val="0"/>
        <w:spacing w:line="480" w:lineRule="exact"/>
        <w:ind w:leftChars="150" w:left="420"/>
        <w:rPr>
          <w:rFonts w:hAnsi="標楷體"/>
          <w:sz w:val="32"/>
          <w:szCs w:val="32"/>
        </w:rPr>
      </w:pPr>
      <w:r>
        <w:rPr>
          <w:rFonts w:hAnsi="標楷體" w:hint="eastAsia"/>
          <w:sz w:val="32"/>
          <w:szCs w:val="32"/>
        </w:rPr>
        <w:t>七</w:t>
      </w:r>
      <w:r w:rsidR="009637E4" w:rsidRPr="000D4A7C">
        <w:rPr>
          <w:rFonts w:hAnsi="標楷體" w:hint="eastAsia"/>
          <w:sz w:val="32"/>
          <w:szCs w:val="32"/>
        </w:rPr>
        <w:t>、</w:t>
      </w:r>
      <w:r w:rsidR="000042D2" w:rsidRPr="000042D2">
        <w:rPr>
          <w:rFonts w:hAnsi="標楷體" w:hint="eastAsia"/>
          <w:sz w:val="32"/>
          <w:szCs w:val="32"/>
        </w:rPr>
        <w:t>內政部營建署</w:t>
      </w:r>
      <w:proofErr w:type="gramStart"/>
      <w:r w:rsidR="000042D2" w:rsidRPr="000042D2">
        <w:rPr>
          <w:rFonts w:hAnsi="標楷體" w:hint="eastAsia"/>
          <w:sz w:val="32"/>
          <w:szCs w:val="32"/>
        </w:rPr>
        <w:t>郭</w:t>
      </w:r>
      <w:proofErr w:type="gramEnd"/>
      <w:r>
        <w:rPr>
          <w:rFonts w:hAnsi="標楷體" w:hint="eastAsia"/>
          <w:sz w:val="32"/>
          <w:szCs w:val="32"/>
        </w:rPr>
        <w:t>工務員</w:t>
      </w:r>
      <w:proofErr w:type="gramStart"/>
      <w:r w:rsidR="000042D2" w:rsidRPr="000042D2">
        <w:rPr>
          <w:rFonts w:hAnsi="標楷體" w:hint="eastAsia"/>
          <w:sz w:val="32"/>
          <w:szCs w:val="32"/>
        </w:rPr>
        <w:t>怡</w:t>
      </w:r>
      <w:proofErr w:type="gramEnd"/>
      <w:r w:rsidR="000042D2" w:rsidRPr="000042D2">
        <w:rPr>
          <w:rFonts w:hAnsi="標楷體" w:hint="eastAsia"/>
          <w:sz w:val="32"/>
          <w:szCs w:val="32"/>
        </w:rPr>
        <w:t>君</w:t>
      </w:r>
      <w:r w:rsidR="000042D2">
        <w:rPr>
          <w:rFonts w:hAnsi="標楷體" w:hint="eastAsia"/>
          <w:sz w:val="32"/>
          <w:szCs w:val="32"/>
        </w:rPr>
        <w:t>：</w:t>
      </w:r>
    </w:p>
    <w:p w:rsidR="000042D2" w:rsidRPr="00234282" w:rsidRDefault="00234282" w:rsidP="00234282">
      <w:pPr>
        <w:snapToGrid w:val="0"/>
        <w:spacing w:line="480" w:lineRule="exact"/>
        <w:ind w:leftChars="250" w:left="1660" w:hangingChars="300" w:hanging="960"/>
        <w:rPr>
          <w:sz w:val="32"/>
          <w:szCs w:val="32"/>
        </w:rPr>
      </w:pPr>
      <w:r w:rsidRPr="00234282">
        <w:rPr>
          <w:rFonts w:hint="eastAsia"/>
          <w:sz w:val="32"/>
          <w:szCs w:val="32"/>
        </w:rPr>
        <w:t>（一）</w:t>
      </w:r>
      <w:r>
        <w:rPr>
          <w:rFonts w:hint="eastAsia"/>
          <w:sz w:val="32"/>
          <w:szCs w:val="32"/>
        </w:rPr>
        <w:t>縣</w:t>
      </w:r>
      <w:r w:rsidR="000042D2" w:rsidRPr="00234282">
        <w:rPr>
          <w:rFonts w:hint="eastAsia"/>
          <w:sz w:val="32"/>
          <w:szCs w:val="32"/>
        </w:rPr>
        <w:t>府轄內各鄉</w:t>
      </w:r>
      <w:r w:rsidR="000042D2" w:rsidRPr="00234282">
        <w:rPr>
          <w:sz w:val="32"/>
          <w:szCs w:val="32"/>
        </w:rPr>
        <w:t>(</w:t>
      </w:r>
      <w:r w:rsidR="000042D2" w:rsidRPr="00234282">
        <w:rPr>
          <w:rFonts w:hint="eastAsia"/>
          <w:sz w:val="32"/>
          <w:szCs w:val="32"/>
        </w:rPr>
        <w:t>鎮、市</w:t>
      </w:r>
      <w:r w:rsidR="000042D2" w:rsidRPr="00234282">
        <w:rPr>
          <w:sz w:val="32"/>
          <w:szCs w:val="32"/>
        </w:rPr>
        <w:t>)</w:t>
      </w:r>
      <w:r w:rsidR="000042D2" w:rsidRPr="00234282">
        <w:rPr>
          <w:rFonts w:hint="eastAsia"/>
          <w:sz w:val="32"/>
          <w:szCs w:val="32"/>
        </w:rPr>
        <w:t>公所，平</w:t>
      </w:r>
      <w:r>
        <w:rPr>
          <w:rFonts w:hint="eastAsia"/>
          <w:sz w:val="32"/>
          <w:szCs w:val="32"/>
        </w:rPr>
        <w:t>日及汛期前清淤檢查工作，相當紮實，且縣</w:t>
      </w:r>
      <w:r w:rsidR="000042D2" w:rsidRPr="00234282">
        <w:rPr>
          <w:rFonts w:hint="eastAsia"/>
          <w:sz w:val="32"/>
          <w:szCs w:val="32"/>
        </w:rPr>
        <w:t>府工務處亦督導確實，轄內雨水下水道清淤工作值得嘉許</w:t>
      </w:r>
      <w:r>
        <w:rPr>
          <w:rFonts w:hint="eastAsia"/>
          <w:sz w:val="32"/>
          <w:szCs w:val="32"/>
        </w:rPr>
        <w:t>，</w:t>
      </w:r>
      <w:r w:rsidR="000042D2" w:rsidRPr="00234282">
        <w:rPr>
          <w:rFonts w:hint="eastAsia"/>
          <w:sz w:val="32"/>
          <w:szCs w:val="32"/>
        </w:rPr>
        <w:t>及作為其他縣市之典範。</w:t>
      </w:r>
    </w:p>
    <w:p w:rsidR="000042D2" w:rsidRPr="00234282" w:rsidRDefault="00234282" w:rsidP="00234282">
      <w:pPr>
        <w:snapToGrid w:val="0"/>
        <w:spacing w:line="480" w:lineRule="exact"/>
        <w:ind w:leftChars="250" w:left="1660" w:hangingChars="300" w:hanging="960"/>
        <w:rPr>
          <w:sz w:val="32"/>
          <w:szCs w:val="32"/>
        </w:rPr>
      </w:pPr>
      <w:r w:rsidRPr="00234282">
        <w:rPr>
          <w:rFonts w:hint="eastAsia"/>
          <w:sz w:val="32"/>
          <w:szCs w:val="32"/>
        </w:rPr>
        <w:t>（二）</w:t>
      </w:r>
      <w:r w:rsidR="000042D2" w:rsidRPr="00234282">
        <w:rPr>
          <w:rFonts w:hint="eastAsia"/>
          <w:sz w:val="32"/>
          <w:szCs w:val="32"/>
        </w:rPr>
        <w:t>年度清淤計畫業已全數完成，無落後情形、值得肯定。</w:t>
      </w:r>
    </w:p>
    <w:p w:rsidR="000042D2" w:rsidRDefault="00234282" w:rsidP="00234282">
      <w:pPr>
        <w:snapToGrid w:val="0"/>
        <w:spacing w:line="480" w:lineRule="exact"/>
        <w:ind w:leftChars="250" w:left="1660" w:hangingChars="300" w:hanging="960"/>
        <w:rPr>
          <w:rFonts w:hint="eastAsia"/>
          <w:sz w:val="32"/>
          <w:szCs w:val="32"/>
        </w:rPr>
      </w:pPr>
      <w:r w:rsidRPr="00234282">
        <w:rPr>
          <w:rFonts w:hint="eastAsia"/>
          <w:sz w:val="32"/>
          <w:szCs w:val="32"/>
        </w:rPr>
        <w:t>（三）</w:t>
      </w:r>
      <w:r w:rsidR="000042D2" w:rsidRPr="00234282">
        <w:rPr>
          <w:rFonts w:hint="eastAsia"/>
          <w:sz w:val="32"/>
          <w:szCs w:val="32"/>
        </w:rPr>
        <w:t>雨水下水道</w:t>
      </w:r>
      <w:r w:rsidR="000042D2" w:rsidRPr="00234282">
        <w:rPr>
          <w:sz w:val="32"/>
          <w:szCs w:val="32"/>
        </w:rPr>
        <w:t>GIS</w:t>
      </w:r>
      <w:r w:rsidR="000042D2" w:rsidRPr="00234282">
        <w:rPr>
          <w:rFonts w:hint="eastAsia"/>
          <w:sz w:val="32"/>
          <w:szCs w:val="32"/>
        </w:rPr>
        <w:t>系統尚未全數建置完成，建議可編列相關經費完成建置作業，另亦可參考新竹市政府作法，將縣府</w:t>
      </w:r>
      <w:proofErr w:type="gramStart"/>
      <w:r w:rsidR="000042D2" w:rsidRPr="00234282">
        <w:rPr>
          <w:rFonts w:hint="eastAsia"/>
          <w:sz w:val="32"/>
          <w:szCs w:val="32"/>
        </w:rPr>
        <w:t>轄</w:t>
      </w:r>
      <w:proofErr w:type="gramEnd"/>
      <w:r w:rsidR="000042D2" w:rsidRPr="00234282">
        <w:rPr>
          <w:rFonts w:hint="eastAsia"/>
          <w:sz w:val="32"/>
          <w:szCs w:val="32"/>
        </w:rPr>
        <w:t>內地下管線部分，予以整合，以利後續加值應用。</w:t>
      </w:r>
    </w:p>
    <w:p w:rsidR="000042D2" w:rsidRDefault="000042D2" w:rsidP="000042D2"/>
    <w:p w:rsidR="000042D2" w:rsidRPr="000042D2" w:rsidRDefault="00234282" w:rsidP="000042D2">
      <w:pPr>
        <w:snapToGrid w:val="0"/>
        <w:spacing w:line="480" w:lineRule="exact"/>
        <w:ind w:leftChars="150" w:left="420"/>
        <w:rPr>
          <w:rFonts w:hAnsi="標楷體"/>
          <w:sz w:val="32"/>
          <w:szCs w:val="32"/>
        </w:rPr>
      </w:pPr>
      <w:r>
        <w:rPr>
          <w:rFonts w:hAnsi="標楷體" w:hint="eastAsia"/>
          <w:sz w:val="32"/>
          <w:szCs w:val="32"/>
        </w:rPr>
        <w:t>八</w:t>
      </w:r>
      <w:r w:rsidR="000042D2">
        <w:rPr>
          <w:rFonts w:hAnsi="標楷體" w:hint="eastAsia"/>
          <w:sz w:val="32"/>
          <w:szCs w:val="32"/>
        </w:rPr>
        <w:t>、</w:t>
      </w:r>
      <w:r w:rsidR="000042D2" w:rsidRPr="000042D2">
        <w:rPr>
          <w:rFonts w:hAnsi="標楷體" w:hint="eastAsia"/>
          <w:sz w:val="32"/>
          <w:szCs w:val="32"/>
        </w:rPr>
        <w:t>內政部營建署</w:t>
      </w:r>
      <w:proofErr w:type="gramStart"/>
      <w:r w:rsidR="000042D2" w:rsidRPr="000042D2">
        <w:rPr>
          <w:rFonts w:hAnsi="標楷體" w:hint="eastAsia"/>
          <w:sz w:val="32"/>
          <w:szCs w:val="32"/>
        </w:rPr>
        <w:t>廖</w:t>
      </w:r>
      <w:r>
        <w:rPr>
          <w:rFonts w:hAnsi="標楷體" w:hint="eastAsia"/>
          <w:sz w:val="32"/>
          <w:szCs w:val="32"/>
        </w:rPr>
        <w:t>技佐</w:t>
      </w:r>
      <w:r w:rsidR="000042D2" w:rsidRPr="000042D2">
        <w:rPr>
          <w:rFonts w:hAnsi="標楷體" w:hint="eastAsia"/>
          <w:sz w:val="32"/>
          <w:szCs w:val="32"/>
        </w:rPr>
        <w:t>志明</w:t>
      </w:r>
      <w:proofErr w:type="gramEnd"/>
      <w:r w:rsidR="000042D2">
        <w:rPr>
          <w:rFonts w:hAnsi="標楷體" w:hint="eastAsia"/>
          <w:sz w:val="32"/>
          <w:szCs w:val="32"/>
        </w:rPr>
        <w:t>：</w:t>
      </w:r>
    </w:p>
    <w:p w:rsidR="000042D2" w:rsidRPr="00234282" w:rsidRDefault="00234282" w:rsidP="00234282">
      <w:pPr>
        <w:snapToGrid w:val="0"/>
        <w:spacing w:line="480" w:lineRule="exact"/>
        <w:ind w:leftChars="250" w:left="1660" w:hangingChars="300" w:hanging="960"/>
        <w:rPr>
          <w:sz w:val="32"/>
          <w:szCs w:val="32"/>
        </w:rPr>
      </w:pPr>
      <w:r w:rsidRPr="00234282">
        <w:rPr>
          <w:rFonts w:hint="eastAsia"/>
          <w:sz w:val="32"/>
          <w:szCs w:val="32"/>
        </w:rPr>
        <w:t>（一）</w:t>
      </w:r>
      <w:proofErr w:type="gramStart"/>
      <w:r w:rsidR="000042D2" w:rsidRPr="00234282">
        <w:rPr>
          <w:sz w:val="32"/>
          <w:szCs w:val="32"/>
        </w:rPr>
        <w:t>101</w:t>
      </w:r>
      <w:proofErr w:type="gramEnd"/>
      <w:r w:rsidR="000042D2" w:rsidRPr="00234282">
        <w:rPr>
          <w:rFonts w:hint="eastAsia"/>
          <w:sz w:val="32"/>
          <w:szCs w:val="32"/>
        </w:rPr>
        <w:t>年度災害後危險建築物緊急評估動員業已完成，其中簡訊、實地報到率良好，已達到動員演練目的，另已擬定通訊中斷之處置作為，運用通</w:t>
      </w:r>
      <w:r w:rsidR="000042D2" w:rsidRPr="00234282">
        <w:rPr>
          <w:rFonts w:hint="eastAsia"/>
          <w:sz w:val="32"/>
          <w:szCs w:val="32"/>
        </w:rPr>
        <w:lastRenderedPageBreak/>
        <w:t>訊媒體</w:t>
      </w:r>
      <w:r>
        <w:rPr>
          <w:rFonts w:hint="eastAsia"/>
          <w:sz w:val="32"/>
          <w:szCs w:val="32"/>
        </w:rPr>
        <w:t>，請評估人員</w:t>
      </w:r>
      <w:proofErr w:type="gramStart"/>
      <w:r w:rsidR="000042D2" w:rsidRPr="00234282">
        <w:rPr>
          <w:rFonts w:hint="eastAsia"/>
          <w:sz w:val="32"/>
          <w:szCs w:val="32"/>
        </w:rPr>
        <w:t>依限至指定</w:t>
      </w:r>
      <w:proofErr w:type="gramEnd"/>
      <w:r w:rsidR="000042D2" w:rsidRPr="00234282">
        <w:rPr>
          <w:rFonts w:hint="eastAsia"/>
          <w:sz w:val="32"/>
          <w:szCs w:val="32"/>
        </w:rPr>
        <w:t>地點報到，此</w:t>
      </w:r>
      <w:r>
        <w:rPr>
          <w:rFonts w:hint="eastAsia"/>
          <w:sz w:val="32"/>
          <w:szCs w:val="32"/>
        </w:rPr>
        <w:t>作</w:t>
      </w:r>
      <w:r w:rsidR="000042D2" w:rsidRPr="00234282">
        <w:rPr>
          <w:rFonts w:hint="eastAsia"/>
          <w:sz w:val="32"/>
          <w:szCs w:val="32"/>
        </w:rPr>
        <w:t>為可做為其他縣市參考。</w:t>
      </w:r>
    </w:p>
    <w:p w:rsidR="000042D2" w:rsidRDefault="00234282" w:rsidP="00234282">
      <w:pPr>
        <w:snapToGrid w:val="0"/>
        <w:spacing w:line="480" w:lineRule="exact"/>
        <w:ind w:leftChars="250" w:left="1660" w:hangingChars="300" w:hanging="960"/>
        <w:rPr>
          <w:rFonts w:hint="eastAsia"/>
          <w:sz w:val="32"/>
          <w:szCs w:val="32"/>
        </w:rPr>
      </w:pPr>
      <w:r w:rsidRPr="00234282">
        <w:rPr>
          <w:rFonts w:hint="eastAsia"/>
          <w:sz w:val="32"/>
          <w:szCs w:val="32"/>
        </w:rPr>
        <w:t>（二）</w:t>
      </w:r>
      <w:r w:rsidR="000042D2" w:rsidRPr="00234282">
        <w:rPr>
          <w:rFonts w:hint="eastAsia"/>
          <w:sz w:val="32"/>
          <w:szCs w:val="32"/>
        </w:rPr>
        <w:t>『建築物實施耐震能力評估及補強方案』列管之公有建築物部分，</w:t>
      </w:r>
      <w:proofErr w:type="gramStart"/>
      <w:r w:rsidR="000042D2" w:rsidRPr="00234282">
        <w:rPr>
          <w:rFonts w:hint="eastAsia"/>
          <w:sz w:val="32"/>
          <w:szCs w:val="32"/>
        </w:rPr>
        <w:t>初評已於</w:t>
      </w:r>
      <w:r w:rsidR="000042D2" w:rsidRPr="00234282">
        <w:rPr>
          <w:sz w:val="32"/>
          <w:szCs w:val="32"/>
        </w:rPr>
        <w:t>101</w:t>
      </w:r>
      <w:proofErr w:type="gramEnd"/>
      <w:r w:rsidR="000042D2" w:rsidRPr="00234282">
        <w:rPr>
          <w:rFonts w:hint="eastAsia"/>
          <w:sz w:val="32"/>
          <w:szCs w:val="32"/>
        </w:rPr>
        <w:t>年度全數完成，並於</w:t>
      </w:r>
      <w:proofErr w:type="gramStart"/>
      <w:r w:rsidR="000042D2" w:rsidRPr="00234282">
        <w:rPr>
          <w:sz w:val="32"/>
          <w:szCs w:val="32"/>
        </w:rPr>
        <w:t>101</w:t>
      </w:r>
      <w:proofErr w:type="gramEnd"/>
      <w:r w:rsidR="000042D2" w:rsidRPr="00234282">
        <w:rPr>
          <w:rFonts w:hint="eastAsia"/>
          <w:sz w:val="32"/>
          <w:szCs w:val="32"/>
        </w:rPr>
        <w:t>年度及</w:t>
      </w:r>
      <w:proofErr w:type="gramStart"/>
      <w:r w:rsidR="000042D2" w:rsidRPr="00234282">
        <w:rPr>
          <w:sz w:val="32"/>
          <w:szCs w:val="32"/>
        </w:rPr>
        <w:t>102</w:t>
      </w:r>
      <w:proofErr w:type="gramEnd"/>
      <w:r w:rsidR="000042D2" w:rsidRPr="00234282">
        <w:rPr>
          <w:rFonts w:hint="eastAsia"/>
          <w:sz w:val="32"/>
          <w:szCs w:val="32"/>
        </w:rPr>
        <w:t>年度編列一億多元辦理補強及重建工作，可有效強化防震業務整備，值得肯定。</w:t>
      </w:r>
    </w:p>
    <w:p w:rsidR="00234282" w:rsidRPr="00234282" w:rsidRDefault="00234282" w:rsidP="00234282">
      <w:pPr>
        <w:snapToGrid w:val="0"/>
        <w:spacing w:line="480" w:lineRule="exact"/>
        <w:ind w:leftChars="250" w:left="1660" w:hangingChars="300" w:hanging="960"/>
        <w:rPr>
          <w:sz w:val="32"/>
          <w:szCs w:val="32"/>
        </w:rPr>
      </w:pPr>
    </w:p>
    <w:p w:rsidR="000042D2" w:rsidRDefault="00234282" w:rsidP="00234282">
      <w:pPr>
        <w:snapToGrid w:val="0"/>
        <w:spacing w:line="480" w:lineRule="exact"/>
        <w:ind w:leftChars="150" w:left="420"/>
        <w:rPr>
          <w:rFonts w:hAnsi="標楷體" w:hint="eastAsia"/>
          <w:sz w:val="32"/>
          <w:szCs w:val="32"/>
        </w:rPr>
      </w:pPr>
      <w:r>
        <w:rPr>
          <w:rFonts w:hAnsi="標楷體" w:hint="eastAsia"/>
          <w:sz w:val="32"/>
          <w:szCs w:val="32"/>
        </w:rPr>
        <w:t>九、國防部吳作戰官孝</w:t>
      </w:r>
      <w:proofErr w:type="gramStart"/>
      <w:r>
        <w:rPr>
          <w:rFonts w:hAnsi="標楷體" w:hint="eastAsia"/>
          <w:sz w:val="32"/>
          <w:szCs w:val="32"/>
        </w:rPr>
        <w:t>暘</w:t>
      </w:r>
      <w:proofErr w:type="gramEnd"/>
      <w:r>
        <w:rPr>
          <w:rFonts w:hAnsi="標楷體" w:hint="eastAsia"/>
          <w:sz w:val="32"/>
          <w:szCs w:val="32"/>
        </w:rPr>
        <w:t>：</w:t>
      </w:r>
    </w:p>
    <w:p w:rsidR="000628FC" w:rsidRPr="000628FC" w:rsidRDefault="000628FC" w:rsidP="000628FC">
      <w:pPr>
        <w:snapToGrid w:val="0"/>
        <w:spacing w:line="480" w:lineRule="exact"/>
        <w:ind w:leftChars="250" w:left="1660" w:hangingChars="300" w:hanging="960"/>
        <w:rPr>
          <w:rFonts w:hint="eastAsia"/>
          <w:sz w:val="32"/>
          <w:szCs w:val="32"/>
        </w:rPr>
      </w:pPr>
      <w:r w:rsidRPr="000628FC">
        <w:rPr>
          <w:rFonts w:hint="eastAsia"/>
          <w:sz w:val="32"/>
          <w:szCs w:val="32"/>
        </w:rPr>
        <w:t>（一）縣府每年應與蘭陽地區指揮部簽訂災害防救支援協定。</w:t>
      </w:r>
    </w:p>
    <w:p w:rsidR="000628FC" w:rsidRDefault="000628FC" w:rsidP="000628FC">
      <w:pPr>
        <w:snapToGrid w:val="0"/>
        <w:spacing w:line="480" w:lineRule="exact"/>
        <w:ind w:leftChars="250" w:left="1660" w:hangingChars="300" w:hanging="960"/>
        <w:rPr>
          <w:rFonts w:hint="eastAsia"/>
          <w:sz w:val="32"/>
          <w:szCs w:val="32"/>
        </w:rPr>
      </w:pPr>
      <w:r w:rsidRPr="000628FC">
        <w:rPr>
          <w:rFonts w:hint="eastAsia"/>
          <w:sz w:val="32"/>
          <w:szCs w:val="32"/>
        </w:rPr>
        <w:t>（二）宜蘭縣地區災害防救計畫對國軍單位僅頒發給蘭陽地區指揮部及宜蘭縣後備指揮部</w:t>
      </w:r>
      <w:r w:rsidR="002B6C6E">
        <w:rPr>
          <w:rFonts w:hint="eastAsia"/>
          <w:sz w:val="32"/>
          <w:szCs w:val="32"/>
        </w:rPr>
        <w:t>，</w:t>
      </w:r>
      <w:r w:rsidRPr="000628FC">
        <w:rPr>
          <w:rFonts w:hint="eastAsia"/>
          <w:sz w:val="32"/>
          <w:szCs w:val="32"/>
        </w:rPr>
        <w:t>建議修訂相關計畫時</w:t>
      </w:r>
      <w:r w:rsidR="00E65D7D">
        <w:rPr>
          <w:rFonts w:hint="eastAsia"/>
          <w:sz w:val="32"/>
          <w:szCs w:val="32"/>
        </w:rPr>
        <w:t>，</w:t>
      </w:r>
      <w:r w:rsidRPr="000628FC">
        <w:rPr>
          <w:rFonts w:hint="eastAsia"/>
          <w:sz w:val="32"/>
          <w:szCs w:val="32"/>
        </w:rPr>
        <w:t>頒發</w:t>
      </w:r>
      <w:proofErr w:type="gramStart"/>
      <w:r w:rsidRPr="000628FC">
        <w:rPr>
          <w:rFonts w:hint="eastAsia"/>
          <w:sz w:val="32"/>
          <w:szCs w:val="32"/>
        </w:rPr>
        <w:t>給災防分區</w:t>
      </w:r>
      <w:proofErr w:type="gramEnd"/>
      <w:r w:rsidRPr="000628FC">
        <w:rPr>
          <w:rFonts w:hint="eastAsia"/>
          <w:sz w:val="32"/>
          <w:szCs w:val="32"/>
        </w:rPr>
        <w:t>責任單位。</w:t>
      </w:r>
    </w:p>
    <w:p w:rsidR="000628FC" w:rsidRDefault="000628FC" w:rsidP="000628FC">
      <w:pPr>
        <w:snapToGrid w:val="0"/>
        <w:spacing w:line="480" w:lineRule="exact"/>
        <w:ind w:leftChars="250" w:left="1660" w:hangingChars="300" w:hanging="960"/>
        <w:rPr>
          <w:rFonts w:hint="eastAsia"/>
          <w:sz w:val="32"/>
          <w:szCs w:val="32"/>
        </w:rPr>
      </w:pPr>
      <w:r>
        <w:rPr>
          <w:rFonts w:hint="eastAsia"/>
          <w:sz w:val="32"/>
          <w:szCs w:val="32"/>
        </w:rPr>
        <w:t>（三）縣府及各鄉</w:t>
      </w:r>
      <w:r w:rsidR="002B6C6E">
        <w:rPr>
          <w:rFonts w:hint="eastAsia"/>
          <w:sz w:val="32"/>
          <w:szCs w:val="32"/>
        </w:rPr>
        <w:t>（鎮、市）</w:t>
      </w:r>
      <w:r>
        <w:rPr>
          <w:rFonts w:hint="eastAsia"/>
          <w:sz w:val="32"/>
          <w:szCs w:val="32"/>
        </w:rPr>
        <w:t>災害應變中心</w:t>
      </w:r>
      <w:r w:rsidR="002B6C6E">
        <w:rPr>
          <w:rFonts w:hint="eastAsia"/>
          <w:sz w:val="32"/>
          <w:szCs w:val="32"/>
        </w:rPr>
        <w:t>均設有國軍聯絡官席位，惟無相關救災資訊作業系統可供運用，建議納入考量，以供第一時間掌握及判斷。</w:t>
      </w:r>
    </w:p>
    <w:p w:rsidR="00830C77" w:rsidRDefault="00830C77" w:rsidP="008C222D">
      <w:pPr>
        <w:snapToGrid w:val="0"/>
        <w:spacing w:line="480" w:lineRule="exact"/>
        <w:ind w:leftChars="250" w:left="1660" w:hangingChars="300" w:hanging="960"/>
        <w:rPr>
          <w:rFonts w:hint="eastAsia"/>
          <w:sz w:val="32"/>
          <w:szCs w:val="32"/>
        </w:rPr>
      </w:pPr>
      <w:r>
        <w:rPr>
          <w:rFonts w:hint="eastAsia"/>
          <w:sz w:val="32"/>
          <w:szCs w:val="32"/>
        </w:rPr>
        <w:t>（四）防救災相關資訊系統</w:t>
      </w:r>
      <w:r w:rsidR="00E65D7D">
        <w:rPr>
          <w:rFonts w:hint="eastAsia"/>
          <w:sz w:val="32"/>
          <w:szCs w:val="32"/>
        </w:rPr>
        <w:t>，</w:t>
      </w:r>
      <w:proofErr w:type="gramStart"/>
      <w:r>
        <w:rPr>
          <w:rFonts w:hint="eastAsia"/>
          <w:sz w:val="32"/>
          <w:szCs w:val="32"/>
        </w:rPr>
        <w:t>縣府均會定期</w:t>
      </w:r>
      <w:proofErr w:type="gramEnd"/>
      <w:r>
        <w:rPr>
          <w:rFonts w:hint="eastAsia"/>
          <w:sz w:val="32"/>
          <w:szCs w:val="32"/>
        </w:rPr>
        <w:t>實施更新，惟國軍單位無相關系統連線，建議</w:t>
      </w:r>
      <w:r w:rsidR="008C222D">
        <w:rPr>
          <w:rFonts w:hint="eastAsia"/>
          <w:sz w:val="32"/>
          <w:szCs w:val="32"/>
        </w:rPr>
        <w:t>於每次更新後，將相關資料送蘭陽地區指揮部、宜蘭縣後備指揮部及</w:t>
      </w:r>
      <w:proofErr w:type="gramStart"/>
      <w:r w:rsidR="008C222D">
        <w:rPr>
          <w:rFonts w:hint="eastAsia"/>
          <w:sz w:val="32"/>
          <w:szCs w:val="32"/>
        </w:rPr>
        <w:t>各災防分區</w:t>
      </w:r>
      <w:proofErr w:type="gramEnd"/>
      <w:r w:rsidR="008C222D">
        <w:rPr>
          <w:rFonts w:hint="eastAsia"/>
          <w:sz w:val="32"/>
          <w:szCs w:val="32"/>
        </w:rPr>
        <w:t>責任單位參用。</w:t>
      </w:r>
    </w:p>
    <w:p w:rsidR="008C222D" w:rsidRPr="008C222D" w:rsidRDefault="008C222D" w:rsidP="008C222D">
      <w:pPr>
        <w:snapToGrid w:val="0"/>
        <w:spacing w:line="480" w:lineRule="exact"/>
        <w:ind w:leftChars="250" w:left="1660" w:hangingChars="300" w:hanging="960"/>
        <w:rPr>
          <w:rFonts w:hint="eastAsia"/>
          <w:sz w:val="32"/>
          <w:szCs w:val="32"/>
        </w:rPr>
      </w:pPr>
    </w:p>
    <w:p w:rsidR="006A362F" w:rsidRDefault="006A362F" w:rsidP="00233A21">
      <w:pPr>
        <w:snapToGrid w:val="0"/>
        <w:spacing w:line="480" w:lineRule="exact"/>
        <w:ind w:leftChars="150" w:left="420"/>
        <w:rPr>
          <w:rFonts w:hAnsi="標楷體" w:hint="eastAsia"/>
          <w:sz w:val="32"/>
          <w:szCs w:val="32"/>
        </w:rPr>
      </w:pPr>
      <w:r>
        <w:rPr>
          <w:rFonts w:hAnsi="標楷體" w:hint="eastAsia"/>
          <w:sz w:val="32"/>
          <w:szCs w:val="32"/>
        </w:rPr>
        <w:t>十、</w:t>
      </w:r>
      <w:r w:rsidRPr="006A362F">
        <w:rPr>
          <w:rFonts w:hAnsi="標楷體" w:hint="eastAsia"/>
          <w:sz w:val="32"/>
          <w:szCs w:val="32"/>
        </w:rPr>
        <w:t>經濟部水利署</w:t>
      </w:r>
      <w:proofErr w:type="gramStart"/>
      <w:r w:rsidRPr="006A362F">
        <w:rPr>
          <w:rFonts w:hAnsi="標楷體" w:hint="eastAsia"/>
          <w:sz w:val="32"/>
          <w:szCs w:val="32"/>
        </w:rPr>
        <w:t>范</w:t>
      </w:r>
      <w:proofErr w:type="gramEnd"/>
      <w:r w:rsidRPr="006A362F">
        <w:rPr>
          <w:rFonts w:hAnsi="標楷體" w:hint="eastAsia"/>
          <w:sz w:val="32"/>
          <w:szCs w:val="32"/>
        </w:rPr>
        <w:t>正工程司敏彥</w:t>
      </w:r>
      <w:r>
        <w:rPr>
          <w:rFonts w:hAnsi="標楷體" w:hint="eastAsia"/>
          <w:sz w:val="32"/>
          <w:szCs w:val="32"/>
        </w:rPr>
        <w:t>：</w:t>
      </w:r>
    </w:p>
    <w:p w:rsidR="00123422" w:rsidRPr="00123422" w:rsidRDefault="00123422" w:rsidP="00123422">
      <w:pPr>
        <w:snapToGrid w:val="0"/>
        <w:spacing w:line="480" w:lineRule="exact"/>
        <w:ind w:leftChars="250" w:left="1660" w:hangingChars="300" w:hanging="960"/>
        <w:rPr>
          <w:sz w:val="32"/>
          <w:szCs w:val="32"/>
        </w:rPr>
      </w:pPr>
      <w:r>
        <w:rPr>
          <w:rFonts w:hint="eastAsia"/>
          <w:sz w:val="32"/>
          <w:szCs w:val="32"/>
        </w:rPr>
        <w:t>（一）</w:t>
      </w:r>
      <w:r w:rsidR="006D3D8C">
        <w:rPr>
          <w:rFonts w:hint="eastAsia"/>
          <w:sz w:val="32"/>
          <w:szCs w:val="32"/>
        </w:rPr>
        <w:t>請宜蘭縣政府持續辦理移動式抽水機例行性檢查維護保養</w:t>
      </w:r>
      <w:r w:rsidRPr="00123422">
        <w:rPr>
          <w:rFonts w:hint="eastAsia"/>
          <w:sz w:val="32"/>
          <w:szCs w:val="32"/>
        </w:rPr>
        <w:t>及操作作業，以利救災之需。</w:t>
      </w:r>
    </w:p>
    <w:p w:rsidR="00123422" w:rsidRPr="00123422" w:rsidRDefault="00123422" w:rsidP="00123422">
      <w:pPr>
        <w:snapToGrid w:val="0"/>
        <w:spacing w:line="480" w:lineRule="exact"/>
        <w:ind w:leftChars="250" w:left="1660" w:hangingChars="300" w:hanging="960"/>
        <w:rPr>
          <w:rFonts w:hint="eastAsia"/>
          <w:sz w:val="32"/>
          <w:szCs w:val="32"/>
        </w:rPr>
      </w:pPr>
      <w:r>
        <w:rPr>
          <w:rFonts w:hint="eastAsia"/>
          <w:sz w:val="32"/>
          <w:szCs w:val="32"/>
        </w:rPr>
        <w:t>（二）</w:t>
      </w:r>
      <w:r w:rsidRPr="00123422">
        <w:rPr>
          <w:rFonts w:hint="eastAsia"/>
          <w:sz w:val="32"/>
          <w:szCs w:val="32"/>
        </w:rPr>
        <w:t>建請督導鄉</w:t>
      </w:r>
      <w:r w:rsidR="006D3D8C">
        <w:rPr>
          <w:rFonts w:hint="eastAsia"/>
          <w:sz w:val="32"/>
          <w:szCs w:val="32"/>
        </w:rPr>
        <w:t>（</w:t>
      </w:r>
      <w:r w:rsidR="006D3D8C" w:rsidRPr="00123422">
        <w:rPr>
          <w:rFonts w:hint="eastAsia"/>
          <w:sz w:val="32"/>
          <w:szCs w:val="32"/>
        </w:rPr>
        <w:t>鎮</w:t>
      </w:r>
      <w:r w:rsidR="006D3D8C">
        <w:rPr>
          <w:rFonts w:hint="eastAsia"/>
          <w:sz w:val="32"/>
          <w:szCs w:val="32"/>
        </w:rPr>
        <w:t>、</w:t>
      </w:r>
      <w:r w:rsidR="006D3D8C" w:rsidRPr="00123422">
        <w:rPr>
          <w:rFonts w:hint="eastAsia"/>
          <w:sz w:val="32"/>
          <w:szCs w:val="32"/>
        </w:rPr>
        <w:t>市</w:t>
      </w:r>
      <w:r w:rsidR="006D3D8C">
        <w:rPr>
          <w:rFonts w:hint="eastAsia"/>
          <w:sz w:val="32"/>
          <w:szCs w:val="32"/>
        </w:rPr>
        <w:t>）</w:t>
      </w:r>
      <w:r w:rsidR="00D05844">
        <w:rPr>
          <w:rFonts w:hint="eastAsia"/>
          <w:sz w:val="32"/>
          <w:szCs w:val="32"/>
        </w:rPr>
        <w:t>公所落實水災危險潛勢地區保全計畫，</w:t>
      </w:r>
      <w:proofErr w:type="gramStart"/>
      <w:r w:rsidR="00D05844">
        <w:rPr>
          <w:rFonts w:hint="eastAsia"/>
          <w:sz w:val="32"/>
          <w:szCs w:val="32"/>
        </w:rPr>
        <w:t>俾</w:t>
      </w:r>
      <w:proofErr w:type="gramEnd"/>
      <w:r w:rsidR="00D05844">
        <w:rPr>
          <w:rFonts w:hint="eastAsia"/>
          <w:sz w:val="32"/>
          <w:szCs w:val="32"/>
        </w:rPr>
        <w:t>利進行水災相關防救</w:t>
      </w:r>
      <w:r w:rsidRPr="00123422">
        <w:rPr>
          <w:rFonts w:hint="eastAsia"/>
          <w:sz w:val="32"/>
          <w:szCs w:val="32"/>
        </w:rPr>
        <w:t>作業，以及適時疏散撤離保全對象。</w:t>
      </w:r>
    </w:p>
    <w:p w:rsidR="00123422" w:rsidRPr="00123422" w:rsidRDefault="00123422" w:rsidP="00123422">
      <w:pPr>
        <w:snapToGrid w:val="0"/>
        <w:spacing w:line="480" w:lineRule="exact"/>
        <w:ind w:leftChars="250" w:left="1660" w:hangingChars="300" w:hanging="960"/>
        <w:rPr>
          <w:rFonts w:hint="eastAsia"/>
          <w:sz w:val="32"/>
          <w:szCs w:val="32"/>
        </w:rPr>
      </w:pPr>
      <w:r>
        <w:rPr>
          <w:rFonts w:hint="eastAsia"/>
          <w:sz w:val="32"/>
          <w:szCs w:val="32"/>
        </w:rPr>
        <w:t>（三）</w:t>
      </w:r>
      <w:r w:rsidR="006D3D8C">
        <w:rPr>
          <w:rFonts w:hint="eastAsia"/>
          <w:sz w:val="32"/>
          <w:szCs w:val="32"/>
        </w:rPr>
        <w:t>水利署督導水利構</w:t>
      </w:r>
      <w:r w:rsidRPr="00123422">
        <w:rPr>
          <w:rFonts w:hint="eastAsia"/>
          <w:sz w:val="32"/>
          <w:szCs w:val="32"/>
        </w:rPr>
        <w:t>造物安全檢查</w:t>
      </w:r>
      <w:r w:rsidR="006D3D8C">
        <w:rPr>
          <w:rFonts w:hint="eastAsia"/>
          <w:sz w:val="32"/>
          <w:szCs w:val="32"/>
        </w:rPr>
        <w:t>意見</w:t>
      </w:r>
      <w:r w:rsidRPr="00123422">
        <w:rPr>
          <w:rFonts w:hint="eastAsia"/>
          <w:sz w:val="32"/>
          <w:szCs w:val="32"/>
        </w:rPr>
        <w:t>，建請宜蘭縣政府納入改善，並持續進行清淤檢查，以</w:t>
      </w:r>
      <w:r w:rsidR="006D3D8C">
        <w:rPr>
          <w:rFonts w:hint="eastAsia"/>
          <w:sz w:val="32"/>
          <w:szCs w:val="32"/>
        </w:rPr>
        <w:t>維河川</w:t>
      </w:r>
      <w:proofErr w:type="gramStart"/>
      <w:r w:rsidR="006D3D8C">
        <w:rPr>
          <w:rFonts w:hint="eastAsia"/>
          <w:sz w:val="32"/>
          <w:szCs w:val="32"/>
        </w:rPr>
        <w:t>排水通洪斷面</w:t>
      </w:r>
      <w:proofErr w:type="gramEnd"/>
      <w:r w:rsidR="006D3D8C">
        <w:rPr>
          <w:rFonts w:hint="eastAsia"/>
          <w:sz w:val="32"/>
          <w:szCs w:val="32"/>
        </w:rPr>
        <w:t>。</w:t>
      </w:r>
    </w:p>
    <w:p w:rsidR="00123422" w:rsidRPr="00123422" w:rsidRDefault="00123422" w:rsidP="00123422">
      <w:pPr>
        <w:snapToGrid w:val="0"/>
        <w:spacing w:line="480" w:lineRule="exact"/>
        <w:ind w:leftChars="250" w:left="1660" w:hangingChars="300" w:hanging="960"/>
        <w:rPr>
          <w:rFonts w:hint="eastAsia"/>
          <w:sz w:val="32"/>
          <w:szCs w:val="32"/>
        </w:rPr>
      </w:pPr>
      <w:r>
        <w:rPr>
          <w:rFonts w:hint="eastAsia"/>
          <w:sz w:val="32"/>
          <w:szCs w:val="32"/>
        </w:rPr>
        <w:lastRenderedPageBreak/>
        <w:t>（四）</w:t>
      </w:r>
      <w:r w:rsidRPr="00123422">
        <w:rPr>
          <w:rFonts w:hint="eastAsia"/>
          <w:sz w:val="32"/>
          <w:szCs w:val="32"/>
        </w:rPr>
        <w:t>請宜蘭縣政府加速辦理易淹水地區洪水與淹水預警系統建置計畫。</w:t>
      </w:r>
    </w:p>
    <w:p w:rsidR="006A362F" w:rsidRDefault="00123422" w:rsidP="00123422">
      <w:pPr>
        <w:snapToGrid w:val="0"/>
        <w:spacing w:line="480" w:lineRule="exact"/>
        <w:ind w:leftChars="250" w:left="1660" w:hangingChars="300" w:hanging="960"/>
        <w:rPr>
          <w:rFonts w:hint="eastAsia"/>
          <w:sz w:val="32"/>
          <w:szCs w:val="32"/>
        </w:rPr>
      </w:pPr>
      <w:r>
        <w:rPr>
          <w:rFonts w:hint="eastAsia"/>
          <w:sz w:val="32"/>
          <w:szCs w:val="32"/>
        </w:rPr>
        <w:t>（五）</w:t>
      </w:r>
      <w:r w:rsidRPr="00123422">
        <w:rPr>
          <w:rFonts w:hint="eastAsia"/>
          <w:sz w:val="32"/>
          <w:szCs w:val="32"/>
        </w:rPr>
        <w:t>請宜蘭縣政府督導水患自主防災社區於</w:t>
      </w:r>
      <w:proofErr w:type="gramStart"/>
      <w:r w:rsidRPr="00123422">
        <w:rPr>
          <w:rFonts w:hint="eastAsia"/>
          <w:sz w:val="32"/>
          <w:szCs w:val="32"/>
        </w:rPr>
        <w:t>颱</w:t>
      </w:r>
      <w:proofErr w:type="gramEnd"/>
      <w:r w:rsidRPr="00123422">
        <w:rPr>
          <w:rFonts w:hint="eastAsia"/>
          <w:sz w:val="32"/>
          <w:szCs w:val="32"/>
        </w:rPr>
        <w:t>洪期間適時啟動自主防災作業，</w:t>
      </w:r>
      <w:r w:rsidR="006D3D8C">
        <w:rPr>
          <w:rFonts w:hint="eastAsia"/>
          <w:sz w:val="32"/>
          <w:szCs w:val="32"/>
        </w:rPr>
        <w:t>以維防汛安全。</w:t>
      </w:r>
    </w:p>
    <w:p w:rsidR="006D3D8C" w:rsidRPr="00123422" w:rsidRDefault="006D3D8C" w:rsidP="00123422">
      <w:pPr>
        <w:snapToGrid w:val="0"/>
        <w:spacing w:line="480" w:lineRule="exact"/>
        <w:ind w:leftChars="250" w:left="1660" w:hangingChars="300" w:hanging="960"/>
        <w:rPr>
          <w:rFonts w:hint="eastAsia"/>
          <w:sz w:val="32"/>
          <w:szCs w:val="32"/>
        </w:rPr>
      </w:pPr>
    </w:p>
    <w:p w:rsidR="009637E4" w:rsidRPr="000D4A7C" w:rsidRDefault="006D3D8C" w:rsidP="00233A21">
      <w:pPr>
        <w:snapToGrid w:val="0"/>
        <w:spacing w:line="480" w:lineRule="exact"/>
        <w:ind w:leftChars="150" w:left="420"/>
        <w:rPr>
          <w:rFonts w:hAnsi="標楷體" w:hint="eastAsia"/>
          <w:sz w:val="32"/>
          <w:szCs w:val="32"/>
        </w:rPr>
      </w:pPr>
      <w:r>
        <w:rPr>
          <w:rFonts w:hAnsi="標楷體" w:hint="eastAsia"/>
          <w:sz w:val="32"/>
          <w:szCs w:val="32"/>
        </w:rPr>
        <w:t>十一、</w:t>
      </w:r>
      <w:r w:rsidR="009637E4" w:rsidRPr="000D4A7C">
        <w:rPr>
          <w:rFonts w:hAnsi="標楷體" w:hint="eastAsia"/>
          <w:sz w:val="32"/>
          <w:szCs w:val="32"/>
        </w:rPr>
        <w:t>教育部卓</w:t>
      </w:r>
      <w:r w:rsidR="005E5DB1">
        <w:rPr>
          <w:rFonts w:hAnsi="標楷體" w:hint="eastAsia"/>
          <w:sz w:val="32"/>
          <w:szCs w:val="32"/>
        </w:rPr>
        <w:t>科長</w:t>
      </w:r>
      <w:r w:rsidR="009637E4" w:rsidRPr="000D4A7C">
        <w:rPr>
          <w:rFonts w:hAnsi="標楷體" w:hint="eastAsia"/>
          <w:sz w:val="32"/>
          <w:szCs w:val="32"/>
        </w:rPr>
        <w:t>順得：</w:t>
      </w:r>
    </w:p>
    <w:p w:rsidR="00522AD8" w:rsidRPr="000D4A7C" w:rsidRDefault="009637E4" w:rsidP="00233A21">
      <w:pPr>
        <w:snapToGrid w:val="0"/>
        <w:spacing w:line="480" w:lineRule="exact"/>
        <w:ind w:leftChars="250" w:left="1660" w:hangingChars="300" w:hanging="960"/>
        <w:rPr>
          <w:rFonts w:hint="eastAsia"/>
          <w:sz w:val="32"/>
          <w:szCs w:val="32"/>
        </w:rPr>
      </w:pPr>
      <w:r w:rsidRPr="000D4A7C">
        <w:rPr>
          <w:rFonts w:hint="eastAsia"/>
          <w:sz w:val="32"/>
          <w:szCs w:val="32"/>
        </w:rPr>
        <w:t>（一）</w:t>
      </w:r>
      <w:r w:rsidR="007A4C01">
        <w:rPr>
          <w:rFonts w:hint="eastAsia"/>
          <w:sz w:val="32"/>
          <w:szCs w:val="32"/>
        </w:rPr>
        <w:t>年度定期校園災害防救計畫審查，依規定邀專家學者指導，惟審查紀錄未彙整</w:t>
      </w:r>
      <w:r w:rsidR="00E65D7D">
        <w:rPr>
          <w:rFonts w:hint="eastAsia"/>
          <w:sz w:val="32"/>
          <w:szCs w:val="32"/>
        </w:rPr>
        <w:t>，</w:t>
      </w:r>
      <w:proofErr w:type="gramStart"/>
      <w:r w:rsidR="00E65D7D">
        <w:rPr>
          <w:rFonts w:hint="eastAsia"/>
          <w:sz w:val="32"/>
          <w:szCs w:val="32"/>
        </w:rPr>
        <w:t>並函</w:t>
      </w:r>
      <w:r w:rsidR="007A4C01">
        <w:rPr>
          <w:rFonts w:hint="eastAsia"/>
          <w:sz w:val="32"/>
          <w:szCs w:val="32"/>
        </w:rPr>
        <w:t>發各</w:t>
      </w:r>
      <w:proofErr w:type="gramEnd"/>
      <w:r w:rsidR="007A4C01">
        <w:rPr>
          <w:rFonts w:hint="eastAsia"/>
          <w:sz w:val="32"/>
          <w:szCs w:val="32"/>
        </w:rPr>
        <w:t>校參考</w:t>
      </w:r>
      <w:r w:rsidR="00522AD8" w:rsidRPr="000D4A7C">
        <w:rPr>
          <w:rFonts w:hint="eastAsia"/>
          <w:sz w:val="32"/>
          <w:szCs w:val="32"/>
        </w:rPr>
        <w:t>。</w:t>
      </w:r>
    </w:p>
    <w:p w:rsidR="009637E4" w:rsidRDefault="009637E4" w:rsidP="00233A21">
      <w:pPr>
        <w:snapToGrid w:val="0"/>
        <w:spacing w:line="480" w:lineRule="exact"/>
        <w:ind w:leftChars="250" w:left="1660" w:hangingChars="300" w:hanging="960"/>
        <w:rPr>
          <w:rFonts w:hint="eastAsia"/>
          <w:sz w:val="32"/>
          <w:szCs w:val="32"/>
        </w:rPr>
      </w:pPr>
      <w:r w:rsidRPr="000D4A7C">
        <w:rPr>
          <w:rFonts w:hint="eastAsia"/>
          <w:sz w:val="32"/>
          <w:szCs w:val="32"/>
        </w:rPr>
        <w:t>（二）</w:t>
      </w:r>
      <w:r w:rsidR="007A4C01">
        <w:rPr>
          <w:rFonts w:hint="eastAsia"/>
          <w:sz w:val="32"/>
          <w:szCs w:val="32"/>
        </w:rPr>
        <w:t>期初各校防災演練實施日程管制表內容，宜再加強</w:t>
      </w:r>
      <w:r w:rsidR="00E65D7D">
        <w:rPr>
          <w:rFonts w:hint="eastAsia"/>
          <w:sz w:val="32"/>
          <w:szCs w:val="32"/>
        </w:rPr>
        <w:t>，</w:t>
      </w:r>
      <w:r w:rsidR="007A4C01">
        <w:rPr>
          <w:rFonts w:hint="eastAsia"/>
          <w:sz w:val="32"/>
          <w:szCs w:val="32"/>
        </w:rPr>
        <w:t>並</w:t>
      </w:r>
      <w:r w:rsidR="00E65D7D">
        <w:rPr>
          <w:rFonts w:hint="eastAsia"/>
          <w:sz w:val="32"/>
          <w:szCs w:val="32"/>
        </w:rPr>
        <w:t>須完成</w:t>
      </w:r>
      <w:r w:rsidR="007A4C01">
        <w:rPr>
          <w:rFonts w:hint="eastAsia"/>
          <w:sz w:val="32"/>
          <w:szCs w:val="32"/>
        </w:rPr>
        <w:t>陳核</w:t>
      </w:r>
      <w:r w:rsidR="00E65D7D">
        <w:rPr>
          <w:rFonts w:hint="eastAsia"/>
          <w:sz w:val="32"/>
          <w:szCs w:val="32"/>
        </w:rPr>
        <w:t>工作</w:t>
      </w:r>
      <w:r w:rsidRPr="000D4A7C">
        <w:rPr>
          <w:rFonts w:hint="eastAsia"/>
          <w:sz w:val="32"/>
          <w:szCs w:val="32"/>
        </w:rPr>
        <w:t>。</w:t>
      </w:r>
    </w:p>
    <w:p w:rsidR="007A4C01" w:rsidRDefault="007A4C01" w:rsidP="00233A21">
      <w:pPr>
        <w:snapToGrid w:val="0"/>
        <w:spacing w:line="480" w:lineRule="exact"/>
        <w:ind w:leftChars="250" w:left="1660" w:hangingChars="300" w:hanging="960"/>
        <w:rPr>
          <w:rFonts w:hint="eastAsia"/>
          <w:sz w:val="32"/>
          <w:szCs w:val="32"/>
        </w:rPr>
      </w:pPr>
      <w:r>
        <w:rPr>
          <w:rFonts w:hint="eastAsia"/>
          <w:sz w:val="32"/>
          <w:szCs w:val="32"/>
        </w:rPr>
        <w:t>（三）校園安全空間設施檢核表未每月彙整陳核</w:t>
      </w:r>
      <w:r w:rsidR="00E65D7D">
        <w:rPr>
          <w:rFonts w:hint="eastAsia"/>
          <w:sz w:val="32"/>
          <w:szCs w:val="32"/>
        </w:rPr>
        <w:t>及管制各項承辦情形</w:t>
      </w:r>
      <w:r>
        <w:rPr>
          <w:rFonts w:hint="eastAsia"/>
          <w:sz w:val="32"/>
          <w:szCs w:val="32"/>
        </w:rPr>
        <w:t>。</w:t>
      </w:r>
    </w:p>
    <w:p w:rsidR="007A4C01" w:rsidRDefault="007A4C01" w:rsidP="00233A21">
      <w:pPr>
        <w:snapToGrid w:val="0"/>
        <w:spacing w:line="480" w:lineRule="exact"/>
        <w:ind w:leftChars="250" w:left="1660" w:hangingChars="300" w:hanging="960"/>
        <w:rPr>
          <w:rFonts w:hint="eastAsia"/>
          <w:sz w:val="32"/>
          <w:szCs w:val="32"/>
        </w:rPr>
      </w:pPr>
      <w:r>
        <w:rPr>
          <w:rFonts w:hint="eastAsia"/>
          <w:sz w:val="32"/>
          <w:szCs w:val="32"/>
        </w:rPr>
        <w:t>（四）</w:t>
      </w:r>
      <w:r w:rsidR="00E65D7D">
        <w:rPr>
          <w:rFonts w:hint="eastAsia"/>
          <w:sz w:val="32"/>
          <w:szCs w:val="32"/>
        </w:rPr>
        <w:t>以上各督導紀錄請以</w:t>
      </w:r>
      <w:r>
        <w:rPr>
          <w:rFonts w:hint="eastAsia"/>
          <w:sz w:val="32"/>
          <w:szCs w:val="32"/>
        </w:rPr>
        <w:t>書面資料方式呈現</w:t>
      </w:r>
      <w:r w:rsidR="00E65D7D">
        <w:rPr>
          <w:rFonts w:hint="eastAsia"/>
          <w:sz w:val="32"/>
          <w:szCs w:val="32"/>
        </w:rPr>
        <w:t>，並函各校做為管制依據</w:t>
      </w:r>
      <w:r>
        <w:rPr>
          <w:rFonts w:hint="eastAsia"/>
          <w:sz w:val="32"/>
          <w:szCs w:val="32"/>
        </w:rPr>
        <w:t>。</w:t>
      </w:r>
    </w:p>
    <w:p w:rsidR="007A4C01" w:rsidRDefault="007A4C01" w:rsidP="00233A21">
      <w:pPr>
        <w:snapToGrid w:val="0"/>
        <w:spacing w:line="480" w:lineRule="exact"/>
        <w:ind w:leftChars="250" w:left="1660" w:hangingChars="300" w:hanging="960"/>
        <w:rPr>
          <w:rFonts w:hint="eastAsia"/>
          <w:sz w:val="32"/>
          <w:szCs w:val="32"/>
        </w:rPr>
      </w:pPr>
      <w:r>
        <w:rPr>
          <w:rFonts w:hint="eastAsia"/>
          <w:sz w:val="32"/>
          <w:szCs w:val="32"/>
        </w:rPr>
        <w:t>（五）各校填報災情損失情形，管考單位未呈現指導學校協處情形。</w:t>
      </w:r>
    </w:p>
    <w:p w:rsidR="007A4C01" w:rsidRDefault="00E65D7D" w:rsidP="00233A21">
      <w:pPr>
        <w:snapToGrid w:val="0"/>
        <w:spacing w:line="480" w:lineRule="exact"/>
        <w:ind w:leftChars="250" w:left="1660" w:hangingChars="300" w:hanging="960"/>
        <w:rPr>
          <w:rFonts w:hint="eastAsia"/>
          <w:sz w:val="32"/>
          <w:szCs w:val="32"/>
        </w:rPr>
      </w:pPr>
      <w:r>
        <w:rPr>
          <w:rFonts w:hint="eastAsia"/>
          <w:sz w:val="32"/>
          <w:szCs w:val="32"/>
        </w:rPr>
        <w:t>（六）各校校舍安全檢核</w:t>
      </w:r>
      <w:proofErr w:type="gramStart"/>
      <w:r>
        <w:rPr>
          <w:rFonts w:hint="eastAsia"/>
          <w:sz w:val="32"/>
          <w:szCs w:val="32"/>
        </w:rPr>
        <w:t>小組請彙整</w:t>
      </w:r>
      <w:proofErr w:type="gramEnd"/>
      <w:r w:rsidR="007A4C01">
        <w:rPr>
          <w:rFonts w:hint="eastAsia"/>
          <w:sz w:val="32"/>
          <w:szCs w:val="32"/>
        </w:rPr>
        <w:t>聯絡窗口</w:t>
      </w:r>
      <w:r>
        <w:rPr>
          <w:rFonts w:hint="eastAsia"/>
          <w:sz w:val="32"/>
          <w:szCs w:val="32"/>
        </w:rPr>
        <w:t>，方便快速聯繫</w:t>
      </w:r>
      <w:r w:rsidR="007A4C01">
        <w:rPr>
          <w:rFonts w:hint="eastAsia"/>
          <w:sz w:val="32"/>
          <w:szCs w:val="32"/>
        </w:rPr>
        <w:t>。</w:t>
      </w:r>
    </w:p>
    <w:p w:rsidR="007A4C01" w:rsidRDefault="007A4C01" w:rsidP="00233A21">
      <w:pPr>
        <w:snapToGrid w:val="0"/>
        <w:spacing w:line="480" w:lineRule="exact"/>
        <w:ind w:leftChars="250" w:left="1660" w:hangingChars="300" w:hanging="960"/>
        <w:rPr>
          <w:rFonts w:hint="eastAsia"/>
          <w:sz w:val="32"/>
          <w:szCs w:val="32"/>
        </w:rPr>
      </w:pPr>
      <w:r>
        <w:rPr>
          <w:rFonts w:hint="eastAsia"/>
          <w:sz w:val="32"/>
          <w:szCs w:val="32"/>
        </w:rPr>
        <w:t>（七）網頁功能可再加強運用。</w:t>
      </w:r>
    </w:p>
    <w:p w:rsidR="007A4C01" w:rsidRPr="007A4C01" w:rsidRDefault="007A4C01" w:rsidP="00233A21">
      <w:pPr>
        <w:snapToGrid w:val="0"/>
        <w:spacing w:line="480" w:lineRule="exact"/>
        <w:ind w:leftChars="250" w:left="1660" w:hangingChars="300" w:hanging="960"/>
        <w:rPr>
          <w:rFonts w:hint="eastAsia"/>
          <w:sz w:val="32"/>
          <w:szCs w:val="32"/>
        </w:rPr>
      </w:pPr>
      <w:r>
        <w:rPr>
          <w:rFonts w:hint="eastAsia"/>
          <w:sz w:val="32"/>
          <w:szCs w:val="32"/>
        </w:rPr>
        <w:t>（八）</w:t>
      </w:r>
      <w:r w:rsidR="00E65D7D">
        <w:rPr>
          <w:rFonts w:hint="eastAsia"/>
          <w:sz w:val="32"/>
          <w:szCs w:val="32"/>
        </w:rPr>
        <w:t>今年國家防災日全國學校要在</w:t>
      </w:r>
      <w:smartTag w:uri="urn:schemas-microsoft-com:office:smarttags" w:element="chsdate">
        <w:smartTagPr>
          <w:attr w:name="IsROCDate" w:val="False"/>
          <w:attr w:name="IsLunarDate" w:val="False"/>
          <w:attr w:name="Day" w:val="13"/>
          <w:attr w:name="Month" w:val="9"/>
          <w:attr w:name="Year" w:val="2013"/>
        </w:smartTagPr>
        <w:r>
          <w:rPr>
            <w:rFonts w:hint="eastAsia"/>
            <w:sz w:val="32"/>
            <w:szCs w:val="32"/>
          </w:rPr>
          <w:t>9</w:t>
        </w:r>
        <w:r>
          <w:rPr>
            <w:rFonts w:hint="eastAsia"/>
            <w:sz w:val="32"/>
            <w:szCs w:val="32"/>
          </w:rPr>
          <w:t>月</w:t>
        </w:r>
        <w:r>
          <w:rPr>
            <w:rFonts w:hint="eastAsia"/>
            <w:sz w:val="32"/>
            <w:szCs w:val="32"/>
          </w:rPr>
          <w:t>13</w:t>
        </w:r>
        <w:r>
          <w:rPr>
            <w:rFonts w:hint="eastAsia"/>
            <w:sz w:val="32"/>
            <w:szCs w:val="32"/>
          </w:rPr>
          <w:t>日</w:t>
        </w:r>
      </w:smartTag>
      <w:r w:rsidR="00E65D7D">
        <w:rPr>
          <w:rFonts w:hint="eastAsia"/>
          <w:sz w:val="32"/>
          <w:szCs w:val="32"/>
        </w:rPr>
        <w:t>同步</w:t>
      </w:r>
      <w:r>
        <w:rPr>
          <w:rFonts w:hint="eastAsia"/>
          <w:sz w:val="32"/>
          <w:szCs w:val="32"/>
        </w:rPr>
        <w:t>演練</w:t>
      </w:r>
      <w:r w:rsidR="00E30DB7">
        <w:rPr>
          <w:rFonts w:hint="eastAsia"/>
          <w:sz w:val="32"/>
          <w:szCs w:val="32"/>
        </w:rPr>
        <w:t>，</w:t>
      </w:r>
      <w:r>
        <w:rPr>
          <w:rFonts w:hint="eastAsia"/>
          <w:sz w:val="32"/>
          <w:szCs w:val="32"/>
        </w:rPr>
        <w:t>請</w:t>
      </w:r>
      <w:r w:rsidR="00E65D7D">
        <w:rPr>
          <w:rFonts w:hint="eastAsia"/>
          <w:sz w:val="32"/>
          <w:szCs w:val="32"/>
        </w:rPr>
        <w:t>縣府</w:t>
      </w:r>
      <w:r>
        <w:rPr>
          <w:rFonts w:hint="eastAsia"/>
          <w:sz w:val="32"/>
          <w:szCs w:val="32"/>
        </w:rPr>
        <w:t>管制相關</w:t>
      </w:r>
      <w:r w:rsidR="00E65D7D">
        <w:rPr>
          <w:rFonts w:hint="eastAsia"/>
          <w:sz w:val="32"/>
          <w:szCs w:val="32"/>
        </w:rPr>
        <w:t>演練</w:t>
      </w:r>
      <w:r>
        <w:rPr>
          <w:rFonts w:hint="eastAsia"/>
          <w:sz w:val="32"/>
          <w:szCs w:val="32"/>
        </w:rPr>
        <w:t>事宜。</w:t>
      </w:r>
    </w:p>
    <w:p w:rsidR="00233A21" w:rsidRPr="007A4C01" w:rsidRDefault="00233A21" w:rsidP="00233A21">
      <w:pPr>
        <w:snapToGrid w:val="0"/>
        <w:spacing w:line="480" w:lineRule="exact"/>
        <w:ind w:leftChars="250" w:left="1660" w:hangingChars="300" w:hanging="960"/>
        <w:rPr>
          <w:rFonts w:hint="eastAsia"/>
          <w:sz w:val="32"/>
          <w:szCs w:val="32"/>
        </w:rPr>
      </w:pPr>
    </w:p>
    <w:p w:rsidR="000025F0" w:rsidRPr="000D4A7C" w:rsidRDefault="00BC2357" w:rsidP="00233A21">
      <w:pPr>
        <w:snapToGrid w:val="0"/>
        <w:spacing w:line="480" w:lineRule="exact"/>
        <w:ind w:leftChars="150" w:left="420"/>
        <w:rPr>
          <w:rFonts w:hAnsi="標楷體" w:hint="eastAsia"/>
          <w:sz w:val="32"/>
          <w:szCs w:val="32"/>
        </w:rPr>
      </w:pPr>
      <w:r>
        <w:rPr>
          <w:rFonts w:hAnsi="標楷體" w:hint="eastAsia"/>
          <w:sz w:val="32"/>
          <w:szCs w:val="32"/>
        </w:rPr>
        <w:t>十二</w:t>
      </w:r>
      <w:r w:rsidR="000025F0" w:rsidRPr="000D4A7C">
        <w:rPr>
          <w:rFonts w:hAnsi="標楷體" w:hint="eastAsia"/>
          <w:sz w:val="32"/>
          <w:szCs w:val="32"/>
        </w:rPr>
        <w:t>、交通部林</w:t>
      </w:r>
      <w:r w:rsidR="00D84B47">
        <w:rPr>
          <w:rFonts w:hAnsi="標楷體" w:hint="eastAsia"/>
          <w:sz w:val="32"/>
          <w:szCs w:val="32"/>
        </w:rPr>
        <w:t>段</w:t>
      </w:r>
      <w:r w:rsidR="000025F0" w:rsidRPr="000D4A7C">
        <w:rPr>
          <w:rFonts w:hAnsi="標楷體" w:hint="eastAsia"/>
          <w:sz w:val="32"/>
          <w:szCs w:val="32"/>
        </w:rPr>
        <w:t>長嘉新：</w:t>
      </w:r>
      <w:r w:rsidR="000042D2" w:rsidRPr="000D4A7C">
        <w:rPr>
          <w:rFonts w:hAnsi="標楷體" w:hint="eastAsia"/>
          <w:sz w:val="32"/>
          <w:szCs w:val="32"/>
        </w:rPr>
        <w:t xml:space="preserve"> </w:t>
      </w:r>
    </w:p>
    <w:p w:rsidR="00BC2357" w:rsidRDefault="000025F0" w:rsidP="00233A21">
      <w:pPr>
        <w:snapToGrid w:val="0"/>
        <w:spacing w:line="480" w:lineRule="exact"/>
        <w:ind w:leftChars="250" w:left="1660" w:hangingChars="300" w:hanging="960"/>
        <w:rPr>
          <w:rFonts w:hint="eastAsia"/>
          <w:sz w:val="32"/>
          <w:szCs w:val="32"/>
        </w:rPr>
      </w:pPr>
      <w:r w:rsidRPr="000D4A7C">
        <w:rPr>
          <w:rFonts w:hint="eastAsia"/>
          <w:sz w:val="32"/>
          <w:szCs w:val="32"/>
        </w:rPr>
        <w:t>（一）</w:t>
      </w:r>
      <w:r w:rsidR="00BC2357" w:rsidRPr="00BC2357">
        <w:rPr>
          <w:rFonts w:hint="eastAsia"/>
          <w:sz w:val="32"/>
          <w:szCs w:val="32"/>
        </w:rPr>
        <w:t>陸上交通事故、海難、空難之各項文件及計畫均相當完備。</w:t>
      </w:r>
    </w:p>
    <w:p w:rsidR="00BC2357" w:rsidRDefault="000025F0" w:rsidP="00BC2357">
      <w:pPr>
        <w:snapToGrid w:val="0"/>
        <w:spacing w:line="480" w:lineRule="exact"/>
        <w:ind w:leftChars="250" w:left="1660" w:hangingChars="300" w:hanging="960"/>
        <w:rPr>
          <w:rFonts w:hint="eastAsia"/>
          <w:sz w:val="32"/>
          <w:szCs w:val="32"/>
        </w:rPr>
      </w:pPr>
      <w:r w:rsidRPr="000D4A7C">
        <w:rPr>
          <w:rFonts w:hint="eastAsia"/>
          <w:sz w:val="32"/>
          <w:szCs w:val="32"/>
        </w:rPr>
        <w:t>（二）</w:t>
      </w:r>
      <w:r w:rsidR="00BC2357" w:rsidRPr="00BC2357">
        <w:rPr>
          <w:rFonts w:hint="eastAsia"/>
          <w:sz w:val="32"/>
          <w:szCs w:val="32"/>
        </w:rPr>
        <w:t>陸上交通事故防災部份，各項演練</w:t>
      </w:r>
      <w:r w:rsidR="00BC2357">
        <w:rPr>
          <w:rFonts w:hint="eastAsia"/>
          <w:sz w:val="32"/>
          <w:szCs w:val="32"/>
        </w:rPr>
        <w:t>、</w:t>
      </w:r>
      <w:r w:rsidR="00BC2357" w:rsidRPr="00BC2357">
        <w:rPr>
          <w:rFonts w:hint="eastAsia"/>
          <w:sz w:val="32"/>
          <w:szCs w:val="32"/>
        </w:rPr>
        <w:t>通報、防災資源部</w:t>
      </w:r>
      <w:r w:rsidR="00BC2357">
        <w:rPr>
          <w:rFonts w:hint="eastAsia"/>
          <w:sz w:val="32"/>
          <w:szCs w:val="32"/>
        </w:rPr>
        <w:t>署</w:t>
      </w:r>
      <w:r w:rsidR="00BC2357" w:rsidRPr="00BC2357">
        <w:rPr>
          <w:rFonts w:hint="eastAsia"/>
          <w:sz w:val="32"/>
          <w:szCs w:val="32"/>
        </w:rPr>
        <w:t>、橫向聯繫名冊完備</w:t>
      </w:r>
      <w:r w:rsidR="00BC2357">
        <w:rPr>
          <w:rFonts w:hint="eastAsia"/>
          <w:sz w:val="32"/>
          <w:szCs w:val="32"/>
        </w:rPr>
        <w:t>，</w:t>
      </w:r>
      <w:r w:rsidR="00BC2357" w:rsidRPr="00BC2357">
        <w:rPr>
          <w:rFonts w:hint="eastAsia"/>
          <w:sz w:val="32"/>
          <w:szCs w:val="32"/>
        </w:rPr>
        <w:t>且定期更新，值得肯定。</w:t>
      </w:r>
    </w:p>
    <w:p w:rsidR="00BC2357" w:rsidRDefault="00BC2357" w:rsidP="00BC2357">
      <w:pPr>
        <w:snapToGrid w:val="0"/>
        <w:spacing w:line="480" w:lineRule="exact"/>
        <w:ind w:leftChars="250" w:left="1660" w:hangingChars="300" w:hanging="960"/>
        <w:rPr>
          <w:rFonts w:hint="eastAsia"/>
          <w:sz w:val="32"/>
          <w:szCs w:val="32"/>
        </w:rPr>
      </w:pPr>
      <w:r w:rsidRPr="000D4A7C">
        <w:rPr>
          <w:rFonts w:hint="eastAsia"/>
          <w:sz w:val="32"/>
          <w:szCs w:val="32"/>
        </w:rPr>
        <w:t>（三）</w:t>
      </w:r>
      <w:r w:rsidRPr="00BC2357">
        <w:rPr>
          <w:rFonts w:hint="eastAsia"/>
          <w:sz w:val="32"/>
          <w:szCs w:val="32"/>
        </w:rPr>
        <w:t>海難防救災部份，縣府提供「宜安六號」海上救難船執行海上救援任務，值得肯定。</w:t>
      </w:r>
    </w:p>
    <w:p w:rsidR="00BC2357" w:rsidRDefault="00BC2357" w:rsidP="00BC2357">
      <w:pPr>
        <w:snapToGrid w:val="0"/>
        <w:spacing w:line="480" w:lineRule="exact"/>
        <w:ind w:leftChars="250" w:left="1660" w:hangingChars="300" w:hanging="960"/>
        <w:rPr>
          <w:rFonts w:hint="eastAsia"/>
          <w:sz w:val="32"/>
          <w:szCs w:val="32"/>
        </w:rPr>
      </w:pPr>
      <w:r w:rsidRPr="00BC2357">
        <w:rPr>
          <w:rFonts w:hint="eastAsia"/>
          <w:sz w:val="32"/>
          <w:szCs w:val="32"/>
        </w:rPr>
        <w:lastRenderedPageBreak/>
        <w:t>（四）封橋</w:t>
      </w:r>
      <w:r w:rsidRPr="00BC2357">
        <w:rPr>
          <w:sz w:val="32"/>
          <w:szCs w:val="32"/>
        </w:rPr>
        <w:t>SOP</w:t>
      </w:r>
      <w:r w:rsidRPr="00BC2357">
        <w:rPr>
          <w:rFonts w:hint="eastAsia"/>
          <w:sz w:val="32"/>
          <w:szCs w:val="32"/>
        </w:rPr>
        <w:t>已建立，惟</w:t>
      </w:r>
      <w:r w:rsidR="00CC676B" w:rsidRPr="00BC2357">
        <w:rPr>
          <w:rFonts w:hint="eastAsia"/>
          <w:sz w:val="32"/>
          <w:szCs w:val="32"/>
        </w:rPr>
        <w:t>對高災害潛勢路段</w:t>
      </w:r>
      <w:r w:rsidR="00CC676B">
        <w:rPr>
          <w:rFonts w:hint="eastAsia"/>
          <w:sz w:val="32"/>
          <w:szCs w:val="32"/>
        </w:rPr>
        <w:t>縣道及鄉道之</w:t>
      </w:r>
      <w:r w:rsidRPr="00BC2357">
        <w:rPr>
          <w:rFonts w:hint="eastAsia"/>
          <w:sz w:val="32"/>
          <w:szCs w:val="32"/>
        </w:rPr>
        <w:t>封路</w:t>
      </w:r>
      <w:r w:rsidRPr="00BC2357">
        <w:rPr>
          <w:sz w:val="32"/>
          <w:szCs w:val="32"/>
        </w:rPr>
        <w:t>SOP</w:t>
      </w:r>
      <w:r w:rsidR="00CC676B">
        <w:rPr>
          <w:rFonts w:hint="eastAsia"/>
          <w:sz w:val="32"/>
          <w:szCs w:val="32"/>
        </w:rPr>
        <w:t>未見呈現，建議</w:t>
      </w:r>
      <w:proofErr w:type="gramStart"/>
      <w:r w:rsidR="00CC676B">
        <w:rPr>
          <w:rFonts w:hint="eastAsia"/>
          <w:sz w:val="32"/>
          <w:szCs w:val="32"/>
        </w:rPr>
        <w:t>研</w:t>
      </w:r>
      <w:proofErr w:type="gramEnd"/>
      <w:r w:rsidR="00CC676B">
        <w:rPr>
          <w:rFonts w:hint="eastAsia"/>
          <w:sz w:val="32"/>
          <w:szCs w:val="32"/>
        </w:rPr>
        <w:t>訂高災害潛勢路段之縣道及</w:t>
      </w:r>
      <w:proofErr w:type="gramStart"/>
      <w:r w:rsidR="00CC676B">
        <w:rPr>
          <w:rFonts w:hint="eastAsia"/>
          <w:sz w:val="32"/>
          <w:szCs w:val="32"/>
        </w:rPr>
        <w:t>鄉道</w:t>
      </w:r>
      <w:r w:rsidRPr="00BC2357">
        <w:rPr>
          <w:rFonts w:hint="eastAsia"/>
          <w:sz w:val="32"/>
          <w:szCs w:val="32"/>
        </w:rPr>
        <w:t>封路</w:t>
      </w:r>
      <w:proofErr w:type="gramEnd"/>
      <w:r w:rsidRPr="00BC2357">
        <w:rPr>
          <w:rFonts w:hint="eastAsia"/>
          <w:sz w:val="32"/>
          <w:szCs w:val="32"/>
        </w:rPr>
        <w:t>機制及作業程序。</w:t>
      </w:r>
    </w:p>
    <w:p w:rsidR="00BC2357" w:rsidRDefault="00BC2357" w:rsidP="00BC2357">
      <w:pPr>
        <w:snapToGrid w:val="0"/>
        <w:spacing w:line="480" w:lineRule="exact"/>
        <w:ind w:leftChars="250" w:left="1660" w:hangingChars="300" w:hanging="960"/>
        <w:rPr>
          <w:rFonts w:hint="eastAsia"/>
          <w:sz w:val="32"/>
          <w:szCs w:val="32"/>
        </w:rPr>
      </w:pPr>
      <w:r>
        <w:rPr>
          <w:rFonts w:hint="eastAsia"/>
          <w:sz w:val="32"/>
          <w:szCs w:val="32"/>
        </w:rPr>
        <w:t>（五）</w:t>
      </w:r>
      <w:r w:rsidRPr="00BC2357">
        <w:rPr>
          <w:rFonts w:hint="eastAsia"/>
          <w:sz w:val="32"/>
          <w:szCs w:val="32"/>
        </w:rPr>
        <w:t>建議增列通報中央各業務主管部會之通報程序及通報名冊。</w:t>
      </w:r>
    </w:p>
    <w:p w:rsidR="00D1680B" w:rsidRPr="00BC2357" w:rsidRDefault="00D1680B" w:rsidP="00BC2357">
      <w:pPr>
        <w:snapToGrid w:val="0"/>
        <w:spacing w:line="480" w:lineRule="exact"/>
        <w:ind w:leftChars="250" w:left="1660" w:hangingChars="300" w:hanging="960"/>
        <w:rPr>
          <w:sz w:val="32"/>
          <w:szCs w:val="32"/>
        </w:rPr>
      </w:pPr>
    </w:p>
    <w:p w:rsidR="00BC2357" w:rsidRPr="00171D92" w:rsidRDefault="00171D92" w:rsidP="00171D92">
      <w:pPr>
        <w:snapToGrid w:val="0"/>
        <w:spacing w:line="480" w:lineRule="exact"/>
        <w:ind w:leftChars="150" w:left="420"/>
        <w:rPr>
          <w:rFonts w:hAnsi="標楷體"/>
          <w:sz w:val="32"/>
          <w:szCs w:val="32"/>
        </w:rPr>
      </w:pPr>
      <w:r w:rsidRPr="00171D92">
        <w:rPr>
          <w:rFonts w:hAnsi="標楷體" w:hint="eastAsia"/>
          <w:sz w:val="32"/>
          <w:szCs w:val="32"/>
        </w:rPr>
        <w:t>十三、</w:t>
      </w:r>
      <w:r w:rsidR="00BC2357" w:rsidRPr="00171D92">
        <w:rPr>
          <w:rFonts w:hAnsi="標楷體" w:hint="eastAsia"/>
          <w:sz w:val="32"/>
          <w:szCs w:val="32"/>
        </w:rPr>
        <w:t>衛</w:t>
      </w:r>
      <w:r w:rsidRPr="00171D92">
        <w:rPr>
          <w:rFonts w:hAnsi="標楷體" w:hint="eastAsia"/>
          <w:sz w:val="32"/>
          <w:szCs w:val="32"/>
        </w:rPr>
        <w:t>生</w:t>
      </w:r>
      <w:r w:rsidR="00BC2357" w:rsidRPr="00171D92">
        <w:rPr>
          <w:rFonts w:hAnsi="標楷體" w:hint="eastAsia"/>
          <w:sz w:val="32"/>
          <w:szCs w:val="32"/>
        </w:rPr>
        <w:t>福</w:t>
      </w:r>
      <w:r w:rsidRPr="00171D92">
        <w:rPr>
          <w:rFonts w:hAnsi="標楷體" w:hint="eastAsia"/>
          <w:sz w:val="32"/>
          <w:szCs w:val="32"/>
        </w:rPr>
        <w:t>利</w:t>
      </w:r>
      <w:r w:rsidR="00BC2357" w:rsidRPr="00171D92">
        <w:rPr>
          <w:rFonts w:hAnsi="標楷體" w:hint="eastAsia"/>
          <w:sz w:val="32"/>
          <w:szCs w:val="32"/>
        </w:rPr>
        <w:t>部疾</w:t>
      </w:r>
      <w:r w:rsidRPr="00171D92">
        <w:rPr>
          <w:rFonts w:hAnsi="標楷體" w:hint="eastAsia"/>
          <w:sz w:val="32"/>
          <w:szCs w:val="32"/>
        </w:rPr>
        <w:t>病</w:t>
      </w:r>
      <w:r w:rsidR="00BC2357" w:rsidRPr="00171D92">
        <w:rPr>
          <w:rFonts w:hAnsi="標楷體" w:hint="eastAsia"/>
          <w:sz w:val="32"/>
          <w:szCs w:val="32"/>
        </w:rPr>
        <w:t>管</w:t>
      </w:r>
      <w:r w:rsidRPr="00171D92">
        <w:rPr>
          <w:rFonts w:hAnsi="標楷體" w:hint="eastAsia"/>
          <w:sz w:val="32"/>
          <w:szCs w:val="32"/>
        </w:rPr>
        <w:t>制</w:t>
      </w:r>
      <w:r w:rsidR="00BC2357" w:rsidRPr="00171D92">
        <w:rPr>
          <w:rFonts w:hAnsi="標楷體" w:hint="eastAsia"/>
          <w:sz w:val="32"/>
          <w:szCs w:val="32"/>
        </w:rPr>
        <w:t>署</w:t>
      </w:r>
      <w:proofErr w:type="gramStart"/>
      <w:r w:rsidRPr="00171D92">
        <w:rPr>
          <w:rFonts w:hAnsi="標楷體" w:hint="eastAsia"/>
          <w:sz w:val="32"/>
          <w:szCs w:val="32"/>
        </w:rPr>
        <w:t>柯技正海韻</w:t>
      </w:r>
      <w:proofErr w:type="gramEnd"/>
      <w:r>
        <w:rPr>
          <w:rFonts w:hAnsi="標楷體" w:hint="eastAsia"/>
          <w:sz w:val="32"/>
          <w:szCs w:val="32"/>
        </w:rPr>
        <w:t>：</w:t>
      </w:r>
    </w:p>
    <w:p w:rsidR="00BC2357" w:rsidRPr="00171D92" w:rsidRDefault="00171D92" w:rsidP="00171D92">
      <w:pPr>
        <w:snapToGrid w:val="0"/>
        <w:spacing w:line="480" w:lineRule="exact"/>
        <w:ind w:leftChars="250" w:left="1660" w:hangingChars="300" w:hanging="960"/>
        <w:rPr>
          <w:sz w:val="32"/>
          <w:szCs w:val="32"/>
        </w:rPr>
      </w:pPr>
      <w:r w:rsidRPr="00171D92">
        <w:rPr>
          <w:rFonts w:hint="eastAsia"/>
          <w:sz w:val="32"/>
          <w:szCs w:val="32"/>
        </w:rPr>
        <w:t>（一）</w:t>
      </w:r>
      <w:r w:rsidR="00BC2357" w:rsidRPr="00171D92">
        <w:rPr>
          <w:rFonts w:hint="eastAsia"/>
          <w:sz w:val="32"/>
          <w:szCs w:val="32"/>
        </w:rPr>
        <w:t>能針對國內</w:t>
      </w:r>
      <w:r>
        <w:rPr>
          <w:rFonts w:hint="eastAsia"/>
          <w:sz w:val="32"/>
          <w:szCs w:val="32"/>
        </w:rPr>
        <w:t>、</w:t>
      </w:r>
      <w:proofErr w:type="gramStart"/>
      <w:r w:rsidR="00BC2357" w:rsidRPr="00171D92">
        <w:rPr>
          <w:rFonts w:hint="eastAsia"/>
          <w:sz w:val="32"/>
          <w:szCs w:val="32"/>
        </w:rPr>
        <w:t>外具大</w:t>
      </w:r>
      <w:proofErr w:type="gramEnd"/>
      <w:r w:rsidR="00BC2357" w:rsidRPr="00171D92">
        <w:rPr>
          <w:rFonts w:hint="eastAsia"/>
          <w:sz w:val="32"/>
          <w:szCs w:val="32"/>
        </w:rPr>
        <w:t>流行風險之傳染</w:t>
      </w:r>
      <w:r w:rsidR="00D05844">
        <w:rPr>
          <w:rFonts w:hint="eastAsia"/>
          <w:sz w:val="32"/>
          <w:szCs w:val="32"/>
        </w:rPr>
        <w:t>病</w:t>
      </w:r>
      <w:r w:rsidR="00BC2357" w:rsidRPr="00171D92">
        <w:rPr>
          <w:rFonts w:hint="eastAsia"/>
          <w:sz w:val="32"/>
          <w:szCs w:val="32"/>
        </w:rPr>
        <w:t>進行衛教宣導，以本</w:t>
      </w:r>
      <w:r w:rsidR="00BC2357" w:rsidRPr="00171D92">
        <w:rPr>
          <w:sz w:val="32"/>
          <w:szCs w:val="32"/>
        </w:rPr>
        <w:t>(102)</w:t>
      </w:r>
      <w:r w:rsidR="00BC2357" w:rsidRPr="00171D92">
        <w:rPr>
          <w:rFonts w:hint="eastAsia"/>
          <w:sz w:val="32"/>
          <w:szCs w:val="32"/>
        </w:rPr>
        <w:t>年</w:t>
      </w:r>
      <w:r w:rsidR="00BC2357" w:rsidRPr="00171D92">
        <w:rPr>
          <w:sz w:val="32"/>
          <w:szCs w:val="32"/>
        </w:rPr>
        <w:t>H7N9</w:t>
      </w:r>
      <w:r w:rsidR="00BC2357" w:rsidRPr="00171D92">
        <w:rPr>
          <w:rFonts w:hint="eastAsia"/>
          <w:sz w:val="32"/>
          <w:szCs w:val="32"/>
        </w:rPr>
        <w:t>流感</w:t>
      </w:r>
      <w:proofErr w:type="gramStart"/>
      <w:r w:rsidR="00BC2357" w:rsidRPr="00171D92">
        <w:rPr>
          <w:rFonts w:hint="eastAsia"/>
          <w:sz w:val="32"/>
          <w:szCs w:val="32"/>
        </w:rPr>
        <w:t>疫情為</w:t>
      </w:r>
      <w:proofErr w:type="gramEnd"/>
      <w:r w:rsidR="00D05844">
        <w:rPr>
          <w:rFonts w:hint="eastAsia"/>
          <w:sz w:val="32"/>
          <w:szCs w:val="32"/>
        </w:rPr>
        <w:t>例</w:t>
      </w:r>
      <w:r w:rsidR="00BC2357" w:rsidRPr="00171D92">
        <w:rPr>
          <w:rFonts w:hint="eastAsia"/>
          <w:sz w:val="32"/>
          <w:szCs w:val="32"/>
        </w:rPr>
        <w:t>，宜蘭縣對於民眾衛教宣導辦理</w:t>
      </w:r>
      <w:r w:rsidR="00BC2357" w:rsidRPr="00171D92">
        <w:rPr>
          <w:sz w:val="32"/>
          <w:szCs w:val="32"/>
        </w:rPr>
        <w:t>210</w:t>
      </w:r>
      <w:r w:rsidR="00BC2357" w:rsidRPr="00171D92">
        <w:rPr>
          <w:rFonts w:hint="eastAsia"/>
          <w:sz w:val="32"/>
          <w:szCs w:val="32"/>
        </w:rPr>
        <w:t>場次，達</w:t>
      </w:r>
      <w:r w:rsidR="00BC2357" w:rsidRPr="00171D92">
        <w:rPr>
          <w:sz w:val="32"/>
          <w:szCs w:val="32"/>
        </w:rPr>
        <w:t>31</w:t>
      </w:r>
      <w:r w:rsidR="00D05844">
        <w:rPr>
          <w:rFonts w:hint="eastAsia"/>
          <w:sz w:val="32"/>
          <w:szCs w:val="32"/>
        </w:rPr>
        <w:t>,</w:t>
      </w:r>
      <w:r w:rsidR="00BC2357" w:rsidRPr="00171D92">
        <w:rPr>
          <w:sz w:val="32"/>
          <w:szCs w:val="32"/>
        </w:rPr>
        <w:t>356</w:t>
      </w:r>
      <w:r w:rsidR="00BC2357" w:rsidRPr="00171D92">
        <w:rPr>
          <w:rFonts w:hint="eastAsia"/>
          <w:sz w:val="32"/>
          <w:szCs w:val="32"/>
        </w:rPr>
        <w:t>人次，在促進民眾認知、保護民眾</w:t>
      </w:r>
      <w:r w:rsidR="00D05844">
        <w:rPr>
          <w:rFonts w:hint="eastAsia"/>
          <w:sz w:val="32"/>
          <w:szCs w:val="32"/>
        </w:rPr>
        <w:t>，</w:t>
      </w:r>
      <w:r w:rsidR="00BC2357" w:rsidRPr="00171D92">
        <w:rPr>
          <w:rFonts w:hint="eastAsia"/>
          <w:sz w:val="32"/>
          <w:szCs w:val="32"/>
        </w:rPr>
        <w:t>遠離傳染病侵害</w:t>
      </w:r>
      <w:r w:rsidR="00D05844">
        <w:rPr>
          <w:rFonts w:hint="eastAsia"/>
          <w:sz w:val="32"/>
          <w:szCs w:val="32"/>
        </w:rPr>
        <w:t>，</w:t>
      </w:r>
      <w:r w:rsidR="00BC2357" w:rsidRPr="00171D92">
        <w:rPr>
          <w:rFonts w:hint="eastAsia"/>
          <w:sz w:val="32"/>
          <w:szCs w:val="32"/>
        </w:rPr>
        <w:t>屬難能可貴。</w:t>
      </w:r>
    </w:p>
    <w:p w:rsidR="00BC2357" w:rsidRDefault="00171D92" w:rsidP="00171D92">
      <w:pPr>
        <w:snapToGrid w:val="0"/>
        <w:spacing w:line="480" w:lineRule="exact"/>
        <w:ind w:leftChars="250" w:left="1660" w:hangingChars="300" w:hanging="960"/>
        <w:rPr>
          <w:rFonts w:hint="eastAsia"/>
          <w:sz w:val="32"/>
          <w:szCs w:val="32"/>
        </w:rPr>
      </w:pPr>
      <w:r w:rsidRPr="00171D92">
        <w:rPr>
          <w:rFonts w:hint="eastAsia"/>
          <w:sz w:val="32"/>
          <w:szCs w:val="32"/>
        </w:rPr>
        <w:t>（二）</w:t>
      </w:r>
      <w:r w:rsidR="00BC2357" w:rsidRPr="00171D92">
        <w:rPr>
          <w:rFonts w:hint="eastAsia"/>
          <w:sz w:val="32"/>
          <w:szCs w:val="32"/>
        </w:rPr>
        <w:t>能善用社區防疫志工，平時施與防疫相關訓練，提升志工傳染病知能，使</w:t>
      </w:r>
      <w:proofErr w:type="gramStart"/>
      <w:r w:rsidR="00BC2357" w:rsidRPr="00171D92">
        <w:rPr>
          <w:rFonts w:hint="eastAsia"/>
          <w:sz w:val="32"/>
          <w:szCs w:val="32"/>
        </w:rPr>
        <w:t>志工能深入</w:t>
      </w:r>
      <w:proofErr w:type="gramEnd"/>
      <w:r w:rsidR="00BC2357" w:rsidRPr="00171D92">
        <w:rPr>
          <w:rFonts w:hint="eastAsia"/>
          <w:sz w:val="32"/>
          <w:szCs w:val="32"/>
        </w:rPr>
        <w:t>社區協助傳染病防治。</w:t>
      </w:r>
    </w:p>
    <w:p w:rsidR="00D05844" w:rsidRPr="00171D92" w:rsidRDefault="00D05844" w:rsidP="00171D92">
      <w:pPr>
        <w:snapToGrid w:val="0"/>
        <w:spacing w:line="480" w:lineRule="exact"/>
        <w:ind w:leftChars="250" w:left="1660" w:hangingChars="300" w:hanging="960"/>
        <w:rPr>
          <w:sz w:val="32"/>
          <w:szCs w:val="32"/>
        </w:rPr>
      </w:pPr>
    </w:p>
    <w:p w:rsidR="00BC2357" w:rsidRPr="00D05844" w:rsidRDefault="00D05844" w:rsidP="00D05844">
      <w:pPr>
        <w:snapToGrid w:val="0"/>
        <w:spacing w:line="480" w:lineRule="exact"/>
        <w:ind w:leftChars="150" w:left="1380" w:hangingChars="300" w:hanging="960"/>
        <w:rPr>
          <w:rFonts w:hAnsi="標楷體"/>
          <w:sz w:val="32"/>
          <w:szCs w:val="32"/>
        </w:rPr>
      </w:pPr>
      <w:r w:rsidRPr="00D05844">
        <w:rPr>
          <w:rFonts w:hAnsi="標楷體" w:hint="eastAsia"/>
          <w:sz w:val="32"/>
          <w:szCs w:val="32"/>
        </w:rPr>
        <w:t>十四、</w:t>
      </w:r>
      <w:r w:rsidR="00BC2357" w:rsidRPr="00D05844">
        <w:rPr>
          <w:rFonts w:hAnsi="標楷體" w:hint="eastAsia"/>
          <w:sz w:val="32"/>
          <w:szCs w:val="32"/>
        </w:rPr>
        <w:t>衛生福利部</w:t>
      </w:r>
      <w:r w:rsidR="00BC2357" w:rsidRPr="00D05844">
        <w:rPr>
          <w:rFonts w:hAnsi="標楷體"/>
          <w:sz w:val="32"/>
          <w:szCs w:val="32"/>
        </w:rPr>
        <w:t>(</w:t>
      </w:r>
      <w:r w:rsidR="00BC2357" w:rsidRPr="00D05844">
        <w:rPr>
          <w:rFonts w:hAnsi="標楷體" w:hint="eastAsia"/>
          <w:sz w:val="32"/>
          <w:szCs w:val="32"/>
        </w:rPr>
        <w:t>社會救助及社工司、社會及家庭署</w:t>
      </w:r>
      <w:r w:rsidR="00BC2357" w:rsidRPr="00D05844">
        <w:rPr>
          <w:rFonts w:hAnsi="標楷體"/>
          <w:sz w:val="32"/>
          <w:szCs w:val="32"/>
        </w:rPr>
        <w:t>)</w:t>
      </w:r>
      <w:r w:rsidRPr="00D05844">
        <w:rPr>
          <w:rFonts w:ascii="標楷體" w:hAnsi="標楷體" w:hint="eastAsia"/>
          <w:sz w:val="32"/>
          <w:szCs w:val="32"/>
        </w:rPr>
        <w:t xml:space="preserve"> 陳</w:t>
      </w:r>
      <w:r>
        <w:rPr>
          <w:rFonts w:ascii="標楷體" w:hAnsi="標楷體" w:hint="eastAsia"/>
          <w:sz w:val="32"/>
          <w:szCs w:val="32"/>
        </w:rPr>
        <w:t>視察</w:t>
      </w:r>
      <w:r w:rsidRPr="00D05844">
        <w:rPr>
          <w:rFonts w:ascii="標楷體" w:hAnsi="標楷體" w:hint="eastAsia"/>
          <w:sz w:val="32"/>
          <w:szCs w:val="32"/>
        </w:rPr>
        <w:t>千</w:t>
      </w:r>
      <w:proofErr w:type="gramStart"/>
      <w:r w:rsidRPr="00D05844">
        <w:rPr>
          <w:rFonts w:ascii="標楷體" w:hAnsi="標楷體" w:hint="eastAsia"/>
          <w:sz w:val="32"/>
          <w:szCs w:val="32"/>
        </w:rPr>
        <w:t>莉</w:t>
      </w:r>
      <w:proofErr w:type="gramEnd"/>
      <w:r>
        <w:rPr>
          <w:rFonts w:ascii="標楷體" w:hAnsi="標楷體" w:hint="eastAsia"/>
          <w:sz w:val="32"/>
          <w:szCs w:val="32"/>
        </w:rPr>
        <w:t>、</w:t>
      </w:r>
      <w:r w:rsidRPr="00D05844">
        <w:rPr>
          <w:rFonts w:ascii="標楷體" w:hAnsi="標楷體" w:hint="eastAsia"/>
          <w:sz w:val="32"/>
          <w:szCs w:val="32"/>
        </w:rPr>
        <w:t>陳</w:t>
      </w:r>
      <w:r>
        <w:rPr>
          <w:rFonts w:ascii="標楷體" w:hAnsi="標楷體" w:hint="eastAsia"/>
          <w:sz w:val="32"/>
          <w:szCs w:val="32"/>
        </w:rPr>
        <w:t>專員</w:t>
      </w:r>
      <w:r w:rsidRPr="00D05844">
        <w:rPr>
          <w:rFonts w:ascii="標楷體" w:hAnsi="標楷體" w:hint="eastAsia"/>
          <w:sz w:val="32"/>
          <w:szCs w:val="32"/>
        </w:rPr>
        <w:t>韋頻</w:t>
      </w:r>
      <w:r>
        <w:rPr>
          <w:rFonts w:ascii="標楷體" w:hAnsi="標楷體" w:hint="eastAsia"/>
          <w:sz w:val="32"/>
          <w:szCs w:val="32"/>
        </w:rPr>
        <w:t>、</w:t>
      </w:r>
      <w:r w:rsidRPr="00D05844">
        <w:rPr>
          <w:rFonts w:ascii="標楷體" w:hAnsi="標楷體" w:hint="eastAsia"/>
          <w:sz w:val="32"/>
          <w:szCs w:val="32"/>
        </w:rPr>
        <w:t>卓</w:t>
      </w:r>
      <w:r>
        <w:rPr>
          <w:rFonts w:ascii="標楷體" w:hAnsi="標楷體" w:hint="eastAsia"/>
          <w:sz w:val="32"/>
          <w:szCs w:val="32"/>
        </w:rPr>
        <w:t>科員</w:t>
      </w:r>
      <w:r w:rsidRPr="00D05844">
        <w:rPr>
          <w:rFonts w:ascii="標楷體" w:hAnsi="標楷體" w:hint="eastAsia"/>
          <w:sz w:val="32"/>
          <w:szCs w:val="32"/>
        </w:rPr>
        <w:t>雅芳</w:t>
      </w:r>
    </w:p>
    <w:p w:rsidR="00BC2357" w:rsidRPr="00D05844" w:rsidRDefault="00D05844" w:rsidP="00D05844">
      <w:pPr>
        <w:snapToGrid w:val="0"/>
        <w:spacing w:line="480" w:lineRule="exact"/>
        <w:ind w:leftChars="250" w:left="1660" w:hangingChars="300" w:hanging="960"/>
        <w:rPr>
          <w:sz w:val="32"/>
          <w:szCs w:val="32"/>
        </w:rPr>
      </w:pPr>
      <w:r w:rsidRPr="00D05844">
        <w:rPr>
          <w:rFonts w:hint="eastAsia"/>
          <w:sz w:val="32"/>
          <w:szCs w:val="32"/>
        </w:rPr>
        <w:t>（一）</w:t>
      </w:r>
      <w:r w:rsidR="00BC2357" w:rsidRPr="00D05844">
        <w:rPr>
          <w:rFonts w:hint="eastAsia"/>
          <w:sz w:val="32"/>
          <w:szCs w:val="32"/>
        </w:rPr>
        <w:t>優點：</w:t>
      </w:r>
    </w:p>
    <w:p w:rsidR="00BC2357" w:rsidRPr="00D05844" w:rsidRDefault="00D05844" w:rsidP="00D05844">
      <w:pPr>
        <w:snapToGrid w:val="0"/>
        <w:spacing w:line="480" w:lineRule="exact"/>
        <w:ind w:leftChars="400" w:left="1600" w:hangingChars="150" w:hanging="480"/>
        <w:rPr>
          <w:rFonts w:ascii="標楷體" w:hAnsi="標楷體"/>
          <w:sz w:val="32"/>
          <w:szCs w:val="32"/>
        </w:rPr>
      </w:pPr>
      <w:r>
        <w:rPr>
          <w:rFonts w:ascii="標楷體" w:hAnsi="標楷體" w:hint="eastAsia"/>
          <w:sz w:val="32"/>
          <w:szCs w:val="32"/>
        </w:rPr>
        <w:t>1、</w:t>
      </w:r>
      <w:r w:rsidR="00BC2357" w:rsidRPr="00D05844">
        <w:rPr>
          <w:rFonts w:ascii="標楷體" w:hAnsi="標楷體" w:hint="eastAsia"/>
          <w:sz w:val="32"/>
          <w:szCs w:val="32"/>
        </w:rPr>
        <w:t>有關人員訓練，已納入民間及公所相關人員</w:t>
      </w:r>
      <w:r w:rsidR="00680CCD">
        <w:rPr>
          <w:rFonts w:ascii="標楷體" w:hAnsi="標楷體" w:hint="eastAsia"/>
          <w:sz w:val="32"/>
          <w:szCs w:val="32"/>
        </w:rPr>
        <w:t>，</w:t>
      </w:r>
      <w:r w:rsidR="00BC2357" w:rsidRPr="00D05844">
        <w:rPr>
          <w:rFonts w:ascii="標楷體" w:hAnsi="標楷體" w:hint="eastAsia"/>
          <w:sz w:val="32"/>
          <w:szCs w:val="32"/>
        </w:rPr>
        <w:t>定期辦理重大災害物資及至工人力整合平台管理系統操作及災害社福志工專業訓練，值得肯定。</w:t>
      </w:r>
    </w:p>
    <w:p w:rsidR="00BC2357" w:rsidRPr="00D05844" w:rsidRDefault="00D05844" w:rsidP="00D05844">
      <w:pPr>
        <w:snapToGrid w:val="0"/>
        <w:spacing w:line="480" w:lineRule="exact"/>
        <w:ind w:leftChars="400" w:left="1600" w:hangingChars="150" w:hanging="480"/>
        <w:rPr>
          <w:rFonts w:ascii="標楷體" w:hAnsi="標楷體"/>
          <w:sz w:val="32"/>
          <w:szCs w:val="32"/>
        </w:rPr>
      </w:pPr>
      <w:r>
        <w:rPr>
          <w:rFonts w:ascii="標楷體" w:hAnsi="標楷體" w:hint="eastAsia"/>
          <w:sz w:val="32"/>
          <w:szCs w:val="32"/>
        </w:rPr>
        <w:t>2、</w:t>
      </w:r>
      <w:r w:rsidR="00680CCD">
        <w:rPr>
          <w:rFonts w:ascii="標楷體" w:hAnsi="標楷體" w:hint="eastAsia"/>
          <w:sz w:val="32"/>
          <w:szCs w:val="32"/>
        </w:rPr>
        <w:t>災民收容所</w:t>
      </w:r>
      <w:r w:rsidR="00BC2357" w:rsidRPr="00D05844">
        <w:rPr>
          <w:rFonts w:ascii="標楷體" w:hAnsi="標楷體" w:hint="eastAsia"/>
          <w:sz w:val="32"/>
          <w:szCs w:val="32"/>
        </w:rPr>
        <w:t>整備，</w:t>
      </w:r>
      <w:r w:rsidR="00680CCD">
        <w:rPr>
          <w:rFonts w:ascii="標楷體" w:hAnsi="標楷體" w:hint="eastAsia"/>
          <w:sz w:val="32"/>
          <w:szCs w:val="32"/>
        </w:rPr>
        <w:t>已依照相關規定</w:t>
      </w:r>
      <w:r w:rsidR="00BC2357" w:rsidRPr="00D05844">
        <w:rPr>
          <w:rFonts w:ascii="標楷體" w:hAnsi="標楷體" w:hint="eastAsia"/>
          <w:sz w:val="32"/>
          <w:szCs w:val="32"/>
        </w:rPr>
        <w:t>進行，並配合宜蘭之災害潛勢進行規劃，值得肯定。</w:t>
      </w:r>
    </w:p>
    <w:p w:rsidR="00BC2357" w:rsidRPr="00D05844" w:rsidRDefault="00D05844" w:rsidP="00D05844">
      <w:pPr>
        <w:snapToGrid w:val="0"/>
        <w:spacing w:line="480" w:lineRule="exact"/>
        <w:ind w:leftChars="250" w:left="1660" w:hangingChars="300" w:hanging="960"/>
        <w:rPr>
          <w:sz w:val="32"/>
          <w:szCs w:val="32"/>
        </w:rPr>
      </w:pPr>
      <w:r>
        <w:rPr>
          <w:rFonts w:hint="eastAsia"/>
          <w:sz w:val="32"/>
          <w:szCs w:val="32"/>
        </w:rPr>
        <w:t>（二）</w:t>
      </w:r>
      <w:r w:rsidR="00BC2357" w:rsidRPr="00D05844">
        <w:rPr>
          <w:rFonts w:hint="eastAsia"/>
          <w:sz w:val="32"/>
          <w:szCs w:val="32"/>
        </w:rPr>
        <w:t>建議：</w:t>
      </w:r>
    </w:p>
    <w:p w:rsidR="00BC2357" w:rsidRPr="00D05844" w:rsidRDefault="00D05844" w:rsidP="00D05844">
      <w:pPr>
        <w:snapToGrid w:val="0"/>
        <w:spacing w:line="480" w:lineRule="exact"/>
        <w:ind w:leftChars="400" w:left="1600" w:hangingChars="150" w:hanging="480"/>
        <w:rPr>
          <w:rFonts w:ascii="標楷體" w:hAnsi="標楷體"/>
          <w:sz w:val="32"/>
          <w:szCs w:val="32"/>
        </w:rPr>
      </w:pPr>
      <w:r>
        <w:rPr>
          <w:rFonts w:ascii="標楷體" w:hAnsi="標楷體" w:hint="eastAsia"/>
          <w:sz w:val="32"/>
          <w:szCs w:val="32"/>
        </w:rPr>
        <w:t>1、</w:t>
      </w:r>
      <w:r w:rsidR="00984CCF" w:rsidRPr="00D05844">
        <w:rPr>
          <w:rFonts w:ascii="標楷體" w:hAnsi="標楷體" w:hint="eastAsia"/>
          <w:sz w:val="32"/>
          <w:szCs w:val="32"/>
        </w:rPr>
        <w:t>有關位於災害潛勢地區之社福機構相關資料建置完整性宜再加強，建議輔導機構建立完備之應變內容。</w:t>
      </w:r>
    </w:p>
    <w:p w:rsidR="00BC2357" w:rsidRPr="00D05844" w:rsidRDefault="00D05844" w:rsidP="00D05844">
      <w:pPr>
        <w:snapToGrid w:val="0"/>
        <w:spacing w:line="480" w:lineRule="exact"/>
        <w:ind w:leftChars="400" w:left="1600" w:hangingChars="150" w:hanging="480"/>
        <w:rPr>
          <w:rFonts w:ascii="標楷體" w:hAnsi="標楷體"/>
          <w:sz w:val="32"/>
          <w:szCs w:val="32"/>
        </w:rPr>
      </w:pPr>
      <w:r>
        <w:rPr>
          <w:rFonts w:ascii="標楷體" w:hAnsi="標楷體" w:hint="eastAsia"/>
          <w:sz w:val="32"/>
          <w:szCs w:val="32"/>
        </w:rPr>
        <w:t>2、</w:t>
      </w:r>
      <w:r w:rsidR="00984CCF" w:rsidRPr="00D05844">
        <w:rPr>
          <w:rFonts w:ascii="標楷體" w:hAnsi="標楷體" w:hint="eastAsia"/>
          <w:sz w:val="32"/>
          <w:szCs w:val="32"/>
        </w:rPr>
        <w:t>民生救濟物資之整備，建議再加強依據性別人口、弱勢人口等進行特殊物資的儲備。</w:t>
      </w:r>
    </w:p>
    <w:p w:rsidR="00BC2357" w:rsidRPr="00BC2357" w:rsidRDefault="00BC2357" w:rsidP="00233A21">
      <w:pPr>
        <w:snapToGrid w:val="0"/>
        <w:spacing w:line="480" w:lineRule="exact"/>
        <w:ind w:leftChars="250" w:left="1660" w:hangingChars="300" w:hanging="960"/>
        <w:rPr>
          <w:rFonts w:hint="eastAsia"/>
          <w:sz w:val="32"/>
          <w:szCs w:val="32"/>
        </w:rPr>
      </w:pPr>
    </w:p>
    <w:p w:rsidR="000628FC" w:rsidRPr="00680CCD" w:rsidRDefault="00680CCD" w:rsidP="00680CCD">
      <w:pPr>
        <w:snapToGrid w:val="0"/>
        <w:spacing w:line="480" w:lineRule="exact"/>
        <w:ind w:leftChars="150" w:left="1380" w:hangingChars="300" w:hanging="960"/>
        <w:rPr>
          <w:rFonts w:hAnsi="標楷體"/>
          <w:sz w:val="32"/>
          <w:szCs w:val="32"/>
        </w:rPr>
      </w:pPr>
      <w:r w:rsidRPr="00D05844">
        <w:rPr>
          <w:rFonts w:hAnsi="標楷體" w:hint="eastAsia"/>
          <w:sz w:val="32"/>
          <w:szCs w:val="32"/>
        </w:rPr>
        <w:t>十</w:t>
      </w:r>
      <w:r>
        <w:rPr>
          <w:rFonts w:hAnsi="標楷體" w:hint="eastAsia"/>
          <w:sz w:val="32"/>
          <w:szCs w:val="32"/>
        </w:rPr>
        <w:t>五</w:t>
      </w:r>
      <w:r w:rsidRPr="00D05844">
        <w:rPr>
          <w:rFonts w:hAnsi="標楷體" w:hint="eastAsia"/>
          <w:sz w:val="32"/>
          <w:szCs w:val="32"/>
        </w:rPr>
        <w:t>、</w:t>
      </w:r>
      <w:proofErr w:type="gramStart"/>
      <w:r w:rsidRPr="000D4A7C">
        <w:rPr>
          <w:rFonts w:hAnsi="標楷體" w:hint="eastAsia"/>
          <w:sz w:val="32"/>
          <w:szCs w:val="32"/>
        </w:rPr>
        <w:t>行政院農業委員會</w:t>
      </w:r>
      <w:r w:rsidR="000628FC" w:rsidRPr="00680CCD">
        <w:rPr>
          <w:rFonts w:hAnsi="標楷體" w:hint="eastAsia"/>
          <w:sz w:val="32"/>
          <w:szCs w:val="32"/>
        </w:rPr>
        <w:t>水土保持局羅</w:t>
      </w:r>
      <w:r w:rsidRPr="00680CCD">
        <w:rPr>
          <w:rFonts w:hAnsi="標楷體" w:hint="eastAsia"/>
          <w:sz w:val="32"/>
          <w:szCs w:val="32"/>
        </w:rPr>
        <w:t>正工程司</w:t>
      </w:r>
      <w:r w:rsidR="000628FC" w:rsidRPr="00680CCD">
        <w:rPr>
          <w:rFonts w:hAnsi="標楷體" w:hint="eastAsia"/>
          <w:sz w:val="32"/>
          <w:szCs w:val="32"/>
        </w:rPr>
        <w:t>文俊</w:t>
      </w:r>
      <w:proofErr w:type="gramEnd"/>
      <w:r>
        <w:rPr>
          <w:rFonts w:hAnsi="標楷體" w:hint="eastAsia"/>
          <w:sz w:val="32"/>
          <w:szCs w:val="32"/>
        </w:rPr>
        <w:t>：</w:t>
      </w:r>
    </w:p>
    <w:p w:rsidR="000628FC" w:rsidRPr="00680CCD" w:rsidRDefault="00680CCD" w:rsidP="00680CCD">
      <w:pPr>
        <w:snapToGrid w:val="0"/>
        <w:spacing w:line="480" w:lineRule="exact"/>
        <w:ind w:leftChars="250" w:left="1660" w:hangingChars="300" w:hanging="960"/>
        <w:rPr>
          <w:sz w:val="32"/>
          <w:szCs w:val="32"/>
        </w:rPr>
      </w:pPr>
      <w:r w:rsidRPr="00680CCD">
        <w:rPr>
          <w:rFonts w:hint="eastAsia"/>
          <w:sz w:val="32"/>
          <w:szCs w:val="32"/>
        </w:rPr>
        <w:t>（一）</w:t>
      </w:r>
      <w:r w:rsidR="000628FC" w:rsidRPr="00680CCD">
        <w:rPr>
          <w:rFonts w:hint="eastAsia"/>
          <w:sz w:val="32"/>
          <w:szCs w:val="32"/>
        </w:rPr>
        <w:t>地區災害防救計畫已修正土</w:t>
      </w:r>
      <w:proofErr w:type="gramStart"/>
      <w:r w:rsidR="000628FC" w:rsidRPr="00680CCD">
        <w:rPr>
          <w:rFonts w:hint="eastAsia"/>
          <w:sz w:val="32"/>
          <w:szCs w:val="32"/>
        </w:rPr>
        <w:t>石流潛勢</w:t>
      </w:r>
      <w:proofErr w:type="gramEnd"/>
      <w:r w:rsidR="000628FC" w:rsidRPr="00680CCD">
        <w:rPr>
          <w:rFonts w:hint="eastAsia"/>
          <w:sz w:val="32"/>
          <w:szCs w:val="32"/>
        </w:rPr>
        <w:t>溪流，送消防</w:t>
      </w:r>
      <w:proofErr w:type="gramStart"/>
      <w:r w:rsidR="000628FC" w:rsidRPr="00680CCD">
        <w:rPr>
          <w:rFonts w:hint="eastAsia"/>
          <w:sz w:val="32"/>
          <w:szCs w:val="32"/>
        </w:rPr>
        <w:t>局彙辦</w:t>
      </w:r>
      <w:proofErr w:type="gramEnd"/>
      <w:r w:rsidR="000628FC" w:rsidRPr="00680CCD">
        <w:rPr>
          <w:rFonts w:hint="eastAsia"/>
          <w:sz w:val="32"/>
          <w:szCs w:val="32"/>
        </w:rPr>
        <w:t>，可納入下次修訂。</w:t>
      </w:r>
    </w:p>
    <w:p w:rsidR="000628FC" w:rsidRPr="00680CCD" w:rsidRDefault="00680CCD" w:rsidP="00680CCD">
      <w:pPr>
        <w:snapToGrid w:val="0"/>
        <w:spacing w:line="480" w:lineRule="exact"/>
        <w:ind w:leftChars="250" w:left="1660" w:hangingChars="300" w:hanging="960"/>
        <w:rPr>
          <w:sz w:val="32"/>
          <w:szCs w:val="32"/>
        </w:rPr>
      </w:pPr>
      <w:r w:rsidRPr="00680CCD">
        <w:rPr>
          <w:rFonts w:hint="eastAsia"/>
          <w:sz w:val="32"/>
          <w:szCs w:val="32"/>
        </w:rPr>
        <w:t>（二）</w:t>
      </w:r>
      <w:r w:rsidR="000628FC" w:rsidRPr="00680CCD">
        <w:rPr>
          <w:rFonts w:hint="eastAsia"/>
          <w:sz w:val="32"/>
          <w:szCs w:val="32"/>
        </w:rPr>
        <w:t>自籌經費辦理坡地聚落體驗，定期辦理演練、宣導、重機械待命等。</w:t>
      </w:r>
    </w:p>
    <w:p w:rsidR="000628FC" w:rsidRPr="00680CCD" w:rsidRDefault="00680CCD" w:rsidP="00680CCD">
      <w:pPr>
        <w:snapToGrid w:val="0"/>
        <w:spacing w:line="480" w:lineRule="exact"/>
        <w:ind w:leftChars="250" w:left="1660" w:hangingChars="300" w:hanging="960"/>
        <w:rPr>
          <w:sz w:val="32"/>
          <w:szCs w:val="32"/>
        </w:rPr>
      </w:pPr>
      <w:r w:rsidRPr="00680CCD">
        <w:rPr>
          <w:rFonts w:hint="eastAsia"/>
          <w:sz w:val="32"/>
          <w:szCs w:val="32"/>
        </w:rPr>
        <w:t>（三）</w:t>
      </w:r>
      <w:r w:rsidR="000628FC" w:rsidRPr="00680CCD">
        <w:rPr>
          <w:rFonts w:hint="eastAsia"/>
          <w:sz w:val="32"/>
          <w:szCs w:val="32"/>
        </w:rPr>
        <w:t>保全清冊、避難計畫、防災編組</w:t>
      </w:r>
      <w:proofErr w:type="gramStart"/>
      <w:r w:rsidR="000628FC" w:rsidRPr="00680CCD">
        <w:rPr>
          <w:rFonts w:hint="eastAsia"/>
          <w:sz w:val="32"/>
          <w:szCs w:val="32"/>
        </w:rPr>
        <w:t>等均已完成</w:t>
      </w:r>
      <w:proofErr w:type="gramEnd"/>
      <w:r w:rsidR="000628FC" w:rsidRPr="00680CCD">
        <w:rPr>
          <w:rFonts w:hint="eastAsia"/>
          <w:sz w:val="32"/>
          <w:szCs w:val="32"/>
        </w:rPr>
        <w:t>，少部份避難計畫</w:t>
      </w:r>
      <w:r w:rsidR="005E5DB1">
        <w:rPr>
          <w:rFonts w:hint="eastAsia"/>
          <w:sz w:val="32"/>
          <w:szCs w:val="32"/>
        </w:rPr>
        <w:t>未</w:t>
      </w:r>
      <w:r w:rsidR="000628FC" w:rsidRPr="00680CCD">
        <w:rPr>
          <w:rFonts w:hint="eastAsia"/>
          <w:sz w:val="32"/>
          <w:szCs w:val="32"/>
        </w:rPr>
        <w:t>於</w:t>
      </w:r>
      <w:r w:rsidR="000628FC" w:rsidRPr="00680CCD">
        <w:rPr>
          <w:sz w:val="32"/>
          <w:szCs w:val="32"/>
        </w:rPr>
        <w:t>5</w:t>
      </w:r>
      <w:r w:rsidR="000628FC" w:rsidRPr="00680CCD">
        <w:rPr>
          <w:rFonts w:hint="eastAsia"/>
          <w:sz w:val="32"/>
          <w:szCs w:val="32"/>
        </w:rPr>
        <w:t>月前完成，保全清冊尚有</w:t>
      </w:r>
      <w:r w:rsidR="000628FC" w:rsidRPr="00680CCD">
        <w:rPr>
          <w:sz w:val="32"/>
          <w:szCs w:val="32"/>
        </w:rPr>
        <w:t>5</w:t>
      </w:r>
      <w:r w:rsidR="000628FC" w:rsidRPr="00680CCD">
        <w:rPr>
          <w:rFonts w:hint="eastAsia"/>
          <w:sz w:val="32"/>
          <w:szCs w:val="32"/>
        </w:rPr>
        <w:t>筆有疑義，弱勢族群部份</w:t>
      </w:r>
      <w:r w:rsidR="005E5DB1">
        <w:rPr>
          <w:rFonts w:hint="eastAsia"/>
          <w:sz w:val="32"/>
          <w:szCs w:val="32"/>
        </w:rPr>
        <w:t>，</w:t>
      </w:r>
      <w:r w:rsidR="000628FC" w:rsidRPr="00680CCD">
        <w:rPr>
          <w:rFonts w:hint="eastAsia"/>
          <w:sz w:val="32"/>
          <w:szCs w:val="32"/>
        </w:rPr>
        <w:t>可再加強。</w:t>
      </w:r>
    </w:p>
    <w:p w:rsidR="000628FC" w:rsidRPr="00680CCD" w:rsidRDefault="00680CCD" w:rsidP="005E5DB1">
      <w:pPr>
        <w:snapToGrid w:val="0"/>
        <w:spacing w:line="480" w:lineRule="exact"/>
        <w:ind w:leftChars="250" w:left="1660" w:hangingChars="300" w:hanging="960"/>
        <w:rPr>
          <w:rFonts w:hint="eastAsia"/>
          <w:sz w:val="32"/>
          <w:szCs w:val="32"/>
        </w:rPr>
      </w:pPr>
      <w:r w:rsidRPr="00680CCD">
        <w:rPr>
          <w:rFonts w:hint="eastAsia"/>
          <w:sz w:val="32"/>
          <w:szCs w:val="32"/>
        </w:rPr>
        <w:t>（四）</w:t>
      </w:r>
      <w:r w:rsidR="000628FC" w:rsidRPr="00680CCD">
        <w:rPr>
          <w:rFonts w:hint="eastAsia"/>
          <w:sz w:val="32"/>
          <w:szCs w:val="32"/>
        </w:rPr>
        <w:t>自主防災社區</w:t>
      </w:r>
      <w:r w:rsidR="007D325D">
        <w:rPr>
          <w:rFonts w:hint="eastAsia"/>
          <w:sz w:val="32"/>
          <w:szCs w:val="32"/>
        </w:rPr>
        <w:t>及</w:t>
      </w:r>
      <w:r w:rsidR="000628FC" w:rsidRPr="00680CCD">
        <w:rPr>
          <w:rFonts w:hint="eastAsia"/>
          <w:sz w:val="32"/>
          <w:szCs w:val="32"/>
        </w:rPr>
        <w:t>土石流防災專員等</w:t>
      </w:r>
      <w:r w:rsidR="007D325D">
        <w:rPr>
          <w:rFonts w:hint="eastAsia"/>
          <w:sz w:val="32"/>
          <w:szCs w:val="32"/>
        </w:rPr>
        <w:t>辦理情形</w:t>
      </w:r>
      <w:r w:rsidR="000628FC" w:rsidRPr="00680CCD">
        <w:rPr>
          <w:rFonts w:hint="eastAsia"/>
          <w:sz w:val="32"/>
          <w:szCs w:val="32"/>
        </w:rPr>
        <w:t>，卓有成效，明年再配合一起辦理，尚未辦理自主防災社</w:t>
      </w:r>
      <w:r w:rsidR="000628FC" w:rsidRPr="005E5DB1">
        <w:rPr>
          <w:rFonts w:ascii="標楷體" w:hAnsi="標楷體" w:hint="eastAsia"/>
          <w:sz w:val="32"/>
          <w:szCs w:val="32"/>
        </w:rPr>
        <w:t>區</w:t>
      </w:r>
      <w:r w:rsidR="005E5DB1">
        <w:rPr>
          <w:rFonts w:ascii="標楷體" w:hAnsi="標楷體" w:hint="eastAsia"/>
          <w:sz w:val="32"/>
          <w:szCs w:val="32"/>
        </w:rPr>
        <w:t>：</w:t>
      </w:r>
    </w:p>
    <w:p w:rsidR="000628FC" w:rsidRPr="00680CCD" w:rsidRDefault="00680CCD" w:rsidP="00680CCD">
      <w:pPr>
        <w:snapToGrid w:val="0"/>
        <w:spacing w:line="480" w:lineRule="exact"/>
        <w:ind w:leftChars="400" w:left="1600" w:hangingChars="150" w:hanging="480"/>
        <w:rPr>
          <w:rFonts w:ascii="標楷體" w:hAnsi="標楷體"/>
          <w:sz w:val="32"/>
          <w:szCs w:val="32"/>
        </w:rPr>
      </w:pPr>
      <w:r w:rsidRPr="00680CCD">
        <w:rPr>
          <w:rFonts w:ascii="標楷體" w:hAnsi="標楷體" w:hint="eastAsia"/>
          <w:sz w:val="32"/>
          <w:szCs w:val="32"/>
        </w:rPr>
        <w:t>1、</w:t>
      </w:r>
      <w:r w:rsidR="000628FC" w:rsidRPr="00680CCD">
        <w:rPr>
          <w:rFonts w:ascii="標楷體" w:hAnsi="標楷體" w:hint="eastAsia"/>
          <w:sz w:val="32"/>
          <w:szCs w:val="32"/>
        </w:rPr>
        <w:t>大同鄉太平、四季、</w:t>
      </w:r>
      <w:proofErr w:type="gramStart"/>
      <w:r w:rsidR="000628FC" w:rsidRPr="00680CCD">
        <w:rPr>
          <w:rFonts w:ascii="標楷體" w:hAnsi="標楷體" w:hint="eastAsia"/>
          <w:sz w:val="32"/>
          <w:szCs w:val="32"/>
        </w:rPr>
        <w:t>茂安、崙埤</w:t>
      </w:r>
      <w:proofErr w:type="gramEnd"/>
      <w:r w:rsidR="000628FC" w:rsidRPr="00680CCD">
        <w:rPr>
          <w:rFonts w:ascii="標楷體" w:hAnsi="標楷體" w:hint="eastAsia"/>
          <w:sz w:val="32"/>
          <w:szCs w:val="32"/>
        </w:rPr>
        <w:t>、寒溪、復興、樂水</w:t>
      </w:r>
      <w:r w:rsidR="005E5DB1">
        <w:rPr>
          <w:rFonts w:ascii="標楷體" w:hAnsi="標楷體" w:hint="eastAsia"/>
          <w:sz w:val="32"/>
          <w:szCs w:val="32"/>
        </w:rPr>
        <w:t>等村</w:t>
      </w:r>
      <w:r>
        <w:rPr>
          <w:rFonts w:ascii="標楷體" w:hAnsi="標楷體" w:hint="eastAsia"/>
          <w:sz w:val="32"/>
          <w:szCs w:val="32"/>
        </w:rPr>
        <w:t>。</w:t>
      </w:r>
    </w:p>
    <w:p w:rsidR="000628FC" w:rsidRPr="00680CCD" w:rsidRDefault="00680CCD" w:rsidP="00680CCD">
      <w:pPr>
        <w:snapToGrid w:val="0"/>
        <w:spacing w:line="480" w:lineRule="exact"/>
        <w:ind w:leftChars="400" w:left="1600" w:hangingChars="150" w:hanging="480"/>
        <w:rPr>
          <w:rFonts w:ascii="標楷體" w:hAnsi="標楷體"/>
          <w:sz w:val="32"/>
          <w:szCs w:val="32"/>
        </w:rPr>
      </w:pPr>
      <w:r w:rsidRPr="00680CCD">
        <w:rPr>
          <w:rFonts w:ascii="標楷體" w:hAnsi="標楷體" w:hint="eastAsia"/>
          <w:sz w:val="32"/>
          <w:szCs w:val="32"/>
        </w:rPr>
        <w:t>2、</w:t>
      </w:r>
      <w:r w:rsidR="000628FC" w:rsidRPr="00680CCD">
        <w:rPr>
          <w:rFonts w:ascii="標楷體" w:hAnsi="標楷體" w:hint="eastAsia"/>
          <w:sz w:val="32"/>
          <w:szCs w:val="32"/>
        </w:rPr>
        <w:t>冬山鄉太和村、安平村</w:t>
      </w:r>
      <w:r>
        <w:rPr>
          <w:rFonts w:ascii="標楷體" w:hAnsi="標楷體" w:hint="eastAsia"/>
          <w:sz w:val="32"/>
          <w:szCs w:val="32"/>
        </w:rPr>
        <w:t>。</w:t>
      </w:r>
    </w:p>
    <w:p w:rsidR="000628FC" w:rsidRPr="00680CCD" w:rsidRDefault="00680CCD" w:rsidP="00680CCD">
      <w:pPr>
        <w:snapToGrid w:val="0"/>
        <w:spacing w:line="480" w:lineRule="exact"/>
        <w:ind w:leftChars="400" w:left="1600" w:hangingChars="150" w:hanging="480"/>
        <w:rPr>
          <w:rFonts w:ascii="標楷體" w:hAnsi="標楷體"/>
          <w:sz w:val="32"/>
          <w:szCs w:val="32"/>
        </w:rPr>
      </w:pPr>
      <w:r w:rsidRPr="00680CCD">
        <w:rPr>
          <w:rFonts w:ascii="標楷體" w:hAnsi="標楷體" w:hint="eastAsia"/>
          <w:sz w:val="32"/>
          <w:szCs w:val="32"/>
        </w:rPr>
        <w:t>3、</w:t>
      </w:r>
      <w:r w:rsidR="000628FC" w:rsidRPr="00680CCD">
        <w:rPr>
          <w:rFonts w:ascii="標楷體" w:hAnsi="標楷體" w:hint="eastAsia"/>
          <w:sz w:val="32"/>
          <w:szCs w:val="32"/>
        </w:rPr>
        <w:t>南澳鄉武塔村、金洋村、碧</w:t>
      </w:r>
      <w:r w:rsidR="005E5DB1" w:rsidRPr="00680CCD">
        <w:rPr>
          <w:rFonts w:ascii="標楷體" w:hAnsi="標楷體" w:hint="eastAsia"/>
          <w:sz w:val="32"/>
          <w:szCs w:val="32"/>
        </w:rPr>
        <w:t>候</w:t>
      </w:r>
      <w:r w:rsidR="000628FC" w:rsidRPr="00680CCD">
        <w:rPr>
          <w:rFonts w:ascii="標楷體" w:hAnsi="標楷體" w:hint="eastAsia"/>
          <w:sz w:val="32"/>
          <w:szCs w:val="32"/>
        </w:rPr>
        <w:t>村、澳花村</w:t>
      </w:r>
      <w:r>
        <w:rPr>
          <w:rFonts w:ascii="標楷體" w:hAnsi="標楷體" w:hint="eastAsia"/>
          <w:sz w:val="32"/>
          <w:szCs w:val="32"/>
        </w:rPr>
        <w:t>。</w:t>
      </w:r>
    </w:p>
    <w:p w:rsidR="000628FC" w:rsidRPr="00680CCD" w:rsidRDefault="00680CCD" w:rsidP="00680CCD">
      <w:pPr>
        <w:snapToGrid w:val="0"/>
        <w:spacing w:line="480" w:lineRule="exact"/>
        <w:ind w:leftChars="400" w:left="1600" w:hangingChars="150" w:hanging="480"/>
        <w:rPr>
          <w:rFonts w:ascii="標楷體" w:hAnsi="標楷體"/>
          <w:sz w:val="32"/>
          <w:szCs w:val="32"/>
        </w:rPr>
      </w:pPr>
      <w:r w:rsidRPr="00680CCD">
        <w:rPr>
          <w:rFonts w:ascii="標楷體" w:hAnsi="標楷體" w:hint="eastAsia"/>
          <w:sz w:val="32"/>
          <w:szCs w:val="32"/>
        </w:rPr>
        <w:t>4、</w:t>
      </w:r>
      <w:r w:rsidR="000628FC" w:rsidRPr="00680CCD">
        <w:rPr>
          <w:rFonts w:ascii="標楷體" w:hAnsi="標楷體" w:hint="eastAsia"/>
          <w:sz w:val="32"/>
          <w:szCs w:val="32"/>
        </w:rPr>
        <w:t>蘇澳鎮永春里、長安里、朝陽里</w:t>
      </w:r>
      <w:r>
        <w:rPr>
          <w:rFonts w:ascii="標楷體" w:hAnsi="標楷體" w:hint="eastAsia"/>
          <w:sz w:val="32"/>
          <w:szCs w:val="32"/>
        </w:rPr>
        <w:t>。</w:t>
      </w:r>
    </w:p>
    <w:p w:rsidR="000628FC" w:rsidRDefault="00680CCD" w:rsidP="00680CCD">
      <w:pPr>
        <w:snapToGrid w:val="0"/>
        <w:spacing w:line="480" w:lineRule="exact"/>
        <w:ind w:leftChars="400" w:left="1600" w:hangingChars="150" w:hanging="480"/>
        <w:rPr>
          <w:rFonts w:ascii="標楷體" w:hAnsi="標楷體" w:hint="eastAsia"/>
          <w:sz w:val="32"/>
          <w:szCs w:val="32"/>
        </w:rPr>
      </w:pPr>
      <w:r w:rsidRPr="00680CCD">
        <w:rPr>
          <w:rFonts w:ascii="標楷體" w:hAnsi="標楷體" w:hint="eastAsia"/>
          <w:sz w:val="32"/>
          <w:szCs w:val="32"/>
        </w:rPr>
        <w:t>5、</w:t>
      </w:r>
      <w:r w:rsidR="000628FC" w:rsidRPr="00680CCD">
        <w:rPr>
          <w:rFonts w:ascii="標楷體" w:hAnsi="標楷體" w:hint="eastAsia"/>
          <w:sz w:val="32"/>
          <w:szCs w:val="32"/>
        </w:rPr>
        <w:t>尚缺防災專員</w:t>
      </w:r>
      <w:r w:rsidR="000628FC" w:rsidRPr="00680CCD">
        <w:rPr>
          <w:rFonts w:ascii="標楷體" w:hAnsi="標楷體"/>
          <w:sz w:val="32"/>
          <w:szCs w:val="32"/>
        </w:rPr>
        <w:t>:</w:t>
      </w:r>
      <w:r w:rsidR="000628FC" w:rsidRPr="00680CCD">
        <w:rPr>
          <w:rFonts w:ascii="標楷體" w:hAnsi="標楷體" w:hint="eastAsia"/>
          <w:sz w:val="32"/>
          <w:szCs w:val="32"/>
        </w:rPr>
        <w:t>三星鄉</w:t>
      </w:r>
      <w:proofErr w:type="gramStart"/>
      <w:r w:rsidR="000628FC" w:rsidRPr="00680CCD">
        <w:rPr>
          <w:rFonts w:ascii="標楷體" w:hAnsi="標楷體" w:hint="eastAsia"/>
          <w:sz w:val="32"/>
          <w:szCs w:val="32"/>
        </w:rPr>
        <w:t>拱照村</w:t>
      </w:r>
      <w:proofErr w:type="gramEnd"/>
      <w:r w:rsidRPr="00680CCD">
        <w:rPr>
          <w:rFonts w:ascii="標楷體" w:hAnsi="標楷體" w:hint="eastAsia"/>
          <w:sz w:val="32"/>
          <w:szCs w:val="32"/>
        </w:rPr>
        <w:t>、</w:t>
      </w:r>
      <w:r w:rsidR="000628FC" w:rsidRPr="00680CCD">
        <w:rPr>
          <w:rFonts w:ascii="標楷體" w:hAnsi="標楷體" w:hint="eastAsia"/>
          <w:sz w:val="32"/>
          <w:szCs w:val="32"/>
        </w:rPr>
        <w:t>大同鄉樂水村</w:t>
      </w:r>
      <w:r w:rsidRPr="00680CCD">
        <w:rPr>
          <w:rFonts w:ascii="標楷體" w:hAnsi="標楷體" w:hint="eastAsia"/>
          <w:sz w:val="32"/>
          <w:szCs w:val="32"/>
        </w:rPr>
        <w:t>、</w:t>
      </w:r>
      <w:r w:rsidR="000628FC" w:rsidRPr="00680CCD">
        <w:rPr>
          <w:rFonts w:ascii="標楷體" w:hAnsi="標楷體" w:hint="eastAsia"/>
          <w:sz w:val="32"/>
          <w:szCs w:val="32"/>
        </w:rPr>
        <w:t>南澳鄉金洋村、碧候村</w:t>
      </w:r>
      <w:r w:rsidRPr="00680CCD">
        <w:rPr>
          <w:rFonts w:ascii="標楷體" w:hAnsi="標楷體" w:hint="eastAsia"/>
          <w:sz w:val="32"/>
          <w:szCs w:val="32"/>
        </w:rPr>
        <w:t>、</w:t>
      </w:r>
      <w:r w:rsidR="000628FC" w:rsidRPr="00680CCD">
        <w:rPr>
          <w:rFonts w:ascii="標楷體" w:hAnsi="標楷體" w:hint="eastAsia"/>
          <w:sz w:val="32"/>
          <w:szCs w:val="32"/>
        </w:rPr>
        <w:t>頭城鎮大里里</w:t>
      </w:r>
      <w:r w:rsidRPr="00680CCD">
        <w:rPr>
          <w:rFonts w:ascii="標楷體" w:hAnsi="標楷體" w:hint="eastAsia"/>
          <w:sz w:val="32"/>
          <w:szCs w:val="32"/>
        </w:rPr>
        <w:t>、</w:t>
      </w:r>
      <w:r w:rsidR="000628FC" w:rsidRPr="00680CCD">
        <w:rPr>
          <w:rFonts w:ascii="標楷體" w:hAnsi="標楷體" w:hint="eastAsia"/>
          <w:sz w:val="32"/>
          <w:szCs w:val="32"/>
        </w:rPr>
        <w:t>礁溪鄉二結村</w:t>
      </w:r>
      <w:r w:rsidR="005E5DB1">
        <w:rPr>
          <w:rFonts w:ascii="標楷體" w:hAnsi="標楷體" w:hint="eastAsia"/>
          <w:sz w:val="32"/>
          <w:szCs w:val="32"/>
        </w:rPr>
        <w:t>等</w:t>
      </w:r>
      <w:r w:rsidRPr="00680CCD">
        <w:rPr>
          <w:rFonts w:ascii="標楷體" w:hAnsi="標楷體" w:hint="eastAsia"/>
          <w:sz w:val="32"/>
          <w:szCs w:val="32"/>
        </w:rPr>
        <w:t>。</w:t>
      </w:r>
    </w:p>
    <w:p w:rsidR="00680CCD" w:rsidRPr="00680CCD" w:rsidRDefault="00680CCD" w:rsidP="00680CCD">
      <w:pPr>
        <w:snapToGrid w:val="0"/>
        <w:spacing w:line="480" w:lineRule="exact"/>
        <w:ind w:leftChars="400" w:left="1600" w:hangingChars="150" w:hanging="480"/>
        <w:rPr>
          <w:rFonts w:ascii="標楷體" w:hAnsi="標楷體"/>
          <w:sz w:val="32"/>
          <w:szCs w:val="32"/>
        </w:rPr>
      </w:pPr>
    </w:p>
    <w:p w:rsidR="00BC2357" w:rsidRPr="00717F23" w:rsidRDefault="00680CCD" w:rsidP="00717F23">
      <w:pPr>
        <w:snapToGrid w:val="0"/>
        <w:spacing w:line="480" w:lineRule="exact"/>
        <w:ind w:leftChars="150" w:left="1380" w:hangingChars="300" w:hanging="960"/>
        <w:rPr>
          <w:rFonts w:hAnsi="標楷體" w:hint="eastAsia"/>
          <w:sz w:val="32"/>
          <w:szCs w:val="32"/>
        </w:rPr>
      </w:pPr>
      <w:r w:rsidRPr="00D05844">
        <w:rPr>
          <w:rFonts w:hAnsi="標楷體" w:hint="eastAsia"/>
          <w:sz w:val="32"/>
          <w:szCs w:val="32"/>
        </w:rPr>
        <w:t>十</w:t>
      </w:r>
      <w:r>
        <w:rPr>
          <w:rFonts w:hAnsi="標楷體" w:hint="eastAsia"/>
          <w:sz w:val="32"/>
          <w:szCs w:val="32"/>
        </w:rPr>
        <w:t>六</w:t>
      </w:r>
      <w:r w:rsidRPr="00D05844">
        <w:rPr>
          <w:rFonts w:hAnsi="標楷體" w:hint="eastAsia"/>
          <w:sz w:val="32"/>
          <w:szCs w:val="32"/>
        </w:rPr>
        <w:t>、</w:t>
      </w:r>
      <w:r>
        <w:rPr>
          <w:rFonts w:hAnsi="標楷體" w:hint="eastAsia"/>
          <w:sz w:val="32"/>
          <w:szCs w:val="32"/>
        </w:rPr>
        <w:t>行政院環境保護</w:t>
      </w:r>
      <w:proofErr w:type="gramStart"/>
      <w:r>
        <w:rPr>
          <w:rFonts w:hAnsi="標楷體" w:hint="eastAsia"/>
          <w:sz w:val="32"/>
          <w:szCs w:val="32"/>
        </w:rPr>
        <w:t>署</w:t>
      </w:r>
      <w:r w:rsidR="00D84B47">
        <w:rPr>
          <w:rFonts w:hAnsi="標楷體" w:hint="eastAsia"/>
          <w:sz w:val="32"/>
          <w:szCs w:val="32"/>
        </w:rPr>
        <w:t>張幫工程司建紳</w:t>
      </w:r>
      <w:proofErr w:type="gramEnd"/>
      <w:r>
        <w:rPr>
          <w:rFonts w:hAnsi="標楷體" w:hint="eastAsia"/>
          <w:sz w:val="32"/>
          <w:szCs w:val="32"/>
        </w:rPr>
        <w:t>：</w:t>
      </w:r>
    </w:p>
    <w:p w:rsidR="00BC2357" w:rsidRPr="00D84B47" w:rsidRDefault="00D84B47" w:rsidP="00D84B47">
      <w:pPr>
        <w:snapToGrid w:val="0"/>
        <w:spacing w:line="480" w:lineRule="exact"/>
        <w:ind w:leftChars="250" w:left="1660" w:hangingChars="300" w:hanging="960"/>
        <w:rPr>
          <w:rFonts w:hint="eastAsia"/>
          <w:sz w:val="32"/>
          <w:szCs w:val="32"/>
        </w:rPr>
      </w:pPr>
      <w:r w:rsidRPr="00680CCD">
        <w:rPr>
          <w:rFonts w:hint="eastAsia"/>
          <w:sz w:val="32"/>
          <w:szCs w:val="32"/>
        </w:rPr>
        <w:t>（一）</w:t>
      </w:r>
      <w:r w:rsidR="00BC2357" w:rsidRPr="00D84B47">
        <w:rPr>
          <w:rFonts w:hint="eastAsia"/>
          <w:sz w:val="32"/>
          <w:szCs w:val="32"/>
        </w:rPr>
        <w:t>感謝宜蘭縣政府環</w:t>
      </w:r>
      <w:r w:rsidR="006421B0">
        <w:rPr>
          <w:rFonts w:hint="eastAsia"/>
          <w:sz w:val="32"/>
          <w:szCs w:val="32"/>
        </w:rPr>
        <w:t>境</w:t>
      </w:r>
      <w:r w:rsidR="00BC2357" w:rsidRPr="00D84B47">
        <w:rPr>
          <w:rFonts w:hint="eastAsia"/>
          <w:sz w:val="32"/>
          <w:szCs w:val="32"/>
        </w:rPr>
        <w:t>保</w:t>
      </w:r>
      <w:r w:rsidR="006421B0">
        <w:rPr>
          <w:rFonts w:hint="eastAsia"/>
          <w:sz w:val="32"/>
          <w:szCs w:val="32"/>
        </w:rPr>
        <w:t>護</w:t>
      </w:r>
      <w:r w:rsidR="00BC2357" w:rsidRPr="00D84B47">
        <w:rPr>
          <w:rFonts w:hint="eastAsia"/>
          <w:sz w:val="32"/>
          <w:szCs w:val="32"/>
        </w:rPr>
        <w:t>局積極</w:t>
      </w:r>
      <w:proofErr w:type="gramStart"/>
      <w:r w:rsidR="00BC2357" w:rsidRPr="00D84B47">
        <w:rPr>
          <w:rFonts w:hint="eastAsia"/>
          <w:sz w:val="32"/>
          <w:szCs w:val="32"/>
        </w:rPr>
        <w:t>配合</w:t>
      </w:r>
      <w:r>
        <w:rPr>
          <w:rFonts w:hint="eastAsia"/>
          <w:sz w:val="32"/>
          <w:szCs w:val="32"/>
        </w:rPr>
        <w:t>本</w:t>
      </w:r>
      <w:r w:rsidR="00BC2357" w:rsidRPr="00D84B47">
        <w:rPr>
          <w:rFonts w:hint="eastAsia"/>
          <w:sz w:val="32"/>
          <w:szCs w:val="32"/>
        </w:rPr>
        <w:t>署政策</w:t>
      </w:r>
      <w:proofErr w:type="gramEnd"/>
      <w:r>
        <w:rPr>
          <w:rFonts w:hint="eastAsia"/>
          <w:sz w:val="32"/>
          <w:szCs w:val="32"/>
        </w:rPr>
        <w:t>，</w:t>
      </w:r>
      <w:r w:rsidR="00BC2357" w:rsidRPr="00D84B47">
        <w:rPr>
          <w:rFonts w:hint="eastAsia"/>
          <w:sz w:val="32"/>
          <w:szCs w:val="32"/>
        </w:rPr>
        <w:t>完成災害防救工作。</w:t>
      </w:r>
    </w:p>
    <w:p w:rsidR="00BC2357" w:rsidRPr="00D84B47" w:rsidRDefault="00D84B47" w:rsidP="00D84B47">
      <w:pPr>
        <w:snapToGrid w:val="0"/>
        <w:spacing w:line="480" w:lineRule="exact"/>
        <w:ind w:leftChars="250" w:left="1660" w:hangingChars="300" w:hanging="960"/>
        <w:rPr>
          <w:rFonts w:hint="eastAsia"/>
          <w:sz w:val="32"/>
          <w:szCs w:val="32"/>
        </w:rPr>
      </w:pPr>
      <w:r>
        <w:rPr>
          <w:rFonts w:hint="eastAsia"/>
          <w:sz w:val="32"/>
          <w:szCs w:val="32"/>
        </w:rPr>
        <w:t>（二）</w:t>
      </w:r>
      <w:r w:rsidR="00BC2357" w:rsidRPr="00D84B47">
        <w:rPr>
          <w:rFonts w:hint="eastAsia"/>
          <w:sz w:val="32"/>
          <w:szCs w:val="32"/>
        </w:rPr>
        <w:t>平時輔導廠商宣導防災</w:t>
      </w:r>
      <w:r>
        <w:rPr>
          <w:rFonts w:hint="eastAsia"/>
          <w:sz w:val="32"/>
          <w:szCs w:val="32"/>
        </w:rPr>
        <w:t>觀念</w:t>
      </w:r>
      <w:r w:rsidR="00BC2357" w:rsidRPr="00D84B47">
        <w:rPr>
          <w:rFonts w:hint="eastAsia"/>
          <w:sz w:val="32"/>
          <w:szCs w:val="32"/>
        </w:rPr>
        <w:t>，教導災害搶救技能，並不定時測試</w:t>
      </w:r>
      <w:r>
        <w:rPr>
          <w:rFonts w:hint="eastAsia"/>
          <w:sz w:val="32"/>
          <w:szCs w:val="32"/>
        </w:rPr>
        <w:t>，</w:t>
      </w:r>
      <w:r w:rsidR="00BC2357" w:rsidRPr="00D84B47">
        <w:rPr>
          <w:rFonts w:hint="eastAsia"/>
          <w:sz w:val="32"/>
          <w:szCs w:val="32"/>
        </w:rPr>
        <w:t>提高廠商災害防救意識。</w:t>
      </w:r>
    </w:p>
    <w:p w:rsidR="00BC2357" w:rsidRPr="00D84B47" w:rsidRDefault="00D84B47" w:rsidP="00D84B47">
      <w:pPr>
        <w:snapToGrid w:val="0"/>
        <w:spacing w:line="480" w:lineRule="exact"/>
        <w:ind w:leftChars="250" w:left="1660" w:hangingChars="300" w:hanging="960"/>
        <w:rPr>
          <w:rFonts w:hint="eastAsia"/>
          <w:sz w:val="32"/>
          <w:szCs w:val="32"/>
        </w:rPr>
      </w:pPr>
      <w:r>
        <w:rPr>
          <w:rFonts w:hint="eastAsia"/>
          <w:sz w:val="32"/>
          <w:szCs w:val="32"/>
        </w:rPr>
        <w:t>（三）</w:t>
      </w:r>
      <w:r w:rsidR="00BC2357" w:rsidRPr="00D84B47">
        <w:rPr>
          <w:rFonts w:hint="eastAsia"/>
          <w:sz w:val="32"/>
          <w:szCs w:val="32"/>
        </w:rPr>
        <w:t>聯防組織能量建檔完整，</w:t>
      </w:r>
      <w:r>
        <w:rPr>
          <w:rFonts w:hint="eastAsia"/>
          <w:sz w:val="32"/>
          <w:szCs w:val="32"/>
        </w:rPr>
        <w:t>惟能量稍嫌不足，可另外搜集毒</w:t>
      </w:r>
      <w:r w:rsidR="006421B0">
        <w:rPr>
          <w:rFonts w:hint="eastAsia"/>
          <w:sz w:val="32"/>
          <w:szCs w:val="32"/>
        </w:rPr>
        <w:t>性</w:t>
      </w:r>
      <w:r w:rsidR="00BC2357" w:rsidRPr="00D84B47">
        <w:rPr>
          <w:rFonts w:hint="eastAsia"/>
          <w:sz w:val="32"/>
          <w:szCs w:val="32"/>
        </w:rPr>
        <w:t>化</w:t>
      </w:r>
      <w:r w:rsidR="006421B0">
        <w:rPr>
          <w:rFonts w:hint="eastAsia"/>
          <w:sz w:val="32"/>
          <w:szCs w:val="32"/>
        </w:rPr>
        <w:t>學</w:t>
      </w:r>
      <w:r>
        <w:rPr>
          <w:rFonts w:hint="eastAsia"/>
          <w:sz w:val="32"/>
          <w:szCs w:val="32"/>
        </w:rPr>
        <w:t>災</w:t>
      </w:r>
      <w:r w:rsidR="006421B0">
        <w:rPr>
          <w:rFonts w:hint="eastAsia"/>
          <w:sz w:val="32"/>
          <w:szCs w:val="32"/>
        </w:rPr>
        <w:t>害</w:t>
      </w:r>
      <w:r>
        <w:rPr>
          <w:rFonts w:hint="eastAsia"/>
          <w:sz w:val="32"/>
          <w:szCs w:val="32"/>
        </w:rPr>
        <w:t>防</w:t>
      </w:r>
      <w:r w:rsidR="006421B0">
        <w:rPr>
          <w:rFonts w:hint="eastAsia"/>
          <w:sz w:val="32"/>
          <w:szCs w:val="32"/>
        </w:rPr>
        <w:t>、</w:t>
      </w:r>
      <w:r>
        <w:rPr>
          <w:rFonts w:hint="eastAsia"/>
          <w:sz w:val="32"/>
          <w:szCs w:val="32"/>
        </w:rPr>
        <w:t>救災器材製造廠商或</w:t>
      </w:r>
      <w:r w:rsidR="00BC2357" w:rsidRPr="00D84B47">
        <w:rPr>
          <w:rFonts w:hint="eastAsia"/>
          <w:sz w:val="32"/>
          <w:szCs w:val="32"/>
        </w:rPr>
        <w:t>販賣商等資料</w:t>
      </w:r>
      <w:r>
        <w:rPr>
          <w:rFonts w:hint="eastAsia"/>
          <w:sz w:val="32"/>
          <w:szCs w:val="32"/>
        </w:rPr>
        <w:t>，</w:t>
      </w:r>
      <w:r w:rsidR="00BC2357" w:rsidRPr="00D84B47">
        <w:rPr>
          <w:rFonts w:hint="eastAsia"/>
          <w:sz w:val="32"/>
          <w:szCs w:val="32"/>
        </w:rPr>
        <w:t>以增加防</w:t>
      </w:r>
      <w:r>
        <w:rPr>
          <w:rFonts w:hint="eastAsia"/>
          <w:sz w:val="32"/>
          <w:szCs w:val="32"/>
        </w:rPr>
        <w:t>、</w:t>
      </w:r>
      <w:r w:rsidR="00BC2357" w:rsidRPr="00D84B47">
        <w:rPr>
          <w:rFonts w:hint="eastAsia"/>
          <w:sz w:val="32"/>
          <w:szCs w:val="32"/>
        </w:rPr>
        <w:t>救災能量。</w:t>
      </w:r>
    </w:p>
    <w:p w:rsidR="000042D2" w:rsidRPr="001D2867" w:rsidRDefault="000042D2" w:rsidP="00233A21">
      <w:pPr>
        <w:snapToGrid w:val="0"/>
        <w:spacing w:line="480" w:lineRule="exact"/>
        <w:ind w:leftChars="250" w:left="1660" w:hangingChars="300" w:hanging="960"/>
        <w:rPr>
          <w:rFonts w:hint="eastAsia"/>
          <w:sz w:val="32"/>
          <w:szCs w:val="32"/>
        </w:rPr>
      </w:pPr>
    </w:p>
    <w:p w:rsidR="00212CCB" w:rsidRPr="000D4A7C" w:rsidRDefault="00BD66EA" w:rsidP="00233A21">
      <w:pPr>
        <w:snapToGrid w:val="0"/>
        <w:spacing w:line="480" w:lineRule="exact"/>
        <w:rPr>
          <w:rFonts w:hAnsi="標楷體" w:hint="eastAsia"/>
          <w:sz w:val="32"/>
          <w:szCs w:val="32"/>
        </w:rPr>
      </w:pPr>
      <w:r w:rsidRPr="000D4A7C">
        <w:rPr>
          <w:rFonts w:ascii="標楷體" w:hAnsi="標楷體" w:hint="eastAsia"/>
          <w:sz w:val="32"/>
          <w:szCs w:val="32"/>
        </w:rPr>
        <w:lastRenderedPageBreak/>
        <w:t>捌、</w:t>
      </w:r>
      <w:r w:rsidR="007D2F98" w:rsidRPr="000D4A7C">
        <w:rPr>
          <w:rFonts w:ascii="標楷體" w:hAnsi="標楷體" w:hint="eastAsia"/>
          <w:sz w:val="32"/>
          <w:szCs w:val="32"/>
        </w:rPr>
        <w:t>主席裁（指）示</w:t>
      </w:r>
      <w:r w:rsidR="009B24E6" w:rsidRPr="000D4A7C">
        <w:rPr>
          <w:rFonts w:ascii="標楷體" w:hAnsi="標楷體" w:hint="eastAsia"/>
          <w:sz w:val="32"/>
          <w:szCs w:val="32"/>
        </w:rPr>
        <w:t>與結論</w:t>
      </w:r>
      <w:r w:rsidR="002C4A90" w:rsidRPr="000D4A7C">
        <w:rPr>
          <w:rFonts w:hAnsi="標楷體" w:hint="eastAsia"/>
          <w:sz w:val="32"/>
          <w:szCs w:val="32"/>
        </w:rPr>
        <w:t>：</w:t>
      </w:r>
    </w:p>
    <w:p w:rsidR="002A3227" w:rsidRPr="000D4A7C" w:rsidRDefault="00717F23" w:rsidP="00233A21">
      <w:pPr>
        <w:snapToGrid w:val="0"/>
        <w:spacing w:line="480" w:lineRule="exact"/>
        <w:ind w:leftChars="150" w:left="420"/>
        <w:rPr>
          <w:rFonts w:ascii="標楷體" w:hAnsi="標楷體" w:hint="eastAsia"/>
          <w:sz w:val="32"/>
          <w:szCs w:val="32"/>
        </w:rPr>
      </w:pPr>
      <w:r>
        <w:rPr>
          <w:rFonts w:ascii="標楷體" w:hAnsi="標楷體" w:hint="eastAsia"/>
          <w:sz w:val="32"/>
          <w:szCs w:val="32"/>
        </w:rPr>
        <w:t>一、行政院災害防救辦公室周副主任國祥</w:t>
      </w:r>
      <w:r w:rsidR="004D589F" w:rsidRPr="000D4A7C">
        <w:rPr>
          <w:rFonts w:ascii="標楷體" w:hAnsi="標楷體" w:hint="eastAsia"/>
          <w:sz w:val="32"/>
          <w:szCs w:val="32"/>
        </w:rPr>
        <w:t>：</w:t>
      </w:r>
    </w:p>
    <w:p w:rsidR="002A3227" w:rsidRPr="000D4A7C" w:rsidRDefault="00E30DB7" w:rsidP="00E30DB7">
      <w:pPr>
        <w:snapToGrid w:val="0"/>
        <w:spacing w:line="480" w:lineRule="exact"/>
        <w:ind w:leftChars="250" w:left="700" w:firstLineChars="200" w:firstLine="640"/>
        <w:rPr>
          <w:rFonts w:hint="eastAsia"/>
          <w:sz w:val="32"/>
          <w:szCs w:val="32"/>
        </w:rPr>
      </w:pPr>
      <w:r>
        <w:rPr>
          <w:rFonts w:hint="eastAsia"/>
          <w:sz w:val="32"/>
          <w:szCs w:val="32"/>
        </w:rPr>
        <w:t>今天</w:t>
      </w:r>
      <w:r w:rsidR="00991829">
        <w:rPr>
          <w:rFonts w:hint="eastAsia"/>
          <w:sz w:val="32"/>
          <w:szCs w:val="32"/>
        </w:rPr>
        <w:t>各</w:t>
      </w:r>
      <w:r>
        <w:rPr>
          <w:rFonts w:hint="eastAsia"/>
          <w:sz w:val="32"/>
          <w:szCs w:val="32"/>
        </w:rPr>
        <w:t>中央部會</w:t>
      </w:r>
      <w:proofErr w:type="gramStart"/>
      <w:r>
        <w:rPr>
          <w:rFonts w:hint="eastAsia"/>
          <w:sz w:val="32"/>
          <w:szCs w:val="32"/>
        </w:rPr>
        <w:t>評核官</w:t>
      </w:r>
      <w:r w:rsidR="00DC323D">
        <w:rPr>
          <w:rFonts w:hint="eastAsia"/>
          <w:sz w:val="32"/>
          <w:szCs w:val="32"/>
        </w:rPr>
        <w:t>依</w:t>
      </w:r>
      <w:r w:rsidR="00027F43">
        <w:rPr>
          <w:rFonts w:hint="eastAsia"/>
          <w:sz w:val="32"/>
          <w:szCs w:val="32"/>
        </w:rPr>
        <w:t>所見評核</w:t>
      </w:r>
      <w:proofErr w:type="gramEnd"/>
      <w:r w:rsidR="00027F43">
        <w:rPr>
          <w:rFonts w:hint="eastAsia"/>
          <w:sz w:val="32"/>
          <w:szCs w:val="32"/>
        </w:rPr>
        <w:t>資料進行</w:t>
      </w:r>
      <w:r w:rsidR="00DC323D">
        <w:rPr>
          <w:rFonts w:hint="eastAsia"/>
          <w:sz w:val="32"/>
          <w:szCs w:val="32"/>
        </w:rPr>
        <w:t>講評</w:t>
      </w:r>
      <w:r w:rsidR="00027F43">
        <w:rPr>
          <w:rFonts w:hint="eastAsia"/>
          <w:sz w:val="32"/>
          <w:szCs w:val="32"/>
        </w:rPr>
        <w:t>，</w:t>
      </w:r>
      <w:r>
        <w:rPr>
          <w:rFonts w:hint="eastAsia"/>
          <w:sz w:val="32"/>
          <w:szCs w:val="32"/>
        </w:rPr>
        <w:t>對於各項災害防救工作及創新作為，相當肯定；</w:t>
      </w:r>
      <w:r w:rsidR="00027F43">
        <w:rPr>
          <w:rFonts w:hint="eastAsia"/>
          <w:sz w:val="32"/>
          <w:szCs w:val="32"/>
        </w:rPr>
        <w:t>另外，</w:t>
      </w:r>
      <w:r w:rsidR="00C85D2A">
        <w:rPr>
          <w:rFonts w:hint="eastAsia"/>
          <w:sz w:val="32"/>
          <w:szCs w:val="32"/>
        </w:rPr>
        <w:t>相</w:t>
      </w:r>
      <w:r w:rsidR="00027F43">
        <w:rPr>
          <w:rFonts w:hint="eastAsia"/>
          <w:sz w:val="32"/>
          <w:szCs w:val="32"/>
        </w:rPr>
        <w:t>關</w:t>
      </w:r>
      <w:r>
        <w:rPr>
          <w:rFonts w:hint="eastAsia"/>
          <w:sz w:val="32"/>
          <w:szCs w:val="32"/>
        </w:rPr>
        <w:t>建議事項，如土石流名冊內容之補充、救災物資之準備、封路標準作業能否精進、土石流防災專員之補充等</w:t>
      </w:r>
      <w:r w:rsidR="00027F43">
        <w:rPr>
          <w:rFonts w:hint="eastAsia"/>
          <w:sz w:val="32"/>
          <w:szCs w:val="32"/>
        </w:rPr>
        <w:t>等</w:t>
      </w:r>
      <w:r>
        <w:rPr>
          <w:rFonts w:hint="eastAsia"/>
          <w:sz w:val="32"/>
          <w:szCs w:val="32"/>
        </w:rPr>
        <w:t>，</w:t>
      </w:r>
      <w:proofErr w:type="gramStart"/>
      <w:r>
        <w:rPr>
          <w:rFonts w:hint="eastAsia"/>
          <w:sz w:val="32"/>
          <w:szCs w:val="32"/>
        </w:rPr>
        <w:t>各評核官</w:t>
      </w:r>
      <w:proofErr w:type="gramEnd"/>
      <w:r>
        <w:rPr>
          <w:rFonts w:hint="eastAsia"/>
          <w:sz w:val="32"/>
          <w:szCs w:val="32"/>
        </w:rPr>
        <w:t>所提建議，希望大家相互學習，並請縣府團隊參考</w:t>
      </w:r>
      <w:r w:rsidR="00E623E1">
        <w:rPr>
          <w:rFonts w:hint="eastAsia"/>
          <w:sz w:val="32"/>
          <w:szCs w:val="32"/>
        </w:rPr>
        <w:t>。災害防救是夥伴關係，中央與地方相互合作，</w:t>
      </w:r>
      <w:r w:rsidR="00E305E2">
        <w:rPr>
          <w:rFonts w:hint="eastAsia"/>
          <w:sz w:val="32"/>
          <w:szCs w:val="32"/>
        </w:rPr>
        <w:t>共同</w:t>
      </w:r>
      <w:r w:rsidR="00E623E1">
        <w:rPr>
          <w:rFonts w:hint="eastAsia"/>
          <w:sz w:val="32"/>
          <w:szCs w:val="32"/>
        </w:rPr>
        <w:t>提升政府應變效能</w:t>
      </w:r>
      <w:r w:rsidR="00E72FFB" w:rsidRPr="000D4A7C">
        <w:rPr>
          <w:rFonts w:hint="eastAsia"/>
          <w:sz w:val="32"/>
          <w:szCs w:val="32"/>
        </w:rPr>
        <w:t>。</w:t>
      </w:r>
    </w:p>
    <w:p w:rsidR="004D589F" w:rsidRPr="00F64DC7" w:rsidRDefault="004D589F" w:rsidP="00233A21">
      <w:pPr>
        <w:snapToGrid w:val="0"/>
        <w:spacing w:line="480" w:lineRule="exact"/>
        <w:ind w:leftChars="250" w:left="1660" w:hangingChars="300" w:hanging="960"/>
        <w:rPr>
          <w:rFonts w:hint="eastAsia"/>
          <w:sz w:val="32"/>
          <w:szCs w:val="32"/>
        </w:rPr>
      </w:pPr>
    </w:p>
    <w:p w:rsidR="004D589F" w:rsidRPr="000D4A7C" w:rsidRDefault="004D589F" w:rsidP="00233A21">
      <w:pPr>
        <w:snapToGrid w:val="0"/>
        <w:spacing w:line="480" w:lineRule="exact"/>
        <w:ind w:leftChars="150" w:left="420"/>
        <w:rPr>
          <w:rFonts w:ascii="標楷體" w:hAnsi="標楷體" w:hint="eastAsia"/>
          <w:sz w:val="32"/>
          <w:szCs w:val="32"/>
        </w:rPr>
      </w:pPr>
      <w:r w:rsidRPr="000D4A7C">
        <w:rPr>
          <w:rFonts w:ascii="標楷體" w:hAnsi="標楷體" w:hint="eastAsia"/>
          <w:sz w:val="32"/>
          <w:szCs w:val="32"/>
        </w:rPr>
        <w:t>二、</w:t>
      </w:r>
      <w:r w:rsidR="00E305E2">
        <w:rPr>
          <w:rFonts w:ascii="標楷體" w:hAnsi="標楷體" w:hint="eastAsia"/>
          <w:sz w:val="32"/>
          <w:szCs w:val="32"/>
        </w:rPr>
        <w:t>宜蘭縣災害防救辦公室</w:t>
      </w:r>
      <w:r w:rsidR="00717F23">
        <w:rPr>
          <w:rFonts w:ascii="標楷體" w:hAnsi="標楷體" w:hint="eastAsia"/>
          <w:sz w:val="32"/>
          <w:szCs w:val="32"/>
        </w:rPr>
        <w:t>張執行秘書勝雄</w:t>
      </w:r>
      <w:r w:rsidRPr="000D4A7C">
        <w:rPr>
          <w:rFonts w:ascii="標楷體" w:hAnsi="標楷體" w:hint="eastAsia"/>
          <w:sz w:val="32"/>
          <w:szCs w:val="32"/>
        </w:rPr>
        <w:t>：</w:t>
      </w:r>
    </w:p>
    <w:p w:rsidR="004D589F" w:rsidRPr="000D4A7C" w:rsidRDefault="00CC2E3D" w:rsidP="00233A21">
      <w:pPr>
        <w:snapToGrid w:val="0"/>
        <w:spacing w:line="480" w:lineRule="exact"/>
        <w:ind w:leftChars="250" w:left="1660" w:hangingChars="300" w:hanging="960"/>
        <w:rPr>
          <w:rFonts w:hint="eastAsia"/>
          <w:sz w:val="32"/>
          <w:szCs w:val="32"/>
        </w:rPr>
      </w:pPr>
      <w:r>
        <w:rPr>
          <w:rFonts w:hint="eastAsia"/>
          <w:sz w:val="32"/>
          <w:szCs w:val="32"/>
        </w:rPr>
        <w:t>（一）非常感謝行政院及中央部會對於本縣今年度災害防救業務訪評提出各項建議，若有不足或需要改進者，請各局（處）及公所詳加檢視與檢討，積極改進。</w:t>
      </w:r>
    </w:p>
    <w:p w:rsidR="00651314" w:rsidRPr="000D4A7C" w:rsidRDefault="001D73E8" w:rsidP="00233A21">
      <w:pPr>
        <w:snapToGrid w:val="0"/>
        <w:spacing w:line="480" w:lineRule="exact"/>
        <w:ind w:leftChars="250" w:left="1660" w:hangingChars="300" w:hanging="960"/>
        <w:rPr>
          <w:rFonts w:hint="eastAsia"/>
          <w:sz w:val="32"/>
          <w:szCs w:val="32"/>
        </w:rPr>
      </w:pPr>
      <w:r w:rsidRPr="000D4A7C">
        <w:rPr>
          <w:rFonts w:hint="eastAsia"/>
          <w:sz w:val="32"/>
          <w:szCs w:val="32"/>
        </w:rPr>
        <w:t>（二）</w:t>
      </w:r>
      <w:r w:rsidR="00CC2E3D">
        <w:rPr>
          <w:rFonts w:hint="eastAsia"/>
          <w:sz w:val="32"/>
          <w:szCs w:val="32"/>
        </w:rPr>
        <w:t>感謝中央部會指導，相關指導意見進行改善，經過</w:t>
      </w:r>
      <w:r w:rsidR="00027F43">
        <w:rPr>
          <w:rFonts w:hint="eastAsia"/>
          <w:sz w:val="32"/>
          <w:szCs w:val="32"/>
        </w:rPr>
        <w:t>中央部會</w:t>
      </w:r>
      <w:r w:rsidR="00E623E1">
        <w:rPr>
          <w:rFonts w:hint="eastAsia"/>
          <w:sz w:val="32"/>
          <w:szCs w:val="32"/>
        </w:rPr>
        <w:t>提示後，對於災害防救工作更加提升，對於民眾生命、財產安全，</w:t>
      </w:r>
      <w:r w:rsidR="00CC2E3D">
        <w:rPr>
          <w:rFonts w:hint="eastAsia"/>
          <w:sz w:val="32"/>
          <w:szCs w:val="32"/>
        </w:rPr>
        <w:t>更有保障</w:t>
      </w:r>
      <w:r w:rsidR="00651314" w:rsidRPr="000D4A7C">
        <w:rPr>
          <w:rFonts w:hint="eastAsia"/>
          <w:sz w:val="32"/>
          <w:szCs w:val="32"/>
        </w:rPr>
        <w:t>。</w:t>
      </w:r>
    </w:p>
    <w:p w:rsidR="004D589F" w:rsidRPr="00E623E1" w:rsidRDefault="004D589F" w:rsidP="00233A21">
      <w:pPr>
        <w:snapToGrid w:val="0"/>
        <w:spacing w:line="480" w:lineRule="exact"/>
        <w:ind w:leftChars="250" w:left="1660" w:hangingChars="300" w:hanging="960"/>
        <w:rPr>
          <w:rFonts w:hint="eastAsia"/>
          <w:sz w:val="32"/>
          <w:szCs w:val="32"/>
        </w:rPr>
      </w:pPr>
    </w:p>
    <w:p w:rsidR="00924BAA" w:rsidRPr="00924BAA" w:rsidRDefault="0024575C" w:rsidP="00233A21">
      <w:pPr>
        <w:tabs>
          <w:tab w:val="left" w:pos="2892"/>
        </w:tabs>
        <w:snapToGrid w:val="0"/>
        <w:spacing w:line="480" w:lineRule="exact"/>
        <w:rPr>
          <w:rFonts w:ascii="標楷體" w:hAnsi="標楷體" w:hint="eastAsia"/>
          <w:szCs w:val="28"/>
        </w:rPr>
      </w:pPr>
      <w:r w:rsidRPr="000D4A7C">
        <w:rPr>
          <w:rFonts w:hAnsi="標楷體" w:hint="eastAsia"/>
          <w:sz w:val="32"/>
          <w:szCs w:val="32"/>
        </w:rPr>
        <w:t>玖、</w:t>
      </w:r>
      <w:r w:rsidR="00924BAA" w:rsidRPr="000D4A7C">
        <w:rPr>
          <w:rFonts w:hAnsi="標楷體" w:hint="eastAsia"/>
          <w:sz w:val="32"/>
          <w:szCs w:val="32"/>
        </w:rPr>
        <w:t>散會</w:t>
      </w:r>
      <w:r w:rsidR="00572C30">
        <w:rPr>
          <w:rFonts w:hAnsi="標楷體" w:hint="eastAsia"/>
          <w:sz w:val="32"/>
          <w:szCs w:val="32"/>
        </w:rPr>
        <w:t>：</w:t>
      </w:r>
      <w:r w:rsidR="00233A21">
        <w:rPr>
          <w:rFonts w:hAnsi="標楷體" w:hint="eastAsia"/>
          <w:sz w:val="32"/>
          <w:szCs w:val="32"/>
        </w:rPr>
        <w:t>下午</w:t>
      </w:r>
      <w:r w:rsidR="001D2867">
        <w:rPr>
          <w:rFonts w:hAnsi="標楷體" w:hint="eastAsia"/>
          <w:sz w:val="32"/>
          <w:szCs w:val="32"/>
        </w:rPr>
        <w:t>4</w:t>
      </w:r>
      <w:r w:rsidR="00233A21">
        <w:rPr>
          <w:rFonts w:hAnsi="標楷體" w:hint="eastAsia"/>
          <w:sz w:val="32"/>
          <w:szCs w:val="32"/>
        </w:rPr>
        <w:t>時</w:t>
      </w:r>
      <w:r w:rsidR="00233A21">
        <w:rPr>
          <w:rFonts w:hAnsi="標楷體" w:hint="eastAsia"/>
          <w:sz w:val="32"/>
          <w:szCs w:val="32"/>
        </w:rPr>
        <w:t>30</w:t>
      </w:r>
      <w:r w:rsidR="00233A21">
        <w:rPr>
          <w:rFonts w:hAnsi="標楷體" w:hint="eastAsia"/>
          <w:sz w:val="32"/>
          <w:szCs w:val="32"/>
        </w:rPr>
        <w:t>分</w:t>
      </w:r>
      <w:r w:rsidR="00572C30">
        <w:rPr>
          <w:rFonts w:hAnsi="標楷體" w:hint="eastAsia"/>
          <w:sz w:val="32"/>
          <w:szCs w:val="32"/>
        </w:rPr>
        <w:t>。</w:t>
      </w:r>
      <w:r w:rsidR="0010355A">
        <w:rPr>
          <w:rFonts w:hAnsi="標楷體"/>
          <w:szCs w:val="28"/>
        </w:rPr>
        <w:tab/>
      </w:r>
    </w:p>
    <w:sectPr w:rsidR="00924BAA" w:rsidRPr="00924BAA" w:rsidSect="00CB678F">
      <w:footerReference w:type="even" r:id="rId7"/>
      <w:footerReference w:type="default" r:id="rId8"/>
      <w:pgSz w:w="11907" w:h="16840" w:code="9"/>
      <w:pgMar w:top="1134" w:right="1701" w:bottom="1134"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0316" w:rsidRDefault="00DF0316">
      <w:r>
        <w:separator/>
      </w:r>
    </w:p>
  </w:endnote>
  <w:endnote w:type="continuationSeparator" w:id="0">
    <w:p w:rsidR="00DF0316" w:rsidRDefault="00DF03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CCF" w:rsidRDefault="00984CCF" w:rsidP="00F21D6C">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984CCF" w:rsidRDefault="00984CC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CCF" w:rsidRDefault="00984CCF" w:rsidP="00F21D6C">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D36033">
      <w:rPr>
        <w:rStyle w:val="a4"/>
        <w:noProof/>
      </w:rPr>
      <w:t>9</w:t>
    </w:r>
    <w:r>
      <w:rPr>
        <w:rStyle w:val="a4"/>
      </w:rPr>
      <w:fldChar w:fldCharType="end"/>
    </w:r>
  </w:p>
  <w:p w:rsidR="00984CCF" w:rsidRDefault="00984CC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0316" w:rsidRDefault="00DF0316">
      <w:r>
        <w:separator/>
      </w:r>
    </w:p>
  </w:footnote>
  <w:footnote w:type="continuationSeparator" w:id="0">
    <w:p w:rsidR="00DF0316" w:rsidRDefault="00DF03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67E22"/>
    <w:multiLevelType w:val="hybridMultilevel"/>
    <w:tmpl w:val="4ACCFB4A"/>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AD647E7"/>
    <w:multiLevelType w:val="hybridMultilevel"/>
    <w:tmpl w:val="39FE0D6A"/>
    <w:lvl w:ilvl="0" w:tplc="3CC607D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25CD5AFB"/>
    <w:multiLevelType w:val="hybridMultilevel"/>
    <w:tmpl w:val="D6924736"/>
    <w:lvl w:ilvl="0" w:tplc="B4C0CF28">
      <w:start w:val="1"/>
      <w:numFmt w:val="decimal"/>
      <w:lvlText w:val="%1."/>
      <w:lvlJc w:val="left"/>
      <w:pPr>
        <w:ind w:left="360" w:hanging="36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4964B54"/>
    <w:multiLevelType w:val="hybridMultilevel"/>
    <w:tmpl w:val="B72EEA2A"/>
    <w:lvl w:ilvl="0" w:tplc="5A96A99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5CF55F83"/>
    <w:multiLevelType w:val="hybridMultilevel"/>
    <w:tmpl w:val="2E8C18E6"/>
    <w:lvl w:ilvl="0" w:tplc="C2F81760">
      <w:start w:val="5"/>
      <w:numFmt w:val="bullet"/>
      <w:lvlText w:val="●"/>
      <w:lvlJc w:val="left"/>
      <w:pPr>
        <w:ind w:left="360" w:hanging="360"/>
      </w:pPr>
      <w:rPr>
        <w:rFonts w:ascii="新細明體" w:eastAsia="新細明體" w:hAnsi="新細明體" w:cs="Times New Roman"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77431B57"/>
    <w:multiLevelType w:val="hybridMultilevel"/>
    <w:tmpl w:val="18CC9778"/>
    <w:lvl w:ilvl="0" w:tplc="1E90035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7E264F4A"/>
    <w:multiLevelType w:val="hybridMultilevel"/>
    <w:tmpl w:val="1E3890C6"/>
    <w:lvl w:ilvl="0" w:tplc="7324D16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6"/>
  </w:num>
  <w:num w:numId="2">
    <w:abstractNumId w:val="4"/>
  </w:num>
  <w:num w:numId="3">
    <w:abstractNumId w:val="2"/>
  </w:num>
  <w:num w:numId="4">
    <w:abstractNumId w:val="1"/>
  </w:num>
  <w:num w:numId="5">
    <w:abstractNumId w:val="3"/>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stylePaneFormatFilter w:val="3F01"/>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E6FEF"/>
    <w:rsid w:val="000025F0"/>
    <w:rsid w:val="00002A59"/>
    <w:rsid w:val="000042D2"/>
    <w:rsid w:val="00004D6E"/>
    <w:rsid w:val="000118FE"/>
    <w:rsid w:val="0001246A"/>
    <w:rsid w:val="0001778D"/>
    <w:rsid w:val="00020A25"/>
    <w:rsid w:val="00021D7C"/>
    <w:rsid w:val="00025BB6"/>
    <w:rsid w:val="00027F43"/>
    <w:rsid w:val="00047DDB"/>
    <w:rsid w:val="0005759B"/>
    <w:rsid w:val="00057A25"/>
    <w:rsid w:val="000628FC"/>
    <w:rsid w:val="00063406"/>
    <w:rsid w:val="000674F7"/>
    <w:rsid w:val="00076A1B"/>
    <w:rsid w:val="00087D67"/>
    <w:rsid w:val="000905D2"/>
    <w:rsid w:val="00090AAD"/>
    <w:rsid w:val="000A0F02"/>
    <w:rsid w:val="000A469B"/>
    <w:rsid w:val="000A4A67"/>
    <w:rsid w:val="000B0AED"/>
    <w:rsid w:val="000B4291"/>
    <w:rsid w:val="000C1723"/>
    <w:rsid w:val="000C46AE"/>
    <w:rsid w:val="000C481F"/>
    <w:rsid w:val="000C632B"/>
    <w:rsid w:val="000D2784"/>
    <w:rsid w:val="000D4A7C"/>
    <w:rsid w:val="000D6735"/>
    <w:rsid w:val="000E1BA7"/>
    <w:rsid w:val="000E40B1"/>
    <w:rsid w:val="000F1F85"/>
    <w:rsid w:val="000F7440"/>
    <w:rsid w:val="000F7FD2"/>
    <w:rsid w:val="0010355A"/>
    <w:rsid w:val="00104B27"/>
    <w:rsid w:val="0011026F"/>
    <w:rsid w:val="00111689"/>
    <w:rsid w:val="0011644A"/>
    <w:rsid w:val="00116668"/>
    <w:rsid w:val="00116E60"/>
    <w:rsid w:val="0012270C"/>
    <w:rsid w:val="00123422"/>
    <w:rsid w:val="00124B37"/>
    <w:rsid w:val="0012788C"/>
    <w:rsid w:val="00130B11"/>
    <w:rsid w:val="00137AE1"/>
    <w:rsid w:val="001401C6"/>
    <w:rsid w:val="001454DE"/>
    <w:rsid w:val="00151496"/>
    <w:rsid w:val="00157969"/>
    <w:rsid w:val="00160AAE"/>
    <w:rsid w:val="00163199"/>
    <w:rsid w:val="001676EA"/>
    <w:rsid w:val="00170F0F"/>
    <w:rsid w:val="001714CB"/>
    <w:rsid w:val="00171D92"/>
    <w:rsid w:val="00173540"/>
    <w:rsid w:val="001744FD"/>
    <w:rsid w:val="00176E4F"/>
    <w:rsid w:val="001776E5"/>
    <w:rsid w:val="00184FE7"/>
    <w:rsid w:val="0018784A"/>
    <w:rsid w:val="0019173B"/>
    <w:rsid w:val="001973D7"/>
    <w:rsid w:val="001974A4"/>
    <w:rsid w:val="001A1A7D"/>
    <w:rsid w:val="001A2671"/>
    <w:rsid w:val="001A43CA"/>
    <w:rsid w:val="001A72E7"/>
    <w:rsid w:val="001B0A2B"/>
    <w:rsid w:val="001B1C2A"/>
    <w:rsid w:val="001B261C"/>
    <w:rsid w:val="001B4286"/>
    <w:rsid w:val="001C3F99"/>
    <w:rsid w:val="001C4764"/>
    <w:rsid w:val="001C6069"/>
    <w:rsid w:val="001D25E8"/>
    <w:rsid w:val="001D2867"/>
    <w:rsid w:val="001D358D"/>
    <w:rsid w:val="001D40F3"/>
    <w:rsid w:val="001D73E8"/>
    <w:rsid w:val="001E0F62"/>
    <w:rsid w:val="001E5F2D"/>
    <w:rsid w:val="001F0281"/>
    <w:rsid w:val="001F0522"/>
    <w:rsid w:val="001F7A0B"/>
    <w:rsid w:val="00201393"/>
    <w:rsid w:val="00212CCB"/>
    <w:rsid w:val="00212F3C"/>
    <w:rsid w:val="00214153"/>
    <w:rsid w:val="00216D5D"/>
    <w:rsid w:val="002174AA"/>
    <w:rsid w:val="00217AD2"/>
    <w:rsid w:val="00222EA4"/>
    <w:rsid w:val="00230821"/>
    <w:rsid w:val="00230FA1"/>
    <w:rsid w:val="00233A21"/>
    <w:rsid w:val="00233E43"/>
    <w:rsid w:val="00234282"/>
    <w:rsid w:val="002358E4"/>
    <w:rsid w:val="00243A3E"/>
    <w:rsid w:val="00245549"/>
    <w:rsid w:val="0024575C"/>
    <w:rsid w:val="00247080"/>
    <w:rsid w:val="0025143E"/>
    <w:rsid w:val="00254374"/>
    <w:rsid w:val="00254EC8"/>
    <w:rsid w:val="00257D99"/>
    <w:rsid w:val="00264B6B"/>
    <w:rsid w:val="002661EC"/>
    <w:rsid w:val="00266F72"/>
    <w:rsid w:val="00270D72"/>
    <w:rsid w:val="002729E4"/>
    <w:rsid w:val="0027494A"/>
    <w:rsid w:val="0027526D"/>
    <w:rsid w:val="00287085"/>
    <w:rsid w:val="002A1F15"/>
    <w:rsid w:val="002A3227"/>
    <w:rsid w:val="002B0440"/>
    <w:rsid w:val="002B4C75"/>
    <w:rsid w:val="002B6C6E"/>
    <w:rsid w:val="002C4A90"/>
    <w:rsid w:val="002C69B5"/>
    <w:rsid w:val="002D5D27"/>
    <w:rsid w:val="002E0FBA"/>
    <w:rsid w:val="002E5435"/>
    <w:rsid w:val="00301854"/>
    <w:rsid w:val="00302EF2"/>
    <w:rsid w:val="00305D4E"/>
    <w:rsid w:val="003221ED"/>
    <w:rsid w:val="0032373E"/>
    <w:rsid w:val="0033319D"/>
    <w:rsid w:val="003371D7"/>
    <w:rsid w:val="00347B23"/>
    <w:rsid w:val="00351EB1"/>
    <w:rsid w:val="00360FFB"/>
    <w:rsid w:val="00365437"/>
    <w:rsid w:val="00370393"/>
    <w:rsid w:val="00370CBE"/>
    <w:rsid w:val="00372FF3"/>
    <w:rsid w:val="00376E69"/>
    <w:rsid w:val="00380108"/>
    <w:rsid w:val="0038562A"/>
    <w:rsid w:val="00391120"/>
    <w:rsid w:val="00394EAD"/>
    <w:rsid w:val="003970CC"/>
    <w:rsid w:val="003A559B"/>
    <w:rsid w:val="003A692A"/>
    <w:rsid w:val="003B1362"/>
    <w:rsid w:val="003B2C29"/>
    <w:rsid w:val="003B74DA"/>
    <w:rsid w:val="003B7A12"/>
    <w:rsid w:val="003C34CD"/>
    <w:rsid w:val="003C36CD"/>
    <w:rsid w:val="003C7242"/>
    <w:rsid w:val="003D150F"/>
    <w:rsid w:val="003D3D49"/>
    <w:rsid w:val="003E16BA"/>
    <w:rsid w:val="003E494A"/>
    <w:rsid w:val="003E62CE"/>
    <w:rsid w:val="003E64BB"/>
    <w:rsid w:val="003E7AF8"/>
    <w:rsid w:val="003F69A1"/>
    <w:rsid w:val="0040256C"/>
    <w:rsid w:val="004119AC"/>
    <w:rsid w:val="00423B0D"/>
    <w:rsid w:val="004255C3"/>
    <w:rsid w:val="00426706"/>
    <w:rsid w:val="004318AF"/>
    <w:rsid w:val="00434A53"/>
    <w:rsid w:val="0043785A"/>
    <w:rsid w:val="004421DF"/>
    <w:rsid w:val="004449D9"/>
    <w:rsid w:val="0044589E"/>
    <w:rsid w:val="00451F8B"/>
    <w:rsid w:val="0045614E"/>
    <w:rsid w:val="004624CD"/>
    <w:rsid w:val="00462DEE"/>
    <w:rsid w:val="00463F79"/>
    <w:rsid w:val="004720BD"/>
    <w:rsid w:val="00480DD8"/>
    <w:rsid w:val="00481EB8"/>
    <w:rsid w:val="0048219B"/>
    <w:rsid w:val="00492217"/>
    <w:rsid w:val="00495A89"/>
    <w:rsid w:val="004A46CC"/>
    <w:rsid w:val="004A59B6"/>
    <w:rsid w:val="004A6073"/>
    <w:rsid w:val="004B3155"/>
    <w:rsid w:val="004C0044"/>
    <w:rsid w:val="004C0F7E"/>
    <w:rsid w:val="004C7F99"/>
    <w:rsid w:val="004D589F"/>
    <w:rsid w:val="004D7E7D"/>
    <w:rsid w:val="004F2150"/>
    <w:rsid w:val="004F2E4E"/>
    <w:rsid w:val="004F4AB0"/>
    <w:rsid w:val="00503C8B"/>
    <w:rsid w:val="00504401"/>
    <w:rsid w:val="00511C11"/>
    <w:rsid w:val="00512D43"/>
    <w:rsid w:val="00513016"/>
    <w:rsid w:val="00522AD8"/>
    <w:rsid w:val="00523EC4"/>
    <w:rsid w:val="00525D69"/>
    <w:rsid w:val="00530D1D"/>
    <w:rsid w:val="00535021"/>
    <w:rsid w:val="00537F00"/>
    <w:rsid w:val="00542187"/>
    <w:rsid w:val="00547007"/>
    <w:rsid w:val="00547CB9"/>
    <w:rsid w:val="00552F94"/>
    <w:rsid w:val="00553109"/>
    <w:rsid w:val="00554A7C"/>
    <w:rsid w:val="00556781"/>
    <w:rsid w:val="00561799"/>
    <w:rsid w:val="00565F84"/>
    <w:rsid w:val="00572C30"/>
    <w:rsid w:val="0057549B"/>
    <w:rsid w:val="00576535"/>
    <w:rsid w:val="00577DA6"/>
    <w:rsid w:val="00582821"/>
    <w:rsid w:val="00586A3F"/>
    <w:rsid w:val="005872F8"/>
    <w:rsid w:val="00595EB6"/>
    <w:rsid w:val="005970C3"/>
    <w:rsid w:val="005971BE"/>
    <w:rsid w:val="005A23CC"/>
    <w:rsid w:val="005A3F16"/>
    <w:rsid w:val="005B2472"/>
    <w:rsid w:val="005B2B5C"/>
    <w:rsid w:val="005B4082"/>
    <w:rsid w:val="005C0463"/>
    <w:rsid w:val="005C104E"/>
    <w:rsid w:val="005C2205"/>
    <w:rsid w:val="005C2A93"/>
    <w:rsid w:val="005C52E1"/>
    <w:rsid w:val="005D3B8A"/>
    <w:rsid w:val="005D6E59"/>
    <w:rsid w:val="005E07E0"/>
    <w:rsid w:val="005E501D"/>
    <w:rsid w:val="005E5DB1"/>
    <w:rsid w:val="005E6735"/>
    <w:rsid w:val="005F570F"/>
    <w:rsid w:val="005F62D4"/>
    <w:rsid w:val="006054A7"/>
    <w:rsid w:val="00606A1C"/>
    <w:rsid w:val="006103D7"/>
    <w:rsid w:val="006122DB"/>
    <w:rsid w:val="00613D71"/>
    <w:rsid w:val="00624AFC"/>
    <w:rsid w:val="00632192"/>
    <w:rsid w:val="006377B4"/>
    <w:rsid w:val="006421B0"/>
    <w:rsid w:val="00645186"/>
    <w:rsid w:val="00651314"/>
    <w:rsid w:val="00651CF3"/>
    <w:rsid w:val="006541D2"/>
    <w:rsid w:val="00672294"/>
    <w:rsid w:val="006728D4"/>
    <w:rsid w:val="0067642F"/>
    <w:rsid w:val="00680CCD"/>
    <w:rsid w:val="006834AF"/>
    <w:rsid w:val="006925AF"/>
    <w:rsid w:val="00696D9E"/>
    <w:rsid w:val="006A362F"/>
    <w:rsid w:val="006A4EE2"/>
    <w:rsid w:val="006B3F3F"/>
    <w:rsid w:val="006C31A2"/>
    <w:rsid w:val="006C66A3"/>
    <w:rsid w:val="006D3D8C"/>
    <w:rsid w:val="006D69A2"/>
    <w:rsid w:val="006E4F21"/>
    <w:rsid w:val="006E69BB"/>
    <w:rsid w:val="006E7C1C"/>
    <w:rsid w:val="006F1DCC"/>
    <w:rsid w:val="006F28F8"/>
    <w:rsid w:val="006F4598"/>
    <w:rsid w:val="00701429"/>
    <w:rsid w:val="00702BC8"/>
    <w:rsid w:val="007053BA"/>
    <w:rsid w:val="00711F8E"/>
    <w:rsid w:val="00717F23"/>
    <w:rsid w:val="0072486D"/>
    <w:rsid w:val="00730D0E"/>
    <w:rsid w:val="00733F2B"/>
    <w:rsid w:val="00737C46"/>
    <w:rsid w:val="00740CAA"/>
    <w:rsid w:val="007414F0"/>
    <w:rsid w:val="0074361F"/>
    <w:rsid w:val="0074551C"/>
    <w:rsid w:val="00752C9A"/>
    <w:rsid w:val="00760380"/>
    <w:rsid w:val="00761347"/>
    <w:rsid w:val="0076514D"/>
    <w:rsid w:val="007664C2"/>
    <w:rsid w:val="00770F91"/>
    <w:rsid w:val="007760D0"/>
    <w:rsid w:val="00776F8E"/>
    <w:rsid w:val="00780DEC"/>
    <w:rsid w:val="007849F9"/>
    <w:rsid w:val="007909CE"/>
    <w:rsid w:val="0079104A"/>
    <w:rsid w:val="007A0C43"/>
    <w:rsid w:val="007A1BA2"/>
    <w:rsid w:val="007A4C01"/>
    <w:rsid w:val="007A4D6C"/>
    <w:rsid w:val="007A73BE"/>
    <w:rsid w:val="007B3E95"/>
    <w:rsid w:val="007B4E7B"/>
    <w:rsid w:val="007B67E0"/>
    <w:rsid w:val="007C31C8"/>
    <w:rsid w:val="007C547F"/>
    <w:rsid w:val="007C5929"/>
    <w:rsid w:val="007C71A2"/>
    <w:rsid w:val="007D2F98"/>
    <w:rsid w:val="007D325D"/>
    <w:rsid w:val="007E2D48"/>
    <w:rsid w:val="007E5D59"/>
    <w:rsid w:val="007F2FD7"/>
    <w:rsid w:val="007F3AE7"/>
    <w:rsid w:val="007F4BC0"/>
    <w:rsid w:val="007F5869"/>
    <w:rsid w:val="007F71C0"/>
    <w:rsid w:val="00807543"/>
    <w:rsid w:val="00813C19"/>
    <w:rsid w:val="00814145"/>
    <w:rsid w:val="008169D2"/>
    <w:rsid w:val="00823AB4"/>
    <w:rsid w:val="00825242"/>
    <w:rsid w:val="00830C77"/>
    <w:rsid w:val="008346DB"/>
    <w:rsid w:val="00835AD7"/>
    <w:rsid w:val="00842743"/>
    <w:rsid w:val="00846C20"/>
    <w:rsid w:val="0085360C"/>
    <w:rsid w:val="00854044"/>
    <w:rsid w:val="00860739"/>
    <w:rsid w:val="00866E38"/>
    <w:rsid w:val="00873516"/>
    <w:rsid w:val="00874D22"/>
    <w:rsid w:val="00876701"/>
    <w:rsid w:val="00876E3F"/>
    <w:rsid w:val="0088170E"/>
    <w:rsid w:val="00883774"/>
    <w:rsid w:val="00886097"/>
    <w:rsid w:val="008868B6"/>
    <w:rsid w:val="008875FC"/>
    <w:rsid w:val="008902D9"/>
    <w:rsid w:val="00891F07"/>
    <w:rsid w:val="00894C90"/>
    <w:rsid w:val="00894F33"/>
    <w:rsid w:val="0089518A"/>
    <w:rsid w:val="00896090"/>
    <w:rsid w:val="00896D9C"/>
    <w:rsid w:val="008A00E1"/>
    <w:rsid w:val="008A4C52"/>
    <w:rsid w:val="008A6382"/>
    <w:rsid w:val="008B7BBE"/>
    <w:rsid w:val="008C07B5"/>
    <w:rsid w:val="008C0889"/>
    <w:rsid w:val="008C222D"/>
    <w:rsid w:val="008C2E76"/>
    <w:rsid w:val="008C7ABE"/>
    <w:rsid w:val="008D28D2"/>
    <w:rsid w:val="008D2CF6"/>
    <w:rsid w:val="008D74B9"/>
    <w:rsid w:val="008E4837"/>
    <w:rsid w:val="008F13D9"/>
    <w:rsid w:val="008F5DF3"/>
    <w:rsid w:val="009006CE"/>
    <w:rsid w:val="00901B73"/>
    <w:rsid w:val="00902B47"/>
    <w:rsid w:val="0090643B"/>
    <w:rsid w:val="00913470"/>
    <w:rsid w:val="0091414C"/>
    <w:rsid w:val="009204FD"/>
    <w:rsid w:val="00924BAA"/>
    <w:rsid w:val="009305EA"/>
    <w:rsid w:val="00930AC6"/>
    <w:rsid w:val="009310E4"/>
    <w:rsid w:val="00935EE8"/>
    <w:rsid w:val="00936C85"/>
    <w:rsid w:val="00937DB0"/>
    <w:rsid w:val="00940571"/>
    <w:rsid w:val="00940BEB"/>
    <w:rsid w:val="0095189E"/>
    <w:rsid w:val="00955209"/>
    <w:rsid w:val="0095596D"/>
    <w:rsid w:val="009559B1"/>
    <w:rsid w:val="009563F1"/>
    <w:rsid w:val="009565DA"/>
    <w:rsid w:val="00960EDC"/>
    <w:rsid w:val="009637E4"/>
    <w:rsid w:val="009638C2"/>
    <w:rsid w:val="00966A0E"/>
    <w:rsid w:val="00972CFC"/>
    <w:rsid w:val="00974750"/>
    <w:rsid w:val="00980E05"/>
    <w:rsid w:val="00984CCF"/>
    <w:rsid w:val="00990899"/>
    <w:rsid w:val="00991829"/>
    <w:rsid w:val="0099248D"/>
    <w:rsid w:val="00992CB7"/>
    <w:rsid w:val="00993AA1"/>
    <w:rsid w:val="009A105E"/>
    <w:rsid w:val="009B14A7"/>
    <w:rsid w:val="009B24E6"/>
    <w:rsid w:val="009B5BE8"/>
    <w:rsid w:val="009B6FD1"/>
    <w:rsid w:val="009C76AE"/>
    <w:rsid w:val="009C7FFB"/>
    <w:rsid w:val="009D2F8F"/>
    <w:rsid w:val="009D6BA3"/>
    <w:rsid w:val="009F0649"/>
    <w:rsid w:val="009F3C28"/>
    <w:rsid w:val="00A02AF9"/>
    <w:rsid w:val="00A02DDB"/>
    <w:rsid w:val="00A04F41"/>
    <w:rsid w:val="00A051C5"/>
    <w:rsid w:val="00A07026"/>
    <w:rsid w:val="00A153C9"/>
    <w:rsid w:val="00A315AA"/>
    <w:rsid w:val="00A31EA9"/>
    <w:rsid w:val="00A4212D"/>
    <w:rsid w:val="00A4515B"/>
    <w:rsid w:val="00A6119D"/>
    <w:rsid w:val="00A63249"/>
    <w:rsid w:val="00A676AC"/>
    <w:rsid w:val="00A704C3"/>
    <w:rsid w:val="00A704F8"/>
    <w:rsid w:val="00A712C8"/>
    <w:rsid w:val="00A71F47"/>
    <w:rsid w:val="00A726C2"/>
    <w:rsid w:val="00A72716"/>
    <w:rsid w:val="00A759BD"/>
    <w:rsid w:val="00A75CC4"/>
    <w:rsid w:val="00A7706E"/>
    <w:rsid w:val="00A842E3"/>
    <w:rsid w:val="00A86C20"/>
    <w:rsid w:val="00A874DE"/>
    <w:rsid w:val="00A8799D"/>
    <w:rsid w:val="00A94599"/>
    <w:rsid w:val="00AA66AE"/>
    <w:rsid w:val="00AB1E58"/>
    <w:rsid w:val="00AB57C4"/>
    <w:rsid w:val="00AB6F1C"/>
    <w:rsid w:val="00AC546C"/>
    <w:rsid w:val="00AD4270"/>
    <w:rsid w:val="00AD6B16"/>
    <w:rsid w:val="00AD6D39"/>
    <w:rsid w:val="00AE0021"/>
    <w:rsid w:val="00AE3E0E"/>
    <w:rsid w:val="00AE6251"/>
    <w:rsid w:val="00AE63D2"/>
    <w:rsid w:val="00AF328E"/>
    <w:rsid w:val="00AF3CE1"/>
    <w:rsid w:val="00B011E3"/>
    <w:rsid w:val="00B043D2"/>
    <w:rsid w:val="00B07BC1"/>
    <w:rsid w:val="00B109B1"/>
    <w:rsid w:val="00B175F8"/>
    <w:rsid w:val="00B216AB"/>
    <w:rsid w:val="00B26AF3"/>
    <w:rsid w:val="00B30302"/>
    <w:rsid w:val="00B341F4"/>
    <w:rsid w:val="00B343D4"/>
    <w:rsid w:val="00B3509A"/>
    <w:rsid w:val="00B356ED"/>
    <w:rsid w:val="00B369C0"/>
    <w:rsid w:val="00B47138"/>
    <w:rsid w:val="00B5048A"/>
    <w:rsid w:val="00B5545E"/>
    <w:rsid w:val="00B64939"/>
    <w:rsid w:val="00B65FD6"/>
    <w:rsid w:val="00B7488B"/>
    <w:rsid w:val="00B76113"/>
    <w:rsid w:val="00B823A1"/>
    <w:rsid w:val="00B858B6"/>
    <w:rsid w:val="00B85FAD"/>
    <w:rsid w:val="00B9389B"/>
    <w:rsid w:val="00B956D3"/>
    <w:rsid w:val="00BA0C4D"/>
    <w:rsid w:val="00BA2E37"/>
    <w:rsid w:val="00BA5C4E"/>
    <w:rsid w:val="00BA6378"/>
    <w:rsid w:val="00BA6861"/>
    <w:rsid w:val="00BB0C6E"/>
    <w:rsid w:val="00BB16A5"/>
    <w:rsid w:val="00BB395D"/>
    <w:rsid w:val="00BB3C81"/>
    <w:rsid w:val="00BC2357"/>
    <w:rsid w:val="00BC4E1F"/>
    <w:rsid w:val="00BC5FA1"/>
    <w:rsid w:val="00BC783D"/>
    <w:rsid w:val="00BD4E25"/>
    <w:rsid w:val="00BD62C0"/>
    <w:rsid w:val="00BD66EA"/>
    <w:rsid w:val="00BE08AB"/>
    <w:rsid w:val="00BE38BA"/>
    <w:rsid w:val="00BE4A44"/>
    <w:rsid w:val="00BE53E7"/>
    <w:rsid w:val="00BE5DFA"/>
    <w:rsid w:val="00BF59D1"/>
    <w:rsid w:val="00BF606A"/>
    <w:rsid w:val="00BF64A3"/>
    <w:rsid w:val="00BF77EB"/>
    <w:rsid w:val="00C01E1C"/>
    <w:rsid w:val="00C155D0"/>
    <w:rsid w:val="00C172FF"/>
    <w:rsid w:val="00C1799D"/>
    <w:rsid w:val="00C20D9E"/>
    <w:rsid w:val="00C219CF"/>
    <w:rsid w:val="00C22210"/>
    <w:rsid w:val="00C24393"/>
    <w:rsid w:val="00C25B04"/>
    <w:rsid w:val="00C31E92"/>
    <w:rsid w:val="00C360A0"/>
    <w:rsid w:val="00C46425"/>
    <w:rsid w:val="00C477B3"/>
    <w:rsid w:val="00C5086F"/>
    <w:rsid w:val="00C5126C"/>
    <w:rsid w:val="00C51550"/>
    <w:rsid w:val="00C54980"/>
    <w:rsid w:val="00C555CB"/>
    <w:rsid w:val="00C734AE"/>
    <w:rsid w:val="00C761FC"/>
    <w:rsid w:val="00C84FC9"/>
    <w:rsid w:val="00C85D2A"/>
    <w:rsid w:val="00C87492"/>
    <w:rsid w:val="00C90B5F"/>
    <w:rsid w:val="00C9275D"/>
    <w:rsid w:val="00C950CD"/>
    <w:rsid w:val="00C951D9"/>
    <w:rsid w:val="00C977C6"/>
    <w:rsid w:val="00CA4EFE"/>
    <w:rsid w:val="00CB01A3"/>
    <w:rsid w:val="00CB2382"/>
    <w:rsid w:val="00CB3EA9"/>
    <w:rsid w:val="00CB4899"/>
    <w:rsid w:val="00CB678F"/>
    <w:rsid w:val="00CC0BE3"/>
    <w:rsid w:val="00CC1FC7"/>
    <w:rsid w:val="00CC2184"/>
    <w:rsid w:val="00CC2E3D"/>
    <w:rsid w:val="00CC676B"/>
    <w:rsid w:val="00CC6DB2"/>
    <w:rsid w:val="00CD0186"/>
    <w:rsid w:val="00CD0272"/>
    <w:rsid w:val="00CD1C02"/>
    <w:rsid w:val="00CD5626"/>
    <w:rsid w:val="00CE12F4"/>
    <w:rsid w:val="00CE6F5E"/>
    <w:rsid w:val="00CF27B7"/>
    <w:rsid w:val="00CF584C"/>
    <w:rsid w:val="00D008E9"/>
    <w:rsid w:val="00D01BE3"/>
    <w:rsid w:val="00D05844"/>
    <w:rsid w:val="00D1320C"/>
    <w:rsid w:val="00D13E4C"/>
    <w:rsid w:val="00D1508D"/>
    <w:rsid w:val="00D15939"/>
    <w:rsid w:val="00D1680B"/>
    <w:rsid w:val="00D2218B"/>
    <w:rsid w:val="00D22887"/>
    <w:rsid w:val="00D241CD"/>
    <w:rsid w:val="00D24827"/>
    <w:rsid w:val="00D26E17"/>
    <w:rsid w:val="00D26EC9"/>
    <w:rsid w:val="00D336D1"/>
    <w:rsid w:val="00D36033"/>
    <w:rsid w:val="00D4713B"/>
    <w:rsid w:val="00D4778E"/>
    <w:rsid w:val="00D533BC"/>
    <w:rsid w:val="00D64BD0"/>
    <w:rsid w:val="00D70829"/>
    <w:rsid w:val="00D76CE5"/>
    <w:rsid w:val="00D77F5D"/>
    <w:rsid w:val="00D82F1A"/>
    <w:rsid w:val="00D830D1"/>
    <w:rsid w:val="00D84B47"/>
    <w:rsid w:val="00D85677"/>
    <w:rsid w:val="00D904C1"/>
    <w:rsid w:val="00D9202A"/>
    <w:rsid w:val="00D93CF7"/>
    <w:rsid w:val="00D952F0"/>
    <w:rsid w:val="00DA0F66"/>
    <w:rsid w:val="00DA18FE"/>
    <w:rsid w:val="00DA5956"/>
    <w:rsid w:val="00DA7ED8"/>
    <w:rsid w:val="00DA7FF0"/>
    <w:rsid w:val="00DB03E0"/>
    <w:rsid w:val="00DB216B"/>
    <w:rsid w:val="00DB23C8"/>
    <w:rsid w:val="00DC23AD"/>
    <w:rsid w:val="00DC323D"/>
    <w:rsid w:val="00DC7793"/>
    <w:rsid w:val="00DD2101"/>
    <w:rsid w:val="00DD7203"/>
    <w:rsid w:val="00DF0316"/>
    <w:rsid w:val="00DF1BAD"/>
    <w:rsid w:val="00DF26AE"/>
    <w:rsid w:val="00DF289D"/>
    <w:rsid w:val="00DF6C2E"/>
    <w:rsid w:val="00E01223"/>
    <w:rsid w:val="00E029BD"/>
    <w:rsid w:val="00E05BA7"/>
    <w:rsid w:val="00E12418"/>
    <w:rsid w:val="00E13370"/>
    <w:rsid w:val="00E22BB2"/>
    <w:rsid w:val="00E2696D"/>
    <w:rsid w:val="00E305E2"/>
    <w:rsid w:val="00E30DB7"/>
    <w:rsid w:val="00E329B6"/>
    <w:rsid w:val="00E33E66"/>
    <w:rsid w:val="00E3471A"/>
    <w:rsid w:val="00E406EA"/>
    <w:rsid w:val="00E5024C"/>
    <w:rsid w:val="00E571D0"/>
    <w:rsid w:val="00E623E1"/>
    <w:rsid w:val="00E6551E"/>
    <w:rsid w:val="00E65D7D"/>
    <w:rsid w:val="00E70FBD"/>
    <w:rsid w:val="00E717A8"/>
    <w:rsid w:val="00E71F5B"/>
    <w:rsid w:val="00E72FFB"/>
    <w:rsid w:val="00E779EC"/>
    <w:rsid w:val="00E84A1A"/>
    <w:rsid w:val="00E84BED"/>
    <w:rsid w:val="00E857A1"/>
    <w:rsid w:val="00EC2E33"/>
    <w:rsid w:val="00EC2EB0"/>
    <w:rsid w:val="00EC3205"/>
    <w:rsid w:val="00ED39B0"/>
    <w:rsid w:val="00ED3DC0"/>
    <w:rsid w:val="00ED7392"/>
    <w:rsid w:val="00ED7B6F"/>
    <w:rsid w:val="00EE26EA"/>
    <w:rsid w:val="00EF2ABD"/>
    <w:rsid w:val="00EF7F7B"/>
    <w:rsid w:val="00F06FB9"/>
    <w:rsid w:val="00F127B9"/>
    <w:rsid w:val="00F138E0"/>
    <w:rsid w:val="00F21D6C"/>
    <w:rsid w:val="00F21F11"/>
    <w:rsid w:val="00F2324A"/>
    <w:rsid w:val="00F37951"/>
    <w:rsid w:val="00F444A0"/>
    <w:rsid w:val="00F46B83"/>
    <w:rsid w:val="00F51A07"/>
    <w:rsid w:val="00F54643"/>
    <w:rsid w:val="00F61C5D"/>
    <w:rsid w:val="00F62569"/>
    <w:rsid w:val="00F64DC7"/>
    <w:rsid w:val="00F65E27"/>
    <w:rsid w:val="00F6697A"/>
    <w:rsid w:val="00F66E52"/>
    <w:rsid w:val="00F66FCC"/>
    <w:rsid w:val="00F67B98"/>
    <w:rsid w:val="00F713ED"/>
    <w:rsid w:val="00F73C9A"/>
    <w:rsid w:val="00F75F75"/>
    <w:rsid w:val="00F8226D"/>
    <w:rsid w:val="00F83DB9"/>
    <w:rsid w:val="00F87573"/>
    <w:rsid w:val="00F94C69"/>
    <w:rsid w:val="00F95646"/>
    <w:rsid w:val="00FA6D5E"/>
    <w:rsid w:val="00FB1C1B"/>
    <w:rsid w:val="00FB1E96"/>
    <w:rsid w:val="00FB22C5"/>
    <w:rsid w:val="00FB354E"/>
    <w:rsid w:val="00FD30F7"/>
    <w:rsid w:val="00FE429E"/>
    <w:rsid w:val="00FE6FEF"/>
    <w:rsid w:val="00FE70A5"/>
    <w:rsid w:val="00FE7A2D"/>
    <w:rsid w:val="00FF1037"/>
    <w:rsid w:val="00FF1A92"/>
    <w:rsid w:val="00FF2ACD"/>
    <w:rsid w:val="00FF2CE2"/>
    <w:rsid w:val="00FF321D"/>
    <w:rsid w:val="00FF4DA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E6FEF"/>
    <w:pPr>
      <w:widowControl w:val="0"/>
    </w:pPr>
    <w:rPr>
      <w:rFonts w:eastAsia="標楷體"/>
      <w:kern w:val="2"/>
      <w:sz w:val="28"/>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BE08AB"/>
    <w:pPr>
      <w:tabs>
        <w:tab w:val="center" w:pos="4153"/>
        <w:tab w:val="right" w:pos="8306"/>
      </w:tabs>
      <w:snapToGrid w:val="0"/>
    </w:pPr>
    <w:rPr>
      <w:sz w:val="20"/>
      <w:szCs w:val="20"/>
    </w:rPr>
  </w:style>
  <w:style w:type="character" w:styleId="a4">
    <w:name w:val="page number"/>
    <w:basedOn w:val="a0"/>
    <w:rsid w:val="00BE08AB"/>
  </w:style>
  <w:style w:type="paragraph" w:styleId="a5">
    <w:name w:val="Balloon Text"/>
    <w:basedOn w:val="a"/>
    <w:semiHidden/>
    <w:rsid w:val="0095596D"/>
    <w:rPr>
      <w:rFonts w:ascii="Arial" w:eastAsia="新細明體" w:hAnsi="Arial"/>
      <w:sz w:val="18"/>
      <w:szCs w:val="18"/>
    </w:rPr>
  </w:style>
  <w:style w:type="paragraph" w:customStyle="1" w:styleId="ListParagraph">
    <w:name w:val="List Paragraph"/>
    <w:basedOn w:val="a"/>
    <w:rsid w:val="007C5929"/>
    <w:pPr>
      <w:ind w:leftChars="200" w:left="480"/>
    </w:pPr>
    <w:rPr>
      <w:rFonts w:ascii="Calibri" w:eastAsia="新細明體" w:hAnsi="Calibri"/>
      <w:sz w:val="24"/>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782</Words>
  <Characters>4460</Characters>
  <Application>Microsoft Office Word</Application>
  <DocSecurity>4</DocSecurity>
  <Lines>37</Lines>
  <Paragraphs>10</Paragraphs>
  <ScaleCrop>false</ScaleCrop>
  <Company>CMT</Company>
  <LinksUpToDate>false</LinksUpToDate>
  <CharactersWithSpaces>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95年度直轄市、縣（市）政府災害防救工作訪評連江縣政府綜合討論會議紀錄</dc:title>
  <dc:subject/>
  <dc:creator>Administrator</dc:creator>
  <cp:keywords/>
  <dc:description/>
  <cp:lastModifiedBy>蕭牟淵</cp:lastModifiedBy>
  <cp:revision>2</cp:revision>
  <cp:lastPrinted>2012-07-12T06:47:00Z</cp:lastPrinted>
  <dcterms:created xsi:type="dcterms:W3CDTF">2013-09-14T08:52:00Z</dcterms:created>
  <dcterms:modified xsi:type="dcterms:W3CDTF">2013-09-14T08:52:00Z</dcterms:modified>
</cp:coreProperties>
</file>