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F231AE" w:rsidRDefault="00B556FE" w:rsidP="00F030EC">
      <w:pPr>
        <w:spacing w:beforeLines="50" w:afterLines="50" w:line="56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F231AE">
        <w:rPr>
          <w:rFonts w:eastAsia="標楷體"/>
          <w:b/>
          <w:bCs/>
          <w:sz w:val="44"/>
          <w:szCs w:val="44"/>
        </w:rPr>
        <w:t>中央災害防救</w:t>
      </w:r>
      <w:r w:rsidR="00AE29C9" w:rsidRPr="00F231AE">
        <w:rPr>
          <w:rFonts w:eastAsia="標楷體" w:hint="eastAsia"/>
          <w:b/>
          <w:bCs/>
          <w:sz w:val="44"/>
          <w:szCs w:val="44"/>
        </w:rPr>
        <w:t>委員會</w:t>
      </w:r>
      <w:r w:rsidRPr="00F231AE">
        <w:rPr>
          <w:rFonts w:eastAsia="標楷體"/>
          <w:b/>
          <w:bCs/>
          <w:sz w:val="44"/>
          <w:szCs w:val="44"/>
        </w:rPr>
        <w:t>第</w:t>
      </w:r>
      <w:r w:rsidR="00612561" w:rsidRPr="00F231AE">
        <w:rPr>
          <w:rFonts w:eastAsia="標楷體" w:hint="eastAsia"/>
          <w:b/>
          <w:bCs/>
          <w:sz w:val="44"/>
          <w:szCs w:val="44"/>
        </w:rPr>
        <w:t>3</w:t>
      </w:r>
      <w:r w:rsidR="00784C5F" w:rsidRPr="00F231AE">
        <w:rPr>
          <w:rFonts w:eastAsia="標楷體" w:hint="eastAsia"/>
          <w:b/>
          <w:bCs/>
          <w:sz w:val="44"/>
          <w:szCs w:val="44"/>
        </w:rPr>
        <w:t>2</w:t>
      </w:r>
      <w:r w:rsidRPr="00F231AE">
        <w:rPr>
          <w:rFonts w:eastAsia="標楷體"/>
          <w:b/>
          <w:bCs/>
          <w:sz w:val="44"/>
          <w:szCs w:val="44"/>
        </w:rPr>
        <w:t>次會議紀錄</w:t>
      </w:r>
    </w:p>
    <w:p w:rsidR="00B556FE" w:rsidRPr="00F231AE" w:rsidRDefault="003F7FF1" w:rsidP="00F030EC">
      <w:pPr>
        <w:spacing w:beforeLines="50" w:afterLines="50" w:line="560" w:lineRule="exact"/>
        <w:ind w:right="62"/>
        <w:jc w:val="both"/>
        <w:rPr>
          <w:rFonts w:eastAsia="標楷體"/>
          <w:color w:val="FF0000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壹、時間：</w:t>
      </w:r>
      <w:r w:rsidRPr="00F231AE">
        <w:rPr>
          <w:rFonts w:eastAsia="標楷體"/>
          <w:sz w:val="36"/>
          <w:szCs w:val="36"/>
        </w:rPr>
        <w:t>10</w:t>
      </w:r>
      <w:r w:rsidR="00784C5F" w:rsidRPr="00F231AE">
        <w:rPr>
          <w:rFonts w:eastAsia="標楷體" w:hint="eastAsia"/>
          <w:sz w:val="36"/>
          <w:szCs w:val="36"/>
        </w:rPr>
        <w:t>6</w:t>
      </w:r>
      <w:r w:rsidRPr="00F231AE">
        <w:rPr>
          <w:rFonts w:eastAsia="標楷體"/>
          <w:sz w:val="36"/>
          <w:szCs w:val="36"/>
        </w:rPr>
        <w:t>年</w:t>
      </w:r>
      <w:r w:rsidR="00784C5F" w:rsidRPr="00F231AE">
        <w:rPr>
          <w:rFonts w:eastAsia="標楷體" w:hint="eastAsia"/>
          <w:sz w:val="36"/>
          <w:szCs w:val="36"/>
        </w:rPr>
        <w:t>3</w:t>
      </w:r>
      <w:r w:rsidRPr="00F231AE">
        <w:rPr>
          <w:rFonts w:eastAsia="標楷體"/>
          <w:sz w:val="36"/>
          <w:szCs w:val="36"/>
        </w:rPr>
        <w:t>月</w:t>
      </w:r>
      <w:r w:rsidR="00784C5F" w:rsidRPr="00F231AE">
        <w:rPr>
          <w:rFonts w:eastAsia="標楷體" w:hint="eastAsia"/>
          <w:sz w:val="36"/>
          <w:szCs w:val="36"/>
        </w:rPr>
        <w:t>16</w:t>
      </w:r>
      <w:r w:rsidRPr="00F231AE">
        <w:rPr>
          <w:rFonts w:eastAsia="標楷體"/>
          <w:sz w:val="36"/>
          <w:szCs w:val="36"/>
        </w:rPr>
        <w:t>日</w:t>
      </w:r>
      <w:r w:rsidR="00DC4FFB" w:rsidRPr="00F231AE">
        <w:rPr>
          <w:rFonts w:eastAsia="標楷體" w:hint="eastAsia"/>
          <w:sz w:val="36"/>
          <w:szCs w:val="36"/>
        </w:rPr>
        <w:t>下</w:t>
      </w:r>
      <w:r w:rsidR="0007399A" w:rsidRPr="00F231AE">
        <w:rPr>
          <w:rFonts w:eastAsia="標楷體" w:hint="eastAsia"/>
          <w:sz w:val="36"/>
          <w:szCs w:val="36"/>
        </w:rPr>
        <w:t>午</w:t>
      </w:r>
      <w:r w:rsidR="00DC4FFB" w:rsidRPr="00F231AE">
        <w:rPr>
          <w:rFonts w:eastAsia="標楷體" w:hint="eastAsia"/>
          <w:sz w:val="36"/>
          <w:szCs w:val="36"/>
        </w:rPr>
        <w:t>3</w:t>
      </w:r>
      <w:r w:rsidRPr="00F231AE">
        <w:rPr>
          <w:rFonts w:eastAsia="標楷體"/>
          <w:sz w:val="36"/>
          <w:szCs w:val="36"/>
        </w:rPr>
        <w:t>時</w:t>
      </w:r>
    </w:p>
    <w:p w:rsidR="00B556FE" w:rsidRPr="00F231AE" w:rsidRDefault="00B556FE" w:rsidP="00F030EC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貳、地點：行政院第一會議室</w:t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  <w:r w:rsidR="008E3289" w:rsidRPr="00F231AE">
        <w:rPr>
          <w:rFonts w:eastAsia="標楷體" w:hint="eastAsia"/>
          <w:sz w:val="36"/>
          <w:szCs w:val="36"/>
        </w:rPr>
        <w:tab/>
      </w:r>
    </w:p>
    <w:p w:rsidR="00B556FE" w:rsidRPr="00F231AE" w:rsidRDefault="00B556FE" w:rsidP="00F030EC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參、主持人：</w:t>
      </w:r>
      <w:r w:rsidR="00612561" w:rsidRPr="00F231AE">
        <w:rPr>
          <w:rFonts w:eastAsia="標楷體" w:hint="eastAsia"/>
          <w:sz w:val="36"/>
          <w:szCs w:val="36"/>
        </w:rPr>
        <w:t>林</w:t>
      </w:r>
      <w:r w:rsidR="00AE29C9" w:rsidRPr="00F231AE">
        <w:rPr>
          <w:rFonts w:eastAsia="標楷體" w:hint="eastAsia"/>
          <w:sz w:val="36"/>
          <w:szCs w:val="36"/>
        </w:rPr>
        <w:t>副</w:t>
      </w:r>
      <w:r w:rsidRPr="00F231AE">
        <w:rPr>
          <w:rFonts w:eastAsia="標楷體"/>
          <w:sz w:val="36"/>
          <w:szCs w:val="36"/>
        </w:rPr>
        <w:t>院長</w:t>
      </w:r>
      <w:r w:rsidR="00AE29C9" w:rsidRPr="00F231AE">
        <w:rPr>
          <w:rFonts w:eastAsia="標楷體" w:hint="eastAsia"/>
          <w:sz w:val="36"/>
          <w:szCs w:val="36"/>
        </w:rPr>
        <w:t>兼主任委員</w:t>
      </w:r>
      <w:r w:rsidR="00612561" w:rsidRPr="00F231AE">
        <w:rPr>
          <w:rFonts w:eastAsia="標楷體" w:hint="eastAsia"/>
          <w:sz w:val="36"/>
          <w:szCs w:val="36"/>
        </w:rPr>
        <w:t>錫耀</w:t>
      </w:r>
      <w:r w:rsidR="00CF1707" w:rsidRPr="00F231AE">
        <w:rPr>
          <w:rFonts w:eastAsia="標楷體" w:hint="eastAsia"/>
          <w:sz w:val="36"/>
          <w:szCs w:val="36"/>
        </w:rPr>
        <w:t xml:space="preserve">　　</w:t>
      </w:r>
      <w:r w:rsidR="00141F18" w:rsidRPr="00F231AE">
        <w:rPr>
          <w:rFonts w:eastAsia="標楷體" w:hint="eastAsia"/>
          <w:sz w:val="36"/>
          <w:szCs w:val="36"/>
        </w:rPr>
        <w:t xml:space="preserve"> </w:t>
      </w:r>
      <w:r w:rsidR="00D137F6">
        <w:rPr>
          <w:rFonts w:eastAsia="標楷體" w:hint="eastAsia"/>
          <w:sz w:val="36"/>
          <w:szCs w:val="36"/>
        </w:rPr>
        <w:t>紀</w:t>
      </w:r>
      <w:r w:rsidRPr="00F231AE">
        <w:rPr>
          <w:rFonts w:eastAsia="標楷體"/>
          <w:sz w:val="36"/>
          <w:szCs w:val="36"/>
        </w:rPr>
        <w:t>錄：</w:t>
      </w:r>
      <w:r w:rsidR="00FF7560" w:rsidRPr="00F231AE">
        <w:rPr>
          <w:rFonts w:eastAsia="標楷體" w:hint="eastAsia"/>
          <w:sz w:val="36"/>
          <w:szCs w:val="36"/>
        </w:rPr>
        <w:t>呂宜軒</w:t>
      </w:r>
    </w:p>
    <w:p w:rsidR="00B556FE" w:rsidRPr="00F231AE" w:rsidRDefault="00B556FE" w:rsidP="00F030EC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肆、出（列）席者及單位：如</w:t>
      </w:r>
      <w:proofErr w:type="gramStart"/>
      <w:r w:rsidRPr="00F231AE">
        <w:rPr>
          <w:rFonts w:eastAsia="標楷體"/>
          <w:sz w:val="36"/>
          <w:szCs w:val="36"/>
        </w:rPr>
        <w:t>后</w:t>
      </w:r>
      <w:proofErr w:type="gramEnd"/>
      <w:r w:rsidRPr="00F231AE">
        <w:rPr>
          <w:rFonts w:eastAsia="標楷體"/>
          <w:sz w:val="36"/>
          <w:szCs w:val="36"/>
        </w:rPr>
        <w:t>附簽到表</w:t>
      </w:r>
    </w:p>
    <w:p w:rsidR="001B6396" w:rsidRPr="00F231AE" w:rsidRDefault="00B556FE" w:rsidP="00F030EC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/>
          <w:sz w:val="36"/>
          <w:szCs w:val="36"/>
        </w:rPr>
        <w:t>伍、報告事項</w:t>
      </w:r>
    </w:p>
    <w:p w:rsidR="0050756A" w:rsidRPr="00F231AE" w:rsidRDefault="00DC4FFB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一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50756A" w:rsidRPr="00F231AE">
        <w:rPr>
          <w:rFonts w:eastAsia="標楷體" w:hint="eastAsia"/>
          <w:b/>
          <w:sz w:val="36"/>
          <w:szCs w:val="36"/>
        </w:rPr>
        <w:t>案</w:t>
      </w:r>
      <w:proofErr w:type="gramStart"/>
      <w:r w:rsidRPr="00F231AE">
        <w:rPr>
          <w:rFonts w:eastAsia="標楷體" w:hint="eastAsia"/>
          <w:b/>
          <w:sz w:val="36"/>
          <w:szCs w:val="36"/>
        </w:rPr>
        <w:t>一</w:t>
      </w:r>
      <w:proofErr w:type="gramEnd"/>
      <w:r w:rsidR="0050756A" w:rsidRPr="00F231AE">
        <w:rPr>
          <w:rFonts w:eastAsia="標楷體"/>
          <w:b/>
          <w:sz w:val="36"/>
          <w:szCs w:val="36"/>
        </w:rPr>
        <w:t>：</w:t>
      </w:r>
      <w:r w:rsidR="000D7D5D" w:rsidRPr="00F231AE">
        <w:rPr>
          <w:rFonts w:eastAsia="標楷體"/>
          <w:b/>
          <w:sz w:val="36"/>
          <w:szCs w:val="36"/>
        </w:rPr>
        <w:t>中央災害防救</w:t>
      </w:r>
      <w:r w:rsidR="000D7D5D" w:rsidRPr="00F231AE">
        <w:rPr>
          <w:rFonts w:eastAsia="標楷體" w:hint="eastAsia"/>
          <w:b/>
          <w:sz w:val="36"/>
          <w:szCs w:val="36"/>
        </w:rPr>
        <w:t>委員會</w:t>
      </w:r>
      <w:r w:rsidR="000D7D5D" w:rsidRPr="00F231AE">
        <w:rPr>
          <w:rFonts w:eastAsia="標楷體"/>
          <w:b/>
          <w:sz w:val="36"/>
          <w:szCs w:val="36"/>
        </w:rPr>
        <w:t>第</w:t>
      </w:r>
      <w:r w:rsidRPr="00F231AE">
        <w:rPr>
          <w:rFonts w:eastAsia="標楷體" w:hint="eastAsia"/>
          <w:b/>
          <w:sz w:val="36"/>
          <w:szCs w:val="36"/>
        </w:rPr>
        <w:t>3</w:t>
      </w:r>
      <w:r w:rsidR="00784C5F" w:rsidRPr="00F231AE">
        <w:rPr>
          <w:rFonts w:eastAsia="標楷體" w:hint="eastAsia"/>
          <w:b/>
          <w:sz w:val="36"/>
          <w:szCs w:val="36"/>
        </w:rPr>
        <w:t>1</w:t>
      </w:r>
      <w:r w:rsidR="000D7D5D" w:rsidRPr="00F231AE">
        <w:rPr>
          <w:rFonts w:eastAsia="標楷體"/>
          <w:b/>
          <w:sz w:val="36"/>
          <w:szCs w:val="36"/>
        </w:rPr>
        <w:t>次會議</w:t>
      </w:r>
      <w:r w:rsidR="00D4468A" w:rsidRPr="00F231AE">
        <w:rPr>
          <w:rFonts w:eastAsia="標楷體" w:hint="eastAsia"/>
          <w:b/>
          <w:sz w:val="36"/>
          <w:szCs w:val="36"/>
        </w:rPr>
        <w:t>決議事項</w:t>
      </w:r>
      <w:r w:rsidR="000D7D5D" w:rsidRPr="00F231AE">
        <w:rPr>
          <w:rFonts w:eastAsia="標楷體"/>
          <w:b/>
          <w:sz w:val="36"/>
          <w:szCs w:val="36"/>
        </w:rPr>
        <w:t>列管案件辦理情形</w:t>
      </w:r>
      <w:r w:rsidR="0050756A" w:rsidRPr="00F231AE">
        <w:rPr>
          <w:rFonts w:eastAsia="標楷體"/>
          <w:b/>
          <w:sz w:val="36"/>
          <w:szCs w:val="36"/>
        </w:rPr>
        <w:t>。</w:t>
      </w:r>
    </w:p>
    <w:p w:rsidR="00E74034" w:rsidRPr="00F231AE" w:rsidRDefault="0050756A" w:rsidP="009A1421">
      <w:pPr>
        <w:spacing w:line="56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/>
          <w:b/>
          <w:sz w:val="36"/>
          <w:szCs w:val="36"/>
        </w:rPr>
        <w:t>決定：</w:t>
      </w:r>
    </w:p>
    <w:p w:rsidR="0050756A" w:rsidRPr="00F231AE" w:rsidRDefault="0050756A" w:rsidP="009A1421">
      <w:pPr>
        <w:spacing w:line="560" w:lineRule="exact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（一）</w:t>
      </w:r>
      <w:proofErr w:type="gramStart"/>
      <w:r w:rsidRPr="00F231AE">
        <w:rPr>
          <w:rFonts w:eastAsia="標楷體"/>
          <w:sz w:val="36"/>
        </w:rPr>
        <w:t>洽悉。</w:t>
      </w:r>
      <w:proofErr w:type="gramEnd"/>
    </w:p>
    <w:p w:rsidR="008B5FFB" w:rsidRPr="00F231AE" w:rsidRDefault="0050756A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F231AE">
        <w:rPr>
          <w:rFonts w:eastAsia="標楷體" w:hint="eastAsia"/>
          <w:sz w:val="36"/>
        </w:rPr>
        <w:t>（二）</w:t>
      </w:r>
      <w:r w:rsidR="004418D1" w:rsidRPr="00F231AE">
        <w:rPr>
          <w:rFonts w:eastAsia="標楷體" w:hint="eastAsia"/>
          <w:sz w:val="36"/>
          <w:szCs w:val="36"/>
        </w:rPr>
        <w:t>第</w:t>
      </w:r>
      <w:r w:rsidR="004418D1" w:rsidRPr="00F231AE">
        <w:rPr>
          <w:rFonts w:eastAsia="標楷體" w:hint="eastAsia"/>
          <w:sz w:val="36"/>
          <w:szCs w:val="36"/>
        </w:rPr>
        <w:t>1</w:t>
      </w:r>
      <w:r w:rsidR="004418D1" w:rsidRPr="00F231AE">
        <w:rPr>
          <w:rFonts w:eastAsia="標楷體" w:hint="eastAsia"/>
          <w:sz w:val="36"/>
          <w:szCs w:val="36"/>
        </w:rPr>
        <w:t>案</w:t>
      </w:r>
      <w:r w:rsidR="008B5FFB" w:rsidRPr="00F231AE">
        <w:rPr>
          <w:rFonts w:eastAsia="標楷體" w:hint="eastAsia"/>
          <w:sz w:val="36"/>
          <w:szCs w:val="36"/>
        </w:rPr>
        <w:t>請依吳政務委員宏謀於</w:t>
      </w:r>
      <w:r w:rsidR="0022678B" w:rsidRPr="00F231AE">
        <w:rPr>
          <w:rFonts w:eastAsia="標楷體" w:hint="eastAsia"/>
          <w:sz w:val="36"/>
          <w:szCs w:val="36"/>
        </w:rPr>
        <w:t>本</w:t>
      </w:r>
      <w:r w:rsidR="00BA3736">
        <w:rPr>
          <w:rFonts w:eastAsia="標楷體" w:hint="eastAsia"/>
          <w:sz w:val="36"/>
          <w:szCs w:val="36"/>
        </w:rPr>
        <w:t>（</w:t>
      </w:r>
      <w:r w:rsidR="00BA3736">
        <w:rPr>
          <w:rFonts w:eastAsia="標楷體" w:hint="eastAsia"/>
          <w:sz w:val="36"/>
          <w:szCs w:val="36"/>
        </w:rPr>
        <w:t>106</w:t>
      </w:r>
      <w:r w:rsidR="00BA3736">
        <w:rPr>
          <w:rFonts w:eastAsia="標楷體" w:hint="eastAsia"/>
          <w:sz w:val="36"/>
          <w:szCs w:val="36"/>
        </w:rPr>
        <w:t>）</w:t>
      </w:r>
      <w:r w:rsidR="0022678B" w:rsidRPr="00F231AE">
        <w:rPr>
          <w:rFonts w:eastAsia="標楷體" w:hint="eastAsia"/>
          <w:sz w:val="36"/>
          <w:szCs w:val="36"/>
        </w:rPr>
        <w:t>年</w:t>
      </w:r>
      <w:r w:rsidR="0022678B" w:rsidRPr="00F231AE">
        <w:rPr>
          <w:rFonts w:eastAsia="標楷體" w:hint="eastAsia"/>
          <w:sz w:val="36"/>
          <w:szCs w:val="36"/>
        </w:rPr>
        <w:t>1</w:t>
      </w:r>
      <w:r w:rsidR="0022678B" w:rsidRPr="00F231AE">
        <w:rPr>
          <w:rFonts w:eastAsia="標楷體" w:hint="eastAsia"/>
          <w:sz w:val="36"/>
          <w:szCs w:val="36"/>
        </w:rPr>
        <w:t>月</w:t>
      </w:r>
      <w:r w:rsidR="0022678B" w:rsidRPr="00F231AE">
        <w:rPr>
          <w:rFonts w:eastAsia="標楷體" w:hint="eastAsia"/>
          <w:sz w:val="36"/>
          <w:szCs w:val="36"/>
        </w:rPr>
        <w:t>3</w:t>
      </w:r>
      <w:r w:rsidR="0022678B" w:rsidRPr="00F231AE">
        <w:rPr>
          <w:rFonts w:eastAsia="標楷體" w:hint="eastAsia"/>
          <w:sz w:val="36"/>
          <w:szCs w:val="36"/>
        </w:rPr>
        <w:t>日</w:t>
      </w:r>
      <w:r w:rsidR="008B5FFB" w:rsidRPr="00F231AE">
        <w:rPr>
          <w:rFonts w:eastAsia="標楷體" w:hint="eastAsia"/>
          <w:sz w:val="36"/>
          <w:szCs w:val="36"/>
        </w:rPr>
        <w:t>召開會議</w:t>
      </w:r>
      <w:r w:rsidR="0022678B" w:rsidRPr="00F231AE">
        <w:rPr>
          <w:rFonts w:eastAsia="標楷體" w:hint="eastAsia"/>
          <w:sz w:val="36"/>
          <w:szCs w:val="36"/>
        </w:rPr>
        <w:t>之</w:t>
      </w:r>
      <w:r w:rsidR="008B5FFB" w:rsidRPr="00F231AE">
        <w:rPr>
          <w:rFonts w:eastAsia="標楷體" w:hint="eastAsia"/>
          <w:sz w:val="36"/>
          <w:szCs w:val="36"/>
        </w:rPr>
        <w:t>決議</w:t>
      </w:r>
      <w:proofErr w:type="gramStart"/>
      <w:r w:rsidR="008B5FFB" w:rsidRPr="00F231AE">
        <w:rPr>
          <w:rFonts w:eastAsia="標楷體" w:hint="eastAsia"/>
          <w:sz w:val="36"/>
          <w:szCs w:val="36"/>
        </w:rPr>
        <w:t>賡</w:t>
      </w:r>
      <w:proofErr w:type="gramEnd"/>
      <w:r w:rsidR="008B5FFB" w:rsidRPr="00F231AE">
        <w:rPr>
          <w:rFonts w:eastAsia="標楷體" w:hint="eastAsia"/>
          <w:sz w:val="36"/>
          <w:szCs w:val="36"/>
        </w:rPr>
        <w:t>續辦理，持續列管。</w:t>
      </w:r>
    </w:p>
    <w:p w:rsidR="005C5BFC" w:rsidRPr="00F231AE" w:rsidRDefault="008B5FFB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（三）</w:t>
      </w:r>
      <w:r w:rsidRPr="00F231AE">
        <w:rPr>
          <w:rFonts w:eastAsia="標楷體" w:hint="eastAsia"/>
          <w:sz w:val="36"/>
          <w:szCs w:val="36"/>
        </w:rPr>
        <w:t>第</w:t>
      </w:r>
      <w:r w:rsidRPr="00F231AE">
        <w:rPr>
          <w:rFonts w:eastAsia="標楷體" w:hint="eastAsia"/>
          <w:sz w:val="36"/>
          <w:szCs w:val="36"/>
        </w:rPr>
        <w:t>2</w:t>
      </w:r>
      <w:r w:rsidRPr="00F231AE">
        <w:rPr>
          <w:rFonts w:eastAsia="標楷體" w:hint="eastAsia"/>
          <w:sz w:val="36"/>
          <w:szCs w:val="36"/>
        </w:rPr>
        <w:t>案請</w:t>
      </w:r>
      <w:proofErr w:type="gramStart"/>
      <w:r w:rsidRPr="00F231AE">
        <w:rPr>
          <w:rFonts w:eastAsia="標楷體" w:hint="eastAsia"/>
          <w:sz w:val="36"/>
          <w:szCs w:val="36"/>
        </w:rPr>
        <w:t>賡</w:t>
      </w:r>
      <w:proofErr w:type="gramEnd"/>
      <w:r w:rsidRPr="00F231AE">
        <w:rPr>
          <w:rFonts w:eastAsia="標楷體" w:hint="eastAsia"/>
          <w:sz w:val="36"/>
          <w:szCs w:val="36"/>
        </w:rPr>
        <w:t>續辦理，持續列管</w:t>
      </w:r>
      <w:r w:rsidRPr="00F231AE">
        <w:rPr>
          <w:rFonts w:eastAsia="標楷體" w:hint="eastAsia"/>
          <w:sz w:val="36"/>
        </w:rPr>
        <w:t>。</w:t>
      </w:r>
    </w:p>
    <w:p w:rsidR="004418D1" w:rsidRPr="00F231AE" w:rsidRDefault="00171A8D" w:rsidP="008B5FFB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  <w:r w:rsidRPr="00F231AE">
        <w:rPr>
          <w:rFonts w:eastAsia="標楷體" w:hint="eastAsia"/>
          <w:sz w:val="36"/>
        </w:rPr>
        <w:t>（</w:t>
      </w:r>
      <w:r w:rsidR="008B5FFB" w:rsidRPr="00F231AE">
        <w:rPr>
          <w:rFonts w:eastAsia="標楷體" w:hint="eastAsia"/>
          <w:sz w:val="36"/>
        </w:rPr>
        <w:t>四</w:t>
      </w:r>
      <w:r w:rsidRPr="00F231AE">
        <w:rPr>
          <w:rFonts w:eastAsia="標楷體" w:hint="eastAsia"/>
          <w:sz w:val="36"/>
        </w:rPr>
        <w:t>）</w:t>
      </w:r>
      <w:r w:rsidR="008B5FFB" w:rsidRPr="00F231AE">
        <w:rPr>
          <w:rFonts w:eastAsia="標楷體" w:hint="eastAsia"/>
          <w:sz w:val="36"/>
          <w:szCs w:val="36"/>
        </w:rPr>
        <w:t>第</w:t>
      </w:r>
      <w:r w:rsidR="008B5FFB" w:rsidRPr="00F231AE">
        <w:rPr>
          <w:rFonts w:eastAsia="標楷體" w:hint="eastAsia"/>
          <w:sz w:val="36"/>
          <w:szCs w:val="36"/>
        </w:rPr>
        <w:t>3</w:t>
      </w:r>
      <w:r w:rsidR="008B5FFB" w:rsidRPr="00F231AE">
        <w:rPr>
          <w:rFonts w:eastAsia="標楷體" w:hint="eastAsia"/>
          <w:sz w:val="36"/>
          <w:szCs w:val="36"/>
        </w:rPr>
        <w:t>案由</w:t>
      </w:r>
      <w:r w:rsidR="00BA3736">
        <w:rPr>
          <w:rFonts w:eastAsia="標楷體" w:hint="eastAsia"/>
          <w:sz w:val="36"/>
          <w:szCs w:val="36"/>
        </w:rPr>
        <w:t>行政院</w:t>
      </w:r>
      <w:r w:rsidR="008B5FFB" w:rsidRPr="00F231AE">
        <w:rPr>
          <w:rFonts w:eastAsia="標楷體" w:hint="eastAsia"/>
          <w:sz w:val="36"/>
          <w:szCs w:val="36"/>
        </w:rPr>
        <w:t>公共工程委員會成立的災後復原重建專案平台會議統一列管。</w:t>
      </w:r>
    </w:p>
    <w:p w:rsidR="00DC4FFB" w:rsidRPr="00F231AE" w:rsidRDefault="00DC4FFB" w:rsidP="009A1421">
      <w:pPr>
        <w:spacing w:line="560" w:lineRule="exact"/>
        <w:ind w:left="728" w:hangingChars="202" w:hanging="728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F231AE" w:rsidRDefault="004418D1" w:rsidP="004418D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二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50756A" w:rsidRPr="00F231AE">
        <w:rPr>
          <w:rFonts w:eastAsia="標楷體" w:hint="eastAsia"/>
          <w:b/>
          <w:sz w:val="36"/>
          <w:szCs w:val="36"/>
        </w:rPr>
        <w:t>案</w:t>
      </w:r>
      <w:r w:rsidRPr="00F231AE">
        <w:rPr>
          <w:rFonts w:eastAsia="標楷體" w:hint="eastAsia"/>
          <w:b/>
          <w:sz w:val="36"/>
          <w:szCs w:val="36"/>
        </w:rPr>
        <w:t>二</w:t>
      </w:r>
      <w:r w:rsidR="0050756A" w:rsidRPr="00F231AE">
        <w:rPr>
          <w:rFonts w:eastAsia="標楷體"/>
          <w:b/>
          <w:sz w:val="36"/>
          <w:szCs w:val="36"/>
        </w:rPr>
        <w:t>：</w:t>
      </w:r>
      <w:proofErr w:type="gramStart"/>
      <w:r w:rsidR="00D14CCB" w:rsidRPr="00F231AE">
        <w:rPr>
          <w:rFonts w:eastAsia="標楷體" w:hint="eastAsia"/>
          <w:b/>
          <w:sz w:val="36"/>
          <w:szCs w:val="36"/>
        </w:rPr>
        <w:t>災防告警</w:t>
      </w:r>
      <w:proofErr w:type="gramEnd"/>
      <w:r w:rsidR="00D14CCB" w:rsidRPr="00F231AE">
        <w:rPr>
          <w:rFonts w:eastAsia="標楷體" w:hint="eastAsia"/>
          <w:b/>
          <w:sz w:val="36"/>
          <w:szCs w:val="36"/>
        </w:rPr>
        <w:t>訊息系統推動執行情形</w:t>
      </w:r>
      <w:r w:rsidR="00CB2744" w:rsidRPr="00F231AE">
        <w:rPr>
          <w:rFonts w:eastAsia="標楷體"/>
          <w:b/>
          <w:sz w:val="36"/>
          <w:szCs w:val="36"/>
        </w:rPr>
        <w:t>。</w:t>
      </w:r>
    </w:p>
    <w:p w:rsidR="008B5FFB" w:rsidRPr="00F231AE" w:rsidRDefault="00090C16" w:rsidP="008B5FFB">
      <w:pPr>
        <w:spacing w:line="560" w:lineRule="exact"/>
        <w:ind w:leftChars="303" w:left="1454" w:hangingChars="202" w:hanging="727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科技</w:t>
      </w:r>
      <w:r w:rsidR="008B5FFB" w:rsidRPr="00F231AE">
        <w:rPr>
          <w:rFonts w:eastAsia="標楷體" w:hint="eastAsia"/>
          <w:sz w:val="36"/>
        </w:rPr>
        <w:t>部</w:t>
      </w:r>
      <w:proofErr w:type="gramStart"/>
      <w:r w:rsidR="008B5FFB" w:rsidRPr="00F231AE">
        <w:rPr>
          <w:rFonts w:eastAsia="標楷體" w:hint="eastAsia"/>
          <w:sz w:val="36"/>
        </w:rPr>
        <w:t>﹕</w:t>
      </w:r>
      <w:proofErr w:type="gramEnd"/>
      <w:r w:rsidR="002F0093" w:rsidRPr="00F231AE">
        <w:rPr>
          <w:rFonts w:eastAsia="標楷體" w:hint="eastAsia"/>
          <w:sz w:val="36"/>
        </w:rPr>
        <w:t>本部在行政院政策指示下已完成建置災害訊息廣播平台（</w:t>
      </w:r>
      <w:r w:rsidR="002F0093" w:rsidRPr="00F231AE">
        <w:rPr>
          <w:rFonts w:eastAsia="標楷體" w:hint="eastAsia"/>
          <w:sz w:val="36"/>
        </w:rPr>
        <w:t>CBE</w:t>
      </w:r>
      <w:r w:rsidR="002F0093" w:rsidRPr="00F231AE">
        <w:rPr>
          <w:rFonts w:eastAsia="標楷體" w:hint="eastAsia"/>
          <w:sz w:val="36"/>
        </w:rPr>
        <w:t>），從</w:t>
      </w:r>
      <w:r w:rsidR="002F0093" w:rsidRPr="00F231AE">
        <w:rPr>
          <w:rFonts w:eastAsia="標楷體" w:hint="eastAsia"/>
          <w:sz w:val="36"/>
        </w:rPr>
        <w:t>105</w:t>
      </w:r>
      <w:r w:rsidR="002F0093" w:rsidRPr="00F231AE">
        <w:rPr>
          <w:rFonts w:eastAsia="標楷體" w:hint="eastAsia"/>
          <w:sz w:val="36"/>
        </w:rPr>
        <w:t>年到</w:t>
      </w:r>
      <w:r w:rsidR="002F0093" w:rsidRPr="00F231AE">
        <w:rPr>
          <w:rFonts w:eastAsia="標楷體" w:hint="eastAsia"/>
          <w:sz w:val="36"/>
        </w:rPr>
        <w:t>107</w:t>
      </w:r>
      <w:r w:rsidR="002F0093" w:rsidRPr="00F231AE">
        <w:rPr>
          <w:rFonts w:eastAsia="標楷體" w:hint="eastAsia"/>
          <w:sz w:val="36"/>
        </w:rPr>
        <w:t>年順利</w:t>
      </w:r>
      <w:proofErr w:type="gramStart"/>
      <w:r w:rsidR="002F0093" w:rsidRPr="00F231AE">
        <w:rPr>
          <w:rFonts w:eastAsia="標楷體" w:hint="eastAsia"/>
          <w:sz w:val="36"/>
        </w:rPr>
        <w:t>啟用災防警訊</w:t>
      </w:r>
      <w:proofErr w:type="gramEnd"/>
      <w:r w:rsidR="002F0093" w:rsidRPr="00F231AE">
        <w:rPr>
          <w:rFonts w:eastAsia="標楷體" w:hint="eastAsia"/>
          <w:sz w:val="36"/>
        </w:rPr>
        <w:t>傳遞，本部考量國家災害防救科技中心（以下簡稱災防科技中心）</w:t>
      </w:r>
      <w:r w:rsidR="000349F8" w:rsidRPr="00F231AE">
        <w:rPr>
          <w:rFonts w:eastAsia="標楷體" w:hint="eastAsia"/>
          <w:sz w:val="36"/>
        </w:rPr>
        <w:t>並非災害</w:t>
      </w:r>
      <w:r w:rsidR="00BA3736">
        <w:rPr>
          <w:rFonts w:eastAsia="標楷體" w:hint="eastAsia"/>
          <w:sz w:val="36"/>
        </w:rPr>
        <w:t>防救</w:t>
      </w:r>
      <w:r w:rsidR="000349F8" w:rsidRPr="00F231AE">
        <w:rPr>
          <w:rFonts w:eastAsia="標楷體" w:hint="eastAsia"/>
          <w:sz w:val="36"/>
        </w:rPr>
        <w:t>業務主管機關及目的事業主管機關</w:t>
      </w:r>
      <w:r w:rsidR="00892437" w:rsidRPr="00F231AE">
        <w:rPr>
          <w:rFonts w:eastAsia="標楷體" w:hint="eastAsia"/>
          <w:sz w:val="36"/>
        </w:rPr>
        <w:t>，</w:t>
      </w:r>
      <w:r w:rsidR="00BA3736">
        <w:rPr>
          <w:rFonts w:eastAsia="標楷體" w:hint="eastAsia"/>
          <w:sz w:val="36"/>
        </w:rPr>
        <w:t>前述平台</w:t>
      </w:r>
      <w:r w:rsidR="00892437" w:rsidRPr="00F231AE">
        <w:rPr>
          <w:rFonts w:eastAsia="標楷體" w:hint="eastAsia"/>
          <w:sz w:val="36"/>
        </w:rPr>
        <w:t>原先規劃</w:t>
      </w:r>
      <w:r w:rsidR="00892437" w:rsidRPr="00F231AE">
        <w:rPr>
          <w:rFonts w:eastAsia="標楷體" w:hint="eastAsia"/>
          <w:sz w:val="36"/>
        </w:rPr>
        <w:t>106</w:t>
      </w:r>
      <w:r w:rsidR="00892437" w:rsidRPr="00F231AE">
        <w:rPr>
          <w:rFonts w:eastAsia="標楷體" w:hint="eastAsia"/>
          <w:sz w:val="36"/>
        </w:rPr>
        <w:t>年移轉到其他單位管理，本年</w:t>
      </w:r>
      <w:r w:rsidR="00892437" w:rsidRPr="00F231AE">
        <w:rPr>
          <w:rFonts w:eastAsia="標楷體" w:hint="eastAsia"/>
          <w:sz w:val="36"/>
        </w:rPr>
        <w:t>1</w:t>
      </w:r>
      <w:r w:rsidR="00892437" w:rsidRPr="00F231AE">
        <w:rPr>
          <w:rFonts w:eastAsia="標楷體" w:hint="eastAsia"/>
          <w:sz w:val="36"/>
        </w:rPr>
        <w:t>月</w:t>
      </w:r>
      <w:r w:rsidR="00892437" w:rsidRPr="00F231AE">
        <w:rPr>
          <w:rFonts w:eastAsia="標楷體" w:hint="eastAsia"/>
          <w:sz w:val="36"/>
        </w:rPr>
        <w:t>3</w:t>
      </w:r>
      <w:r w:rsidR="00892437" w:rsidRPr="00F231AE">
        <w:rPr>
          <w:rFonts w:eastAsia="標楷體" w:hint="eastAsia"/>
          <w:sz w:val="36"/>
        </w:rPr>
        <w:t>日吳政</w:t>
      </w:r>
      <w:r w:rsidR="00892437" w:rsidRPr="00F231AE">
        <w:rPr>
          <w:rFonts w:eastAsia="標楷體" w:hint="eastAsia"/>
          <w:sz w:val="36"/>
        </w:rPr>
        <w:lastRenderedPageBreak/>
        <w:t>務委員宏謀協調下，仍</w:t>
      </w:r>
      <w:proofErr w:type="gramStart"/>
      <w:r w:rsidR="00892437" w:rsidRPr="00F231AE">
        <w:rPr>
          <w:rFonts w:eastAsia="標楷體" w:hint="eastAsia"/>
          <w:sz w:val="36"/>
        </w:rPr>
        <w:t>請災防</w:t>
      </w:r>
      <w:proofErr w:type="gramEnd"/>
      <w:r w:rsidR="00892437" w:rsidRPr="00F231AE">
        <w:rPr>
          <w:rFonts w:eastAsia="標楷體" w:hint="eastAsia"/>
          <w:sz w:val="36"/>
        </w:rPr>
        <w:t>科技中心</w:t>
      </w:r>
      <w:proofErr w:type="gramStart"/>
      <w:r w:rsidR="00892437" w:rsidRPr="00F231AE">
        <w:rPr>
          <w:rFonts w:eastAsia="標楷體" w:hint="eastAsia"/>
          <w:sz w:val="36"/>
        </w:rPr>
        <w:t>賡續維</w:t>
      </w:r>
      <w:proofErr w:type="gramEnd"/>
      <w:r w:rsidR="00892437" w:rsidRPr="00F231AE">
        <w:rPr>
          <w:rFonts w:eastAsia="標楷體" w:hint="eastAsia"/>
          <w:sz w:val="36"/>
        </w:rPr>
        <w:t>運管理</w:t>
      </w:r>
      <w:r w:rsidR="00892437" w:rsidRPr="00F231AE">
        <w:rPr>
          <w:rFonts w:eastAsia="標楷體" w:hint="eastAsia"/>
          <w:sz w:val="36"/>
        </w:rPr>
        <w:t>2</w:t>
      </w:r>
      <w:r w:rsidR="00892437" w:rsidRPr="00F231AE">
        <w:rPr>
          <w:rFonts w:eastAsia="標楷體" w:hint="eastAsia"/>
          <w:sz w:val="36"/>
        </w:rPr>
        <w:t>年，使服務平台不致中斷，科技部將持續</w:t>
      </w:r>
      <w:proofErr w:type="gramStart"/>
      <w:r w:rsidR="00892437" w:rsidRPr="00F231AE">
        <w:rPr>
          <w:rFonts w:eastAsia="標楷體" w:hint="eastAsia"/>
          <w:sz w:val="36"/>
        </w:rPr>
        <w:t>支持災防科技</w:t>
      </w:r>
      <w:proofErr w:type="gramEnd"/>
      <w:r w:rsidR="00892437" w:rsidRPr="00F231AE">
        <w:rPr>
          <w:rFonts w:eastAsia="標楷體" w:hint="eastAsia"/>
          <w:sz w:val="36"/>
        </w:rPr>
        <w:t>中心在</w:t>
      </w:r>
      <w:r w:rsidR="00892437" w:rsidRPr="00F231AE">
        <w:rPr>
          <w:rFonts w:eastAsia="標楷體" w:hint="eastAsia"/>
          <w:sz w:val="36"/>
        </w:rPr>
        <w:t>106</w:t>
      </w:r>
      <w:r w:rsidR="00892437" w:rsidRPr="00F231AE">
        <w:rPr>
          <w:rFonts w:eastAsia="標楷體" w:hint="eastAsia"/>
          <w:sz w:val="36"/>
        </w:rPr>
        <w:t>年至</w:t>
      </w:r>
      <w:r w:rsidR="00892437" w:rsidRPr="00F231AE">
        <w:rPr>
          <w:rFonts w:eastAsia="標楷體" w:hint="eastAsia"/>
          <w:sz w:val="36"/>
        </w:rPr>
        <w:t>107</w:t>
      </w:r>
      <w:r w:rsidR="00892437" w:rsidRPr="00F231AE">
        <w:rPr>
          <w:rFonts w:eastAsia="標楷體" w:hint="eastAsia"/>
          <w:sz w:val="36"/>
        </w:rPr>
        <w:t>年持續</w:t>
      </w:r>
      <w:proofErr w:type="gramStart"/>
      <w:r w:rsidR="00892437" w:rsidRPr="00F231AE">
        <w:rPr>
          <w:rFonts w:eastAsia="標楷體" w:hint="eastAsia"/>
          <w:sz w:val="36"/>
        </w:rPr>
        <w:t>維運此平台</w:t>
      </w:r>
      <w:proofErr w:type="gramEnd"/>
      <w:r w:rsidR="00892437" w:rsidRPr="00F231AE">
        <w:rPr>
          <w:rFonts w:eastAsia="標楷體" w:hint="eastAsia"/>
          <w:sz w:val="36"/>
        </w:rPr>
        <w:t>，請行政院支持經費編列。</w:t>
      </w:r>
    </w:p>
    <w:p w:rsidR="00222D4F" w:rsidRPr="00F231AE" w:rsidRDefault="00E87531" w:rsidP="008B5FFB">
      <w:pPr>
        <w:spacing w:line="560" w:lineRule="exact"/>
        <w:ind w:leftChars="303" w:left="1454" w:hangingChars="202" w:hanging="727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E87531" w:rsidRPr="00F231AE" w:rsidRDefault="00E87531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Ansi="Times New Roman" w:cs="Times New Roman" w:hint="eastAsia"/>
          <w:kern w:val="2"/>
          <w:sz w:val="36"/>
        </w:rPr>
        <w:t>中央氣象局地震速報發送</w:t>
      </w:r>
      <w:proofErr w:type="gramStart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至災防</w:t>
      </w:r>
      <w:proofErr w:type="gramEnd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科技中心</w:t>
      </w:r>
      <w:r w:rsidR="008C09DA">
        <w:rPr>
          <w:rFonts w:ascii="Times New Roman" w:eastAsia="標楷體" w:hAnsi="Times New Roman" w:cs="Times New Roman" w:hint="eastAsia"/>
          <w:kern w:val="2"/>
          <w:sz w:val="36"/>
        </w:rPr>
        <w:t>的時間，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島內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平均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18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秒、外海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約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28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秒，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105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年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2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月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11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日凌晨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1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時</w:t>
      </w:r>
      <w:proofErr w:type="gramStart"/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臺</w:t>
      </w:r>
      <w:proofErr w:type="gramEnd"/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南市近海規模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5.6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地震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，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實際在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28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秒後才傳送</w:t>
      </w:r>
      <w:proofErr w:type="gramStart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到災防科技</w:t>
      </w:r>
      <w:proofErr w:type="gramEnd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中心，主因在其地震前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10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秒</w:t>
      </w:r>
      <w:r w:rsidR="004B3B9A">
        <w:rPr>
          <w:rFonts w:ascii="Times New Roman" w:eastAsia="標楷體" w:hAnsi="Times New Roman" w:cs="Times New Roman" w:hint="eastAsia"/>
          <w:kern w:val="2"/>
          <w:sz w:val="36"/>
        </w:rPr>
        <w:t>發生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規模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3.5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地震</w:t>
      </w:r>
      <w:r w:rsidR="00222D4F" w:rsidRPr="00F231AE">
        <w:rPr>
          <w:rFonts w:ascii="Times New Roman" w:eastAsia="標楷體" w:hAnsi="Times New Roman" w:cs="Times New Roman" w:hint="eastAsia"/>
          <w:kern w:val="2"/>
          <w:sz w:val="36"/>
        </w:rPr>
        <w:t>，因此讓地震速報器受到影響</w:t>
      </w:r>
      <w:r w:rsidR="00AC3409" w:rsidRPr="00F231AE">
        <w:rPr>
          <w:rFonts w:ascii="Times New Roman" w:eastAsia="標楷體" w:hAnsi="Times New Roman" w:cs="Times New Roman" w:hint="eastAsia"/>
          <w:kern w:val="2"/>
          <w:sz w:val="36"/>
        </w:rPr>
        <w:t>；</w:t>
      </w:r>
      <w:r w:rsidR="00310AAF" w:rsidRPr="00F231AE">
        <w:rPr>
          <w:rFonts w:ascii="Times New Roman" w:eastAsia="標楷體" w:hAnsi="Times New Roman" w:cs="Times New Roman" w:hint="eastAsia"/>
          <w:kern w:val="2"/>
          <w:sz w:val="36"/>
        </w:rPr>
        <w:t>有關地震速報處理發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送</w:t>
      </w:r>
      <w:r w:rsidR="00251F7C" w:rsidRPr="00F231AE">
        <w:rPr>
          <w:rFonts w:ascii="Times New Roman" w:eastAsia="標楷體" w:hAnsi="Times New Roman" w:cs="Times New Roman" w:hint="eastAsia"/>
          <w:kern w:val="2"/>
          <w:sz w:val="36"/>
        </w:rPr>
        <w:t>將持續</w:t>
      </w:r>
      <w:r w:rsidR="00FB426D" w:rsidRPr="00F231AE">
        <w:rPr>
          <w:rFonts w:ascii="Times New Roman" w:eastAsia="標楷體" w:hAnsi="Times New Roman" w:cs="Times New Roman" w:hint="eastAsia"/>
          <w:kern w:val="2"/>
          <w:sz w:val="36"/>
        </w:rPr>
        <w:t>精進</w:t>
      </w:r>
      <w:r w:rsidR="00251F7C" w:rsidRPr="00F231AE">
        <w:rPr>
          <w:rFonts w:ascii="Times New Roman" w:eastAsia="標楷體" w:hAnsi="Times New Roman" w:cs="Times New Roman" w:hint="eastAsia"/>
          <w:kern w:val="2"/>
          <w:sz w:val="36"/>
        </w:rPr>
        <w:t>，以期減少處理時間</w:t>
      </w:r>
      <w:r w:rsidR="00222D4F" w:rsidRPr="00F231AE">
        <w:rPr>
          <w:rFonts w:ascii="Times New Roman" w:eastAsia="標楷體" w:hAnsi="Times New Roman" w:cs="Times New Roman" w:hint="eastAsia"/>
          <w:kern w:val="2"/>
          <w:sz w:val="36"/>
        </w:rPr>
        <w:t>。</w:t>
      </w:r>
    </w:p>
    <w:p w:rsidR="00222D4F" w:rsidRPr="00F231AE" w:rsidRDefault="00BA3396" w:rsidP="00222D4F">
      <w:pPr>
        <w:pStyle w:val="ad"/>
        <w:numPr>
          <w:ilvl w:val="0"/>
          <w:numId w:val="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另有關建議</w:t>
      </w:r>
      <w:r w:rsidR="004B3B9A">
        <w:rPr>
          <w:rFonts w:ascii="Times New Roman" w:eastAsia="標楷體" w:hAnsi="Times New Roman" w:cs="Times New Roman" w:hint="eastAsia"/>
          <w:kern w:val="2"/>
          <w:sz w:val="36"/>
        </w:rPr>
        <w:t>中央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氣象局</w:t>
      </w:r>
      <w:proofErr w:type="gramStart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在官網公布</w:t>
      </w:r>
      <w:proofErr w:type="gramEnd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地震告警訊息，目前正在規劃中，預計</w:t>
      </w:r>
      <w:r w:rsidR="004B3B9A">
        <w:rPr>
          <w:rFonts w:ascii="Times New Roman" w:eastAsia="標楷體" w:hAnsi="Times New Roman" w:cs="Times New Roman" w:hint="eastAsia"/>
          <w:kern w:val="2"/>
          <w:sz w:val="36"/>
        </w:rPr>
        <w:t>本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年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6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至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7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月會</w:t>
      </w:r>
      <w:r w:rsidR="008C09DA">
        <w:rPr>
          <w:rFonts w:ascii="Times New Roman" w:eastAsia="標楷體" w:hAnsi="Times New Roman" w:cs="Times New Roman" w:hint="eastAsia"/>
          <w:kern w:val="2"/>
          <w:sz w:val="36"/>
        </w:rPr>
        <w:t>完成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。</w:t>
      </w:r>
    </w:p>
    <w:p w:rsidR="00BA3396" w:rsidRPr="00F231AE" w:rsidRDefault="00BA3396" w:rsidP="00BA3396">
      <w:pPr>
        <w:spacing w:line="560" w:lineRule="exact"/>
        <w:ind w:left="708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國家通訊傳播委員會（以下簡稱通傳會）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BA3396" w:rsidRPr="00F231AE" w:rsidRDefault="007B21B9" w:rsidP="007B21B9">
      <w:pPr>
        <w:pStyle w:val="ad"/>
        <w:numPr>
          <w:ilvl w:val="0"/>
          <w:numId w:val="6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Ansi="Times New Roman" w:hint="eastAsia"/>
          <w:sz w:val="36"/>
        </w:rPr>
        <w:t>2G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系統</w:t>
      </w:r>
      <w:r w:rsidRPr="00F231AE">
        <w:rPr>
          <w:rFonts w:ascii="Times New Roman" w:eastAsia="標楷體" w:hAnsi="Times New Roman" w:hint="eastAsia"/>
          <w:sz w:val="36"/>
        </w:rPr>
        <w:t>將於</w:t>
      </w:r>
      <w:r w:rsidR="004B3B9A">
        <w:rPr>
          <w:rFonts w:ascii="Times New Roman" w:eastAsia="標楷體" w:hAnsi="Times New Roman" w:hint="eastAsia"/>
          <w:sz w:val="36"/>
        </w:rPr>
        <w:t>本</w:t>
      </w:r>
      <w:r w:rsidRPr="00F231AE">
        <w:rPr>
          <w:rFonts w:ascii="Times New Roman" w:eastAsia="標楷體" w:hAnsi="Times New Roman" w:hint="eastAsia"/>
          <w:sz w:val="36"/>
        </w:rPr>
        <w:t>年</w:t>
      </w:r>
      <w:r w:rsidRPr="00F231AE">
        <w:rPr>
          <w:rFonts w:ascii="Times New Roman" w:eastAsia="標楷體" w:hAnsi="Times New Roman" w:hint="eastAsia"/>
          <w:sz w:val="36"/>
        </w:rPr>
        <w:t>6</w:t>
      </w:r>
      <w:r w:rsidRPr="00F231AE">
        <w:rPr>
          <w:rFonts w:ascii="Times New Roman" w:eastAsia="標楷體" w:hAnsi="Times New Roman" w:hint="eastAsia"/>
          <w:sz w:val="36"/>
        </w:rPr>
        <w:t>月</w:t>
      </w:r>
      <w:r w:rsidRPr="00F231AE">
        <w:rPr>
          <w:rFonts w:ascii="Times New Roman" w:eastAsia="標楷體" w:hAnsi="Times New Roman" w:hint="eastAsia"/>
          <w:sz w:val="36"/>
        </w:rPr>
        <w:t>30</w:t>
      </w:r>
      <w:r w:rsidR="004B3B9A">
        <w:rPr>
          <w:rFonts w:ascii="Times New Roman" w:eastAsia="標楷體" w:hAnsi="Times New Roman" w:hint="eastAsia"/>
          <w:sz w:val="36"/>
        </w:rPr>
        <w:t>日</w:t>
      </w:r>
      <w:r w:rsidRPr="00F231AE">
        <w:rPr>
          <w:rFonts w:ascii="Times New Roman" w:eastAsia="標楷體" w:hAnsi="Times New Roman" w:hint="eastAsia"/>
          <w:sz w:val="36"/>
        </w:rPr>
        <w:t>全部中止</w:t>
      </w:r>
      <w:r w:rsidR="004B3B9A">
        <w:rPr>
          <w:rFonts w:ascii="Times New Roman" w:eastAsia="標楷體" w:hAnsi="Times New Roman" w:hint="eastAsia"/>
          <w:sz w:val="36"/>
        </w:rPr>
        <w:t>使用</w:t>
      </w:r>
      <w:r w:rsidRPr="00F231AE">
        <w:rPr>
          <w:rFonts w:ascii="Times New Roman" w:eastAsia="標楷體" w:hAnsi="Times New Roman" w:hint="eastAsia"/>
          <w:sz w:val="36"/>
        </w:rPr>
        <w:t>，因此，將不會有</w:t>
      </w:r>
      <w:r w:rsidRPr="00F231AE">
        <w:rPr>
          <w:rFonts w:ascii="Times New Roman" w:eastAsia="標楷體" w:hAnsi="Times New Roman" w:hint="eastAsia"/>
          <w:sz w:val="36"/>
        </w:rPr>
        <w:t>2G</w:t>
      </w:r>
      <w:r w:rsidRPr="00F231AE">
        <w:rPr>
          <w:rFonts w:ascii="Times New Roman" w:eastAsia="標楷體" w:hAnsi="Times New Roman" w:hint="eastAsia"/>
          <w:sz w:val="36"/>
        </w:rPr>
        <w:t>手機系統接收不到的問題。</w:t>
      </w:r>
    </w:p>
    <w:p w:rsidR="007B21B9" w:rsidRPr="00F231AE" w:rsidRDefault="004B3B9A" w:rsidP="007B21B9">
      <w:pPr>
        <w:pStyle w:val="ad"/>
        <w:numPr>
          <w:ilvl w:val="0"/>
          <w:numId w:val="6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通傳會將</w:t>
      </w:r>
      <w:r w:rsidR="00BC0F4D" w:rsidRPr="00F231AE">
        <w:rPr>
          <w:rFonts w:ascii="Times New Roman" w:eastAsia="標楷體" w:hAnsi="Times New Roman" w:hint="eastAsia"/>
          <w:sz w:val="36"/>
        </w:rPr>
        <w:t>持續精進系統調校，及請</w:t>
      </w:r>
      <w:r w:rsidR="00FB426D" w:rsidRPr="00F231AE">
        <w:rPr>
          <w:rFonts w:ascii="Times New Roman" w:eastAsia="標楷體" w:hAnsi="Times New Roman" w:hint="eastAsia"/>
          <w:sz w:val="36"/>
        </w:rPr>
        <w:t>相關</w:t>
      </w:r>
      <w:r w:rsidR="00BC0F4D" w:rsidRPr="00F231AE">
        <w:rPr>
          <w:rFonts w:ascii="Times New Roman" w:eastAsia="標楷體" w:hAnsi="Times New Roman" w:hint="eastAsia"/>
          <w:sz w:val="36"/>
        </w:rPr>
        <w:t>手機</w:t>
      </w:r>
      <w:r w:rsidR="00FB426D" w:rsidRPr="00F231AE">
        <w:rPr>
          <w:rFonts w:ascii="Times New Roman" w:eastAsia="標楷體" w:hAnsi="Times New Roman" w:hint="eastAsia"/>
          <w:sz w:val="36"/>
        </w:rPr>
        <w:t>業者</w:t>
      </w:r>
      <w:r w:rsidR="00BC0F4D" w:rsidRPr="00F231AE">
        <w:rPr>
          <w:rFonts w:ascii="Times New Roman" w:eastAsia="標楷體" w:hAnsi="Times New Roman" w:hint="eastAsia"/>
          <w:sz w:val="36"/>
        </w:rPr>
        <w:t>盡量</w:t>
      </w:r>
      <w:r w:rsidR="00EC57B9" w:rsidRPr="00F231AE">
        <w:rPr>
          <w:rFonts w:ascii="Times New Roman" w:eastAsia="標楷體" w:hAnsi="Times New Roman" w:hint="eastAsia"/>
          <w:sz w:val="36"/>
        </w:rPr>
        <w:t>提供</w:t>
      </w:r>
      <w:r w:rsidR="00FB426D" w:rsidRPr="00F231AE">
        <w:rPr>
          <w:rFonts w:ascii="Times New Roman" w:eastAsia="標楷體" w:hAnsi="Times New Roman" w:hint="eastAsia"/>
          <w:sz w:val="36"/>
        </w:rPr>
        <w:t>手機</w:t>
      </w:r>
      <w:r w:rsidR="00EC57B9" w:rsidRPr="00F231AE">
        <w:rPr>
          <w:rFonts w:ascii="Times New Roman" w:eastAsia="標楷體" w:hAnsi="Times New Roman" w:hint="eastAsia"/>
          <w:sz w:val="36"/>
        </w:rPr>
        <w:t>軟體更新（</w:t>
      </w:r>
      <w:r w:rsidR="00EC57B9" w:rsidRPr="00F231AE">
        <w:rPr>
          <w:rFonts w:ascii="Times New Roman" w:eastAsia="標楷體" w:hAnsi="Times New Roman" w:hint="eastAsia"/>
          <w:sz w:val="36"/>
        </w:rPr>
        <w:t>OTA</w:t>
      </w:r>
      <w:r w:rsidR="00EC57B9" w:rsidRPr="00F231AE">
        <w:rPr>
          <w:rFonts w:ascii="Times New Roman" w:eastAsia="標楷體" w:hAnsi="Times New Roman" w:hint="eastAsia"/>
          <w:sz w:val="36"/>
        </w:rPr>
        <w:t>），以供</w:t>
      </w:r>
      <w:r w:rsidR="00FB426D" w:rsidRPr="00F231AE">
        <w:rPr>
          <w:rFonts w:ascii="Times New Roman" w:eastAsia="標楷體" w:hAnsi="Times New Roman" w:hint="eastAsia"/>
          <w:sz w:val="36"/>
        </w:rPr>
        <w:t>使用</w:t>
      </w:r>
      <w:r w:rsidR="00FB426D" w:rsidRPr="00F231AE">
        <w:rPr>
          <w:rFonts w:ascii="Times New Roman" w:eastAsia="標楷體" w:hAnsi="Times New Roman" w:hint="eastAsia"/>
          <w:sz w:val="36"/>
        </w:rPr>
        <w:t>3G</w:t>
      </w:r>
      <w:r w:rsidR="00FB426D" w:rsidRPr="00F231AE">
        <w:rPr>
          <w:rFonts w:ascii="Times New Roman" w:eastAsia="標楷體" w:hAnsi="Times New Roman" w:hint="eastAsia"/>
          <w:sz w:val="36"/>
        </w:rPr>
        <w:t>、</w:t>
      </w:r>
      <w:r w:rsidR="00FB426D" w:rsidRPr="00F231AE">
        <w:rPr>
          <w:rFonts w:ascii="Times New Roman" w:eastAsia="標楷體" w:hAnsi="Times New Roman" w:hint="eastAsia"/>
          <w:sz w:val="36"/>
        </w:rPr>
        <w:t>4G</w:t>
      </w:r>
      <w:r w:rsidR="00FB426D" w:rsidRPr="00F231AE">
        <w:rPr>
          <w:rFonts w:ascii="Times New Roman" w:eastAsia="標楷體" w:hAnsi="Times New Roman" w:hint="eastAsia"/>
          <w:sz w:val="36"/>
        </w:rPr>
        <w:t>手機</w:t>
      </w:r>
      <w:r w:rsidR="00EC57B9" w:rsidRPr="00F231AE">
        <w:rPr>
          <w:rFonts w:ascii="Times New Roman" w:eastAsia="標楷體" w:hAnsi="Times New Roman" w:hint="eastAsia"/>
          <w:sz w:val="36"/>
        </w:rPr>
        <w:t>民眾</w:t>
      </w:r>
      <w:r w:rsidR="00FB426D" w:rsidRPr="00F231AE">
        <w:rPr>
          <w:rFonts w:ascii="Times New Roman" w:eastAsia="標楷體" w:hAnsi="Times New Roman" w:hint="eastAsia"/>
          <w:sz w:val="36"/>
        </w:rPr>
        <w:t>下載</w:t>
      </w:r>
      <w:r w:rsidR="00706984" w:rsidRPr="00F231AE">
        <w:rPr>
          <w:rFonts w:ascii="Times New Roman" w:eastAsia="標楷體" w:hAnsi="Times New Roman" w:hint="eastAsia"/>
          <w:sz w:val="36"/>
        </w:rPr>
        <w:t>更新</w:t>
      </w:r>
      <w:r w:rsidR="00FB426D" w:rsidRPr="00F231AE">
        <w:rPr>
          <w:rFonts w:ascii="Times New Roman" w:eastAsia="標楷體" w:hAnsi="Times New Roman" w:hint="eastAsia"/>
          <w:sz w:val="36"/>
        </w:rPr>
        <w:t>後亦</w:t>
      </w:r>
      <w:r w:rsidR="00EC57B9" w:rsidRPr="00F231AE">
        <w:rPr>
          <w:rFonts w:ascii="Times New Roman" w:eastAsia="標楷體" w:hAnsi="Times New Roman" w:hint="eastAsia"/>
          <w:sz w:val="36"/>
        </w:rPr>
        <w:t>可具接收完整</w:t>
      </w:r>
      <w:r w:rsidR="00EC57B9" w:rsidRPr="00F231AE">
        <w:rPr>
          <w:rFonts w:ascii="Times New Roman" w:eastAsia="標楷體" w:hAnsi="Times New Roman" w:hint="eastAsia"/>
          <w:sz w:val="36"/>
        </w:rPr>
        <w:t>PWS</w:t>
      </w:r>
      <w:r w:rsidR="00FB426D" w:rsidRPr="00F231AE">
        <w:rPr>
          <w:rFonts w:ascii="Times New Roman" w:eastAsia="標楷體" w:hAnsi="Times New Roman" w:hint="eastAsia"/>
          <w:sz w:val="36"/>
        </w:rPr>
        <w:t>之</w:t>
      </w:r>
      <w:r w:rsidR="00EC57B9" w:rsidRPr="00F231AE">
        <w:rPr>
          <w:rFonts w:ascii="Times New Roman" w:eastAsia="標楷體" w:hAnsi="Times New Roman" w:hint="eastAsia"/>
          <w:sz w:val="36"/>
        </w:rPr>
        <w:t>訊息。</w:t>
      </w:r>
    </w:p>
    <w:p w:rsidR="008B5FFB" w:rsidRPr="00F231AE" w:rsidRDefault="008B5FFB" w:rsidP="008B5FFB">
      <w:pPr>
        <w:spacing w:line="560" w:lineRule="exact"/>
        <w:ind w:leftChars="314" w:left="1427" w:hangingChars="187" w:hanging="673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主席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445957" w:rsidRPr="00F231AE">
        <w:rPr>
          <w:rFonts w:eastAsia="標楷體" w:hint="eastAsia"/>
          <w:sz w:val="36"/>
        </w:rPr>
        <w:t>地震告警訊息目前看來只能提早幾秒讓民眾知道，</w:t>
      </w:r>
      <w:r w:rsidR="00BA0596" w:rsidRPr="00F231AE">
        <w:rPr>
          <w:rFonts w:eastAsia="標楷體" w:hint="eastAsia"/>
          <w:sz w:val="36"/>
        </w:rPr>
        <w:t>爭取</w:t>
      </w:r>
      <w:r w:rsidR="00445957" w:rsidRPr="00F231AE">
        <w:rPr>
          <w:rFonts w:eastAsia="標楷體" w:hint="eastAsia"/>
          <w:sz w:val="36"/>
        </w:rPr>
        <w:t>這幾秒</w:t>
      </w:r>
      <w:r w:rsidR="00BA0596" w:rsidRPr="00F231AE">
        <w:rPr>
          <w:rFonts w:eastAsia="標楷體" w:hint="eastAsia"/>
          <w:sz w:val="36"/>
        </w:rPr>
        <w:t>之</w:t>
      </w:r>
      <w:r w:rsidR="00445957" w:rsidRPr="00F231AE">
        <w:rPr>
          <w:rFonts w:eastAsia="標楷體" w:hint="eastAsia"/>
          <w:sz w:val="36"/>
        </w:rPr>
        <w:t>效益何在</w:t>
      </w:r>
      <w:proofErr w:type="gramStart"/>
      <w:r w:rsidR="00445957" w:rsidRPr="00F231AE">
        <w:rPr>
          <w:rFonts w:eastAsia="標楷體" w:hint="eastAsia"/>
          <w:sz w:val="36"/>
        </w:rPr>
        <w:t>﹖</w:t>
      </w:r>
      <w:proofErr w:type="gramEnd"/>
    </w:p>
    <w:p w:rsidR="00445957" w:rsidRPr="00F231AE" w:rsidRDefault="00445957" w:rsidP="00706984">
      <w:pPr>
        <w:spacing w:line="560" w:lineRule="exact"/>
        <w:ind w:leftChars="314" w:left="1427" w:hangingChars="187" w:hanging="673"/>
        <w:jc w:val="both"/>
        <w:rPr>
          <w:rFonts w:eastAsia="標楷體"/>
          <w:sz w:val="36"/>
        </w:rPr>
      </w:pPr>
      <w:proofErr w:type="gramStart"/>
      <w:r w:rsidRPr="00F231AE">
        <w:rPr>
          <w:rFonts w:eastAsia="標楷體" w:hint="eastAsia"/>
          <w:sz w:val="36"/>
        </w:rPr>
        <w:t>災防科技</w:t>
      </w:r>
      <w:proofErr w:type="gramEnd"/>
      <w:r w:rsidRPr="00F231AE">
        <w:rPr>
          <w:rFonts w:eastAsia="標楷體" w:hint="eastAsia"/>
          <w:sz w:val="36"/>
        </w:rPr>
        <w:t>中心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0B5E7C" w:rsidRPr="00F231AE">
        <w:rPr>
          <w:rFonts w:eastAsia="標楷體" w:hint="eastAsia"/>
          <w:sz w:val="36"/>
        </w:rPr>
        <w:t>以日本的經驗來說，</w:t>
      </w:r>
      <w:r w:rsidR="004B3B9A">
        <w:rPr>
          <w:rFonts w:eastAsia="標楷體" w:hint="eastAsia"/>
          <w:sz w:val="36"/>
        </w:rPr>
        <w:t>地震告警確有其</w:t>
      </w:r>
      <w:r w:rsidR="004B3B9A">
        <w:rPr>
          <w:rFonts w:eastAsia="標楷體" w:hint="eastAsia"/>
          <w:sz w:val="36"/>
        </w:rPr>
        <w:lastRenderedPageBreak/>
        <w:t>效益，</w:t>
      </w:r>
      <w:r w:rsidR="000B5E7C" w:rsidRPr="00F231AE">
        <w:rPr>
          <w:rFonts w:eastAsia="標楷體" w:hint="eastAsia"/>
          <w:sz w:val="36"/>
        </w:rPr>
        <w:t>利用</w:t>
      </w:r>
      <w:r w:rsidR="000B5E7C" w:rsidRPr="00F231AE">
        <w:rPr>
          <w:rFonts w:eastAsia="標楷體" w:hint="eastAsia"/>
          <w:sz w:val="36"/>
        </w:rPr>
        <w:t>P</w:t>
      </w:r>
      <w:r w:rsidR="000B5E7C" w:rsidRPr="00F231AE">
        <w:rPr>
          <w:rFonts w:eastAsia="標楷體" w:hint="eastAsia"/>
          <w:sz w:val="36"/>
        </w:rPr>
        <w:t>波及</w:t>
      </w:r>
      <w:r w:rsidR="000B5E7C" w:rsidRPr="00F231AE">
        <w:rPr>
          <w:rFonts w:eastAsia="標楷體" w:hint="eastAsia"/>
          <w:sz w:val="36"/>
        </w:rPr>
        <w:t>S</w:t>
      </w:r>
      <w:proofErr w:type="gramStart"/>
      <w:r w:rsidR="000B5E7C" w:rsidRPr="00F231AE">
        <w:rPr>
          <w:rFonts w:eastAsia="標楷體" w:hint="eastAsia"/>
          <w:sz w:val="36"/>
        </w:rPr>
        <w:t>波間的傳遞</w:t>
      </w:r>
      <w:proofErr w:type="gramEnd"/>
      <w:r w:rsidR="000B5E7C" w:rsidRPr="00F231AE">
        <w:rPr>
          <w:rFonts w:eastAsia="標楷體" w:hint="eastAsia"/>
          <w:sz w:val="36"/>
        </w:rPr>
        <w:t>差距時間（每秒</w:t>
      </w:r>
      <w:r w:rsidR="000B5E7C" w:rsidRPr="00F231AE">
        <w:rPr>
          <w:rFonts w:eastAsia="標楷體" w:hint="eastAsia"/>
          <w:sz w:val="36"/>
        </w:rPr>
        <w:t>3</w:t>
      </w:r>
      <w:r w:rsidR="000B5E7C" w:rsidRPr="00F231AE">
        <w:rPr>
          <w:rFonts w:eastAsia="標楷體" w:hint="eastAsia"/>
          <w:sz w:val="36"/>
        </w:rPr>
        <w:t>公里），日本</w:t>
      </w:r>
      <w:r w:rsidR="00706984">
        <w:rPr>
          <w:rFonts w:eastAsia="標楷體" w:hint="eastAsia"/>
          <w:sz w:val="36"/>
        </w:rPr>
        <w:t>幅員廣，</w:t>
      </w:r>
      <w:r w:rsidR="000B5E7C" w:rsidRPr="00F231AE">
        <w:rPr>
          <w:rFonts w:eastAsia="標楷體" w:hint="eastAsia"/>
          <w:sz w:val="36"/>
        </w:rPr>
        <w:t>距離遠，</w:t>
      </w:r>
      <w:r w:rsidR="00706984">
        <w:rPr>
          <w:rFonts w:eastAsia="標楷體" w:hint="eastAsia"/>
          <w:sz w:val="36"/>
        </w:rPr>
        <w:t>若以</w:t>
      </w:r>
      <w:r w:rsidR="00706984">
        <w:rPr>
          <w:rFonts w:eastAsia="標楷體" w:hint="eastAsia"/>
          <w:sz w:val="36"/>
        </w:rPr>
        <w:t>311</w:t>
      </w:r>
      <w:r w:rsidR="00706984">
        <w:rPr>
          <w:rFonts w:eastAsia="標楷體" w:hint="eastAsia"/>
          <w:sz w:val="36"/>
        </w:rPr>
        <w:t>地震為例，</w:t>
      </w:r>
      <w:proofErr w:type="gramStart"/>
      <w:r w:rsidR="00706984">
        <w:rPr>
          <w:rFonts w:eastAsia="標楷體" w:hint="eastAsia"/>
          <w:sz w:val="36"/>
        </w:rPr>
        <w:t>宮城至東京</w:t>
      </w:r>
      <w:proofErr w:type="gramEnd"/>
      <w:r w:rsidR="00706984">
        <w:rPr>
          <w:rFonts w:eastAsia="標楷體" w:hint="eastAsia"/>
          <w:sz w:val="36"/>
        </w:rPr>
        <w:t>距離約</w:t>
      </w:r>
      <w:r w:rsidR="00706984">
        <w:rPr>
          <w:rFonts w:eastAsia="標楷體" w:hint="eastAsia"/>
          <w:sz w:val="36"/>
        </w:rPr>
        <w:t>400</w:t>
      </w:r>
      <w:r w:rsidR="00706984">
        <w:rPr>
          <w:rFonts w:eastAsia="標楷體" w:hint="eastAsia"/>
          <w:sz w:val="36"/>
        </w:rPr>
        <w:t>公里，東京民眾在接收</w:t>
      </w:r>
      <w:r w:rsidR="00706984">
        <w:rPr>
          <w:rFonts w:eastAsia="標楷體" w:hint="eastAsia"/>
          <w:sz w:val="36"/>
        </w:rPr>
        <w:t>PWS</w:t>
      </w:r>
      <w:r w:rsidR="00706984">
        <w:rPr>
          <w:rFonts w:eastAsia="標楷體" w:hint="eastAsia"/>
          <w:sz w:val="36"/>
        </w:rPr>
        <w:t>地震速報後，有</w:t>
      </w:r>
      <w:r w:rsidR="00706984">
        <w:rPr>
          <w:rFonts w:eastAsia="標楷體" w:hint="eastAsia"/>
          <w:sz w:val="36"/>
        </w:rPr>
        <w:t>2</w:t>
      </w:r>
      <w:r w:rsidR="00706984">
        <w:rPr>
          <w:rFonts w:eastAsia="標楷體" w:hint="eastAsia"/>
          <w:sz w:val="36"/>
        </w:rPr>
        <w:t>分鐘時間可以做地震來臨前的準備，即此</w:t>
      </w:r>
      <w:r w:rsidR="000B5E7C" w:rsidRPr="00F231AE">
        <w:rPr>
          <w:rFonts w:eastAsia="標楷體" w:hint="eastAsia"/>
          <w:sz w:val="36"/>
        </w:rPr>
        <w:t>期間民眾可以</w:t>
      </w:r>
      <w:r w:rsidR="004B3B9A">
        <w:rPr>
          <w:rFonts w:eastAsia="標楷體" w:hint="eastAsia"/>
          <w:sz w:val="36"/>
        </w:rPr>
        <w:t>及</w:t>
      </w:r>
      <w:r w:rsidR="000B5E7C" w:rsidRPr="00F231AE">
        <w:rPr>
          <w:rFonts w:eastAsia="標楷體" w:hint="eastAsia"/>
          <w:sz w:val="36"/>
        </w:rPr>
        <w:t>早做預防作業，</w:t>
      </w:r>
      <w:r w:rsidR="00BA0596" w:rsidRPr="00F231AE">
        <w:rPr>
          <w:rFonts w:eastAsia="標楷體" w:hint="eastAsia"/>
          <w:sz w:val="36"/>
        </w:rPr>
        <w:t>對照我國地理環境，</w:t>
      </w:r>
      <w:r w:rsidR="000B5E7C" w:rsidRPr="00F231AE">
        <w:rPr>
          <w:rFonts w:eastAsia="標楷體" w:hint="eastAsia"/>
          <w:sz w:val="36"/>
        </w:rPr>
        <w:t>因為本國土幅員不廣，</w:t>
      </w:r>
      <w:r w:rsidR="00706984">
        <w:rPr>
          <w:rFonts w:eastAsia="標楷體" w:hint="eastAsia"/>
          <w:sz w:val="36"/>
        </w:rPr>
        <w:t>受到</w:t>
      </w:r>
      <w:r w:rsidR="00BA0596" w:rsidRPr="00F231AE">
        <w:rPr>
          <w:rFonts w:eastAsia="標楷體" w:hint="eastAsia"/>
          <w:sz w:val="36"/>
        </w:rPr>
        <w:t>地震</w:t>
      </w:r>
      <w:proofErr w:type="gramStart"/>
      <w:r w:rsidR="00BA0596" w:rsidRPr="00F231AE">
        <w:rPr>
          <w:rFonts w:eastAsia="標楷體" w:hint="eastAsia"/>
          <w:sz w:val="36"/>
        </w:rPr>
        <w:t>告警盲區</w:t>
      </w:r>
      <w:proofErr w:type="gramEnd"/>
      <w:r w:rsidR="00BA0596" w:rsidRPr="00F231AE">
        <w:rPr>
          <w:rFonts w:eastAsia="標楷體" w:hint="eastAsia"/>
          <w:sz w:val="36"/>
        </w:rPr>
        <w:t>的影響，地震告警訊息傳遞到民眾手機後，可以即時進行防災避難的初期反應</w:t>
      </w:r>
      <w:r w:rsidR="004B3B9A">
        <w:rPr>
          <w:rFonts w:eastAsia="標楷體" w:hint="eastAsia"/>
          <w:sz w:val="36"/>
        </w:rPr>
        <w:t>或有受限</w:t>
      </w:r>
      <w:r w:rsidR="000B5E7C" w:rsidRPr="00F231AE">
        <w:rPr>
          <w:rFonts w:eastAsia="標楷體" w:hint="eastAsia"/>
          <w:sz w:val="36"/>
        </w:rPr>
        <w:t>，但以</w:t>
      </w:r>
      <w:r w:rsidR="000B5E7C" w:rsidRPr="00F231AE">
        <w:rPr>
          <w:rFonts w:eastAsia="標楷體" w:hint="eastAsia"/>
          <w:sz w:val="36"/>
        </w:rPr>
        <w:t>921</w:t>
      </w:r>
      <w:r w:rsidR="000B5E7C" w:rsidRPr="00F231AE">
        <w:rPr>
          <w:rFonts w:eastAsia="標楷體" w:hint="eastAsia"/>
          <w:sz w:val="36"/>
        </w:rPr>
        <w:t>地震為例，</w:t>
      </w:r>
      <w:r w:rsidR="00BA0596" w:rsidRPr="00F231AE">
        <w:rPr>
          <w:rFonts w:eastAsia="標楷體" w:hint="eastAsia"/>
          <w:sz w:val="36"/>
        </w:rPr>
        <w:t>在</w:t>
      </w:r>
      <w:r w:rsidR="00706984">
        <w:rPr>
          <w:rFonts w:eastAsia="標楷體" w:hint="eastAsia"/>
          <w:sz w:val="36"/>
        </w:rPr>
        <w:t>規模</w:t>
      </w:r>
      <w:r w:rsidR="00706984">
        <w:rPr>
          <w:rFonts w:eastAsia="標楷體" w:hint="eastAsia"/>
          <w:sz w:val="36"/>
        </w:rPr>
        <w:t>7.3</w:t>
      </w:r>
      <w:r w:rsidR="00706984">
        <w:rPr>
          <w:rFonts w:eastAsia="標楷體" w:hint="eastAsia"/>
          <w:sz w:val="36"/>
        </w:rPr>
        <w:t>主震發生</w:t>
      </w:r>
      <w:r w:rsidR="000B5E7C" w:rsidRPr="00F231AE">
        <w:rPr>
          <w:rFonts w:eastAsia="標楷體" w:hint="eastAsia"/>
          <w:sz w:val="36"/>
        </w:rPr>
        <w:t>之後</w:t>
      </w:r>
      <w:r w:rsidR="00706984">
        <w:rPr>
          <w:rFonts w:eastAsia="標楷體" w:hint="eastAsia"/>
          <w:sz w:val="36"/>
        </w:rPr>
        <w:t>，又發生</w:t>
      </w:r>
      <w:r w:rsidR="000B5E7C" w:rsidRPr="00F231AE">
        <w:rPr>
          <w:rFonts w:eastAsia="標楷體" w:hint="eastAsia"/>
          <w:sz w:val="36"/>
        </w:rPr>
        <w:t>規模</w:t>
      </w:r>
      <w:r w:rsidR="000B5E7C" w:rsidRPr="00F231AE">
        <w:rPr>
          <w:rFonts w:eastAsia="標楷體" w:hint="eastAsia"/>
          <w:sz w:val="36"/>
        </w:rPr>
        <w:t>6.8</w:t>
      </w:r>
      <w:r w:rsidR="001A2570" w:rsidRPr="00F231AE">
        <w:rPr>
          <w:rFonts w:eastAsia="標楷體" w:hint="eastAsia"/>
          <w:sz w:val="36"/>
        </w:rPr>
        <w:t>以上餘震</w:t>
      </w:r>
      <w:r w:rsidR="00706984">
        <w:rPr>
          <w:rFonts w:eastAsia="標楷體" w:hint="eastAsia"/>
          <w:sz w:val="36"/>
        </w:rPr>
        <w:t>許</w:t>
      </w:r>
      <w:r w:rsidR="001A2570" w:rsidRPr="00F231AE">
        <w:rPr>
          <w:rFonts w:eastAsia="標楷體" w:hint="eastAsia"/>
          <w:sz w:val="36"/>
        </w:rPr>
        <w:t>多次，</w:t>
      </w:r>
      <w:r w:rsidR="00BA0596" w:rsidRPr="00F231AE">
        <w:rPr>
          <w:rFonts w:eastAsia="標楷體" w:hint="eastAsia"/>
          <w:sz w:val="36"/>
        </w:rPr>
        <w:t>則地震告警訊息</w:t>
      </w:r>
      <w:r w:rsidR="00AF507D" w:rsidRPr="00F231AE">
        <w:rPr>
          <w:rFonts w:eastAsia="標楷體" w:hint="eastAsia"/>
          <w:sz w:val="36"/>
        </w:rPr>
        <w:t>應</w:t>
      </w:r>
      <w:r w:rsidR="001A2570" w:rsidRPr="00F231AE">
        <w:rPr>
          <w:rFonts w:eastAsia="標楷體" w:hint="eastAsia"/>
          <w:sz w:val="36"/>
        </w:rPr>
        <w:t>可發揮</w:t>
      </w:r>
      <w:r w:rsidR="00706984">
        <w:rPr>
          <w:rFonts w:eastAsia="標楷體" w:hint="eastAsia"/>
          <w:sz w:val="36"/>
        </w:rPr>
        <w:t>防止</w:t>
      </w:r>
      <w:r w:rsidR="001A2570" w:rsidRPr="00F231AE">
        <w:rPr>
          <w:rFonts w:eastAsia="標楷體" w:hint="eastAsia"/>
          <w:sz w:val="36"/>
        </w:rPr>
        <w:t>二次災害發生</w:t>
      </w:r>
      <w:r w:rsidR="00706984">
        <w:rPr>
          <w:rFonts w:eastAsia="標楷體" w:hint="eastAsia"/>
          <w:sz w:val="36"/>
        </w:rPr>
        <w:t>之效能</w:t>
      </w:r>
      <w:r w:rsidR="001A2570" w:rsidRPr="00F231AE">
        <w:rPr>
          <w:rFonts w:eastAsia="標楷體" w:hint="eastAsia"/>
          <w:sz w:val="36"/>
        </w:rPr>
        <w:t>。</w:t>
      </w:r>
    </w:p>
    <w:p w:rsidR="001A4C4F" w:rsidRPr="00F231AE" w:rsidRDefault="00D96D9A" w:rsidP="00D96D9A">
      <w:pPr>
        <w:spacing w:line="560" w:lineRule="exact"/>
        <w:ind w:leftChars="314" w:left="1427" w:hangingChars="187" w:hanging="673"/>
        <w:jc w:val="both"/>
        <w:rPr>
          <w:rFonts w:eastAsia="標楷體"/>
          <w:b/>
          <w:sz w:val="36"/>
        </w:rPr>
      </w:pPr>
      <w:r w:rsidRPr="00F231AE">
        <w:rPr>
          <w:rFonts w:eastAsia="標楷體" w:hint="eastAsia"/>
          <w:sz w:val="36"/>
        </w:rPr>
        <w:t>吳政務委員宏謀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792702" w:rsidRPr="00F231AE">
        <w:rPr>
          <w:rFonts w:eastAsia="標楷體" w:hint="eastAsia"/>
          <w:sz w:val="36"/>
        </w:rPr>
        <w:t>有關</w:t>
      </w:r>
      <w:r w:rsidR="007866F2" w:rsidRPr="00F231AE">
        <w:rPr>
          <w:rFonts w:eastAsia="標楷體" w:hint="eastAsia"/>
          <w:sz w:val="36"/>
        </w:rPr>
        <w:t>地震</w:t>
      </w:r>
      <w:r w:rsidR="00706984">
        <w:rPr>
          <w:rFonts w:eastAsia="標楷體" w:hint="eastAsia"/>
          <w:sz w:val="36"/>
        </w:rPr>
        <w:t>速</w:t>
      </w:r>
      <w:r w:rsidR="007866F2" w:rsidRPr="00F231AE">
        <w:rPr>
          <w:rFonts w:eastAsia="標楷體" w:hint="eastAsia"/>
          <w:sz w:val="36"/>
        </w:rPr>
        <w:t>報，未來會越精進，</w:t>
      </w:r>
      <w:r w:rsidR="00792702" w:rsidRPr="00F231AE">
        <w:rPr>
          <w:rFonts w:eastAsia="標楷體" w:hint="eastAsia"/>
          <w:sz w:val="36"/>
        </w:rPr>
        <w:t>惟</w:t>
      </w:r>
      <w:r w:rsidR="00706984">
        <w:rPr>
          <w:rFonts w:eastAsia="標楷體" w:hint="eastAsia"/>
          <w:sz w:val="36"/>
        </w:rPr>
        <w:t>目前</w:t>
      </w:r>
      <w:r w:rsidR="00792702" w:rsidRPr="00F231AE">
        <w:rPr>
          <w:rFonts w:eastAsia="標楷體" w:hint="eastAsia"/>
          <w:sz w:val="36"/>
        </w:rPr>
        <w:t>其告警訊息，除了</w:t>
      </w:r>
      <w:r w:rsidR="007866F2" w:rsidRPr="00F231AE">
        <w:rPr>
          <w:rFonts w:eastAsia="標楷體" w:hint="eastAsia"/>
          <w:sz w:val="36"/>
        </w:rPr>
        <w:t>提供</w:t>
      </w:r>
      <w:r w:rsidR="00792702" w:rsidRPr="00F231AE">
        <w:rPr>
          <w:rFonts w:eastAsia="標楷體" w:hint="eastAsia"/>
          <w:sz w:val="36"/>
        </w:rPr>
        <w:t>手機使用者「</w:t>
      </w:r>
      <w:r w:rsidR="007866F2" w:rsidRPr="00F231AE">
        <w:rPr>
          <w:rFonts w:eastAsia="標楷體" w:hint="eastAsia"/>
          <w:sz w:val="36"/>
        </w:rPr>
        <w:t>地震發生請注意強烈搖晃</w:t>
      </w:r>
      <w:r w:rsidR="00792702" w:rsidRPr="00F231AE">
        <w:rPr>
          <w:rFonts w:eastAsia="標楷體" w:hint="eastAsia"/>
          <w:sz w:val="36"/>
        </w:rPr>
        <w:t>」</w:t>
      </w:r>
      <w:r w:rsidR="007866F2" w:rsidRPr="00F231AE">
        <w:rPr>
          <w:rFonts w:eastAsia="標楷體" w:hint="eastAsia"/>
          <w:sz w:val="36"/>
        </w:rPr>
        <w:t>的</w:t>
      </w:r>
      <w:proofErr w:type="gramStart"/>
      <w:r w:rsidR="007866F2" w:rsidRPr="00F231AE">
        <w:rPr>
          <w:rFonts w:eastAsia="標楷體" w:hint="eastAsia"/>
          <w:sz w:val="36"/>
        </w:rPr>
        <w:t>警示</w:t>
      </w:r>
      <w:r w:rsidR="00792702" w:rsidRPr="00F231AE">
        <w:rPr>
          <w:rFonts w:eastAsia="標楷體" w:hint="eastAsia"/>
          <w:sz w:val="36"/>
        </w:rPr>
        <w:t>外</w:t>
      </w:r>
      <w:proofErr w:type="gramEnd"/>
      <w:r w:rsidR="007866F2" w:rsidRPr="00F231AE">
        <w:rPr>
          <w:rFonts w:eastAsia="標楷體" w:hint="eastAsia"/>
          <w:sz w:val="36"/>
        </w:rPr>
        <w:t>，</w:t>
      </w:r>
      <w:r w:rsidR="00792702" w:rsidRPr="00F231AE">
        <w:rPr>
          <w:rFonts w:eastAsia="標楷體" w:hint="eastAsia"/>
          <w:sz w:val="36"/>
        </w:rPr>
        <w:t>對於</w:t>
      </w:r>
      <w:r w:rsidR="007866F2" w:rsidRPr="00F231AE">
        <w:rPr>
          <w:rFonts w:eastAsia="標楷體" w:hint="eastAsia"/>
          <w:sz w:val="36"/>
        </w:rPr>
        <w:t>各目的事業主管機關</w:t>
      </w:r>
      <w:r w:rsidR="00792702" w:rsidRPr="00F231AE">
        <w:rPr>
          <w:rFonts w:eastAsia="標楷體" w:hint="eastAsia"/>
          <w:sz w:val="36"/>
        </w:rPr>
        <w:t>應該加強</w:t>
      </w:r>
      <w:r w:rsidR="00706984">
        <w:rPr>
          <w:rFonts w:eastAsia="標楷體" w:hint="eastAsia"/>
          <w:sz w:val="36"/>
        </w:rPr>
        <w:t>規劃，</w:t>
      </w:r>
      <w:r w:rsidR="007866F2" w:rsidRPr="00F231AE">
        <w:rPr>
          <w:rFonts w:eastAsia="標楷體" w:hint="eastAsia"/>
          <w:sz w:val="36"/>
        </w:rPr>
        <w:t>透過地震速報</w:t>
      </w:r>
      <w:r w:rsidR="00706984">
        <w:rPr>
          <w:rFonts w:eastAsia="標楷體" w:hint="eastAsia"/>
          <w:sz w:val="36"/>
        </w:rPr>
        <w:t>，</w:t>
      </w:r>
      <w:r w:rsidR="00792702" w:rsidRPr="00F231AE">
        <w:rPr>
          <w:rFonts w:eastAsia="標楷體" w:hint="eastAsia"/>
          <w:sz w:val="36"/>
        </w:rPr>
        <w:t>連結</w:t>
      </w:r>
      <w:r w:rsidR="007866F2" w:rsidRPr="00F231AE">
        <w:rPr>
          <w:rFonts w:eastAsia="標楷體" w:hint="eastAsia"/>
          <w:sz w:val="36"/>
        </w:rPr>
        <w:t>其</w:t>
      </w:r>
      <w:r w:rsidR="00792702" w:rsidRPr="00F231AE">
        <w:rPr>
          <w:rFonts w:eastAsia="標楷體" w:hint="eastAsia"/>
          <w:sz w:val="36"/>
        </w:rPr>
        <w:t>重大</w:t>
      </w:r>
      <w:r w:rsidR="007866F2" w:rsidRPr="00F231AE">
        <w:rPr>
          <w:rFonts w:eastAsia="標楷體" w:hint="eastAsia"/>
          <w:sz w:val="36"/>
        </w:rPr>
        <w:t>設備</w:t>
      </w:r>
      <w:r w:rsidR="00792702" w:rsidRPr="00F231AE">
        <w:rPr>
          <w:rFonts w:eastAsia="標楷體" w:hint="eastAsia"/>
          <w:sz w:val="36"/>
        </w:rPr>
        <w:t>或</w:t>
      </w:r>
      <w:r w:rsidR="007866F2" w:rsidRPr="00F231AE">
        <w:rPr>
          <w:rFonts w:eastAsia="標楷體" w:hint="eastAsia"/>
          <w:sz w:val="36"/>
        </w:rPr>
        <w:t>維生管線</w:t>
      </w:r>
      <w:r w:rsidR="00F6314F" w:rsidRPr="00F231AE">
        <w:rPr>
          <w:rFonts w:eastAsia="標楷體" w:hint="eastAsia"/>
          <w:sz w:val="36"/>
        </w:rPr>
        <w:t>等</w:t>
      </w:r>
      <w:r w:rsidR="00792702" w:rsidRPr="00F231AE">
        <w:rPr>
          <w:rFonts w:eastAsia="標楷體" w:hint="eastAsia"/>
          <w:sz w:val="36"/>
        </w:rPr>
        <w:t>基礎</w:t>
      </w:r>
      <w:r w:rsidR="00F6314F" w:rsidRPr="00F231AE">
        <w:rPr>
          <w:rFonts w:eastAsia="標楷體" w:hint="eastAsia"/>
          <w:sz w:val="36"/>
        </w:rPr>
        <w:t>設施</w:t>
      </w:r>
      <w:r w:rsidR="00792702" w:rsidRPr="00F231AE">
        <w:rPr>
          <w:rFonts w:eastAsia="標楷體" w:hint="eastAsia"/>
          <w:sz w:val="36"/>
        </w:rPr>
        <w:t>，如瓦斯管線</w:t>
      </w:r>
      <w:r w:rsidR="00706984">
        <w:rPr>
          <w:rFonts w:eastAsia="標楷體" w:hint="eastAsia"/>
          <w:sz w:val="36"/>
        </w:rPr>
        <w:t>系統</w:t>
      </w:r>
      <w:r w:rsidR="00792702" w:rsidRPr="00F231AE">
        <w:rPr>
          <w:rFonts w:eastAsia="標楷體" w:hint="eastAsia"/>
          <w:sz w:val="36"/>
        </w:rPr>
        <w:t>超過設定之</w:t>
      </w:r>
      <w:r w:rsidR="007866F2" w:rsidRPr="00F231AE">
        <w:rPr>
          <w:rFonts w:eastAsia="標楷體" w:hint="eastAsia"/>
          <w:sz w:val="36"/>
        </w:rPr>
        <w:t>震度</w:t>
      </w:r>
      <w:r w:rsidR="00706984">
        <w:rPr>
          <w:rFonts w:eastAsia="標楷體" w:hint="eastAsia"/>
          <w:sz w:val="36"/>
        </w:rPr>
        <w:t>時即</w:t>
      </w:r>
      <w:r w:rsidR="007866F2" w:rsidRPr="00F231AE">
        <w:rPr>
          <w:rFonts w:eastAsia="標楷體" w:hint="eastAsia"/>
          <w:sz w:val="36"/>
        </w:rPr>
        <w:t>自動關閉</w:t>
      </w:r>
      <w:r w:rsidR="00706984">
        <w:rPr>
          <w:rFonts w:eastAsia="標楷體" w:hint="eastAsia"/>
          <w:sz w:val="36"/>
        </w:rPr>
        <w:t>關鍵閥門</w:t>
      </w:r>
      <w:r w:rsidR="00F6314F" w:rsidRPr="00F231AE">
        <w:rPr>
          <w:rFonts w:eastAsia="標楷體" w:hint="eastAsia"/>
          <w:sz w:val="36"/>
        </w:rPr>
        <w:t>等預防</w:t>
      </w:r>
      <w:r w:rsidR="00792702" w:rsidRPr="00F231AE">
        <w:rPr>
          <w:rFonts w:eastAsia="標楷體" w:hint="eastAsia"/>
          <w:sz w:val="36"/>
        </w:rPr>
        <w:t>機制之</w:t>
      </w:r>
      <w:r w:rsidR="00F6314F" w:rsidRPr="00F231AE">
        <w:rPr>
          <w:rFonts w:eastAsia="標楷體" w:hint="eastAsia"/>
          <w:sz w:val="36"/>
        </w:rPr>
        <w:t>設計</w:t>
      </w:r>
      <w:r w:rsidR="00792702" w:rsidRPr="00F231AE">
        <w:rPr>
          <w:rFonts w:eastAsia="標楷體" w:hint="eastAsia"/>
          <w:sz w:val="36"/>
        </w:rPr>
        <w:t>與</w:t>
      </w:r>
      <w:r w:rsidR="00221F60" w:rsidRPr="00F231AE">
        <w:rPr>
          <w:rFonts w:eastAsia="標楷體" w:hint="eastAsia"/>
          <w:sz w:val="36"/>
        </w:rPr>
        <w:t>應用</w:t>
      </w:r>
      <w:r w:rsidR="00F6314F" w:rsidRPr="00F231AE">
        <w:rPr>
          <w:rFonts w:eastAsia="標楷體" w:hint="eastAsia"/>
          <w:sz w:val="36"/>
        </w:rPr>
        <w:t>。</w:t>
      </w:r>
    </w:p>
    <w:p w:rsidR="006D51A6" w:rsidRPr="00F231AE" w:rsidRDefault="00564172" w:rsidP="009A142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F231AE">
        <w:rPr>
          <w:rFonts w:eastAsia="標楷體" w:hint="eastAsia"/>
          <w:b/>
          <w:sz w:val="36"/>
        </w:rPr>
        <w:t>決定</w:t>
      </w:r>
      <w:r w:rsidR="006D51A6" w:rsidRPr="00F231AE">
        <w:rPr>
          <w:rFonts w:eastAsia="標楷體" w:hint="eastAsia"/>
          <w:b/>
          <w:sz w:val="36"/>
        </w:rPr>
        <w:t>：</w:t>
      </w:r>
      <w:r w:rsidR="004E3554" w:rsidRPr="00F231AE">
        <w:rPr>
          <w:rFonts w:eastAsia="標楷體"/>
          <w:b/>
          <w:sz w:val="36"/>
        </w:rPr>
        <w:t xml:space="preserve"> </w:t>
      </w:r>
    </w:p>
    <w:p w:rsidR="00CB2744" w:rsidRPr="00F231AE" w:rsidRDefault="00CB2744" w:rsidP="009A142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  <w:r w:rsidRPr="00F231AE">
        <w:rPr>
          <w:rFonts w:eastAsia="標楷體" w:hint="eastAsia"/>
          <w:sz w:val="36"/>
        </w:rPr>
        <w:t>（一）</w:t>
      </w:r>
      <w:proofErr w:type="gramStart"/>
      <w:r w:rsidRPr="00F231AE">
        <w:rPr>
          <w:rFonts w:eastAsia="標楷體" w:hint="eastAsia"/>
          <w:sz w:val="36"/>
        </w:rPr>
        <w:t>洽悉。</w:t>
      </w:r>
      <w:proofErr w:type="gramEnd"/>
    </w:p>
    <w:p w:rsidR="00914BB2" w:rsidRPr="00F231AE" w:rsidRDefault="00914BB2" w:rsidP="00914BB2">
      <w:pPr>
        <w:pStyle w:val="ad"/>
        <w:numPr>
          <w:ilvl w:val="0"/>
          <w:numId w:val="4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 w:cs="Times New Roman"/>
          <w:kern w:val="2"/>
          <w:sz w:val="36"/>
        </w:rPr>
      </w:pPr>
      <w:proofErr w:type="gramStart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請通傳</w:t>
      </w:r>
      <w:proofErr w:type="gramEnd"/>
      <w:r w:rsidRPr="00F231AE">
        <w:rPr>
          <w:rFonts w:ascii="Times New Roman" w:eastAsia="標楷體" w:hAnsi="Times New Roman" w:cs="Times New Roman" w:hint="eastAsia"/>
          <w:kern w:val="2"/>
          <w:sz w:val="36"/>
        </w:rPr>
        <w:t>會持續督導相關手機及電信業者傳輸播放效能，確認各款手機的接收狀況，以提升系統服務範圍與品質</w:t>
      </w:r>
      <w:r w:rsidR="00312F7A" w:rsidRPr="00F231AE">
        <w:rPr>
          <w:rFonts w:ascii="Times New Roman" w:eastAsia="標楷體" w:hAnsi="Times New Roman" w:cs="Times New Roman" w:hint="eastAsia"/>
          <w:kern w:val="2"/>
          <w:sz w:val="36"/>
        </w:rPr>
        <w:t>，並請相關部會</w:t>
      </w:r>
      <w:proofErr w:type="gramStart"/>
      <w:r w:rsidR="00706984">
        <w:rPr>
          <w:rFonts w:ascii="Times New Roman" w:eastAsia="標楷體" w:hAnsi="Times New Roman" w:cs="Times New Roman" w:hint="eastAsia"/>
          <w:kern w:val="2"/>
          <w:sz w:val="36"/>
        </w:rPr>
        <w:t>針對災防告警</w:t>
      </w:r>
      <w:proofErr w:type="gramEnd"/>
      <w:r w:rsidR="00706984">
        <w:rPr>
          <w:rFonts w:ascii="Times New Roman" w:eastAsia="標楷體" w:hAnsi="Times New Roman" w:cs="Times New Roman" w:hint="eastAsia"/>
          <w:kern w:val="2"/>
          <w:sz w:val="36"/>
        </w:rPr>
        <w:t>訊息之實務應用</w:t>
      </w:r>
      <w:r w:rsidR="00312F7A" w:rsidRPr="00F231AE">
        <w:rPr>
          <w:rFonts w:ascii="Times New Roman" w:eastAsia="標楷體" w:hAnsi="Times New Roman" w:cs="Times New Roman" w:hint="eastAsia"/>
          <w:kern w:val="2"/>
          <w:sz w:val="36"/>
        </w:rPr>
        <w:t>持續精進</w:t>
      </w:r>
      <w:r w:rsidR="00706984">
        <w:rPr>
          <w:rFonts w:ascii="Times New Roman" w:eastAsia="標楷體" w:hAnsi="Times New Roman" w:cs="Times New Roman" w:hint="eastAsia"/>
          <w:kern w:val="2"/>
          <w:sz w:val="36"/>
        </w:rPr>
        <w:t>與</w:t>
      </w:r>
      <w:r w:rsidR="00312F7A" w:rsidRPr="00F231AE">
        <w:rPr>
          <w:rFonts w:ascii="Times New Roman" w:eastAsia="標楷體" w:hAnsi="Times New Roman" w:cs="Times New Roman" w:hint="eastAsia"/>
          <w:kern w:val="2"/>
          <w:sz w:val="36"/>
        </w:rPr>
        <w:t>努力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。</w:t>
      </w:r>
    </w:p>
    <w:p w:rsidR="00A43353" w:rsidRPr="00F231AE" w:rsidRDefault="00A43353" w:rsidP="00F329F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</w:p>
    <w:p w:rsidR="0050756A" w:rsidRPr="00F231AE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lastRenderedPageBreak/>
        <w:t>三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50756A" w:rsidRPr="00F231AE">
        <w:rPr>
          <w:rFonts w:eastAsia="標楷體" w:hint="eastAsia"/>
          <w:b/>
          <w:sz w:val="36"/>
          <w:szCs w:val="36"/>
        </w:rPr>
        <w:t>案</w:t>
      </w:r>
      <w:proofErr w:type="gramStart"/>
      <w:r w:rsidRPr="00F231AE">
        <w:rPr>
          <w:rFonts w:eastAsia="標楷體" w:hint="eastAsia"/>
          <w:b/>
          <w:sz w:val="36"/>
          <w:szCs w:val="36"/>
        </w:rPr>
        <w:t>三</w:t>
      </w:r>
      <w:proofErr w:type="gramEnd"/>
      <w:r w:rsidR="0050756A" w:rsidRPr="00F231AE">
        <w:rPr>
          <w:rFonts w:eastAsia="標楷體"/>
          <w:b/>
          <w:sz w:val="36"/>
          <w:szCs w:val="36"/>
        </w:rPr>
        <w:t>：</w:t>
      </w:r>
      <w:r w:rsidR="00D14CCB" w:rsidRPr="00F231AE">
        <w:rPr>
          <w:rFonts w:eastAsia="標楷體" w:hint="eastAsia"/>
          <w:b/>
          <w:sz w:val="36"/>
          <w:szCs w:val="36"/>
        </w:rPr>
        <w:t>核安</w:t>
      </w:r>
      <w:r w:rsidR="00D14CCB" w:rsidRPr="00F231AE">
        <w:rPr>
          <w:rFonts w:eastAsia="標楷體" w:hint="eastAsia"/>
          <w:b/>
          <w:sz w:val="36"/>
          <w:szCs w:val="36"/>
        </w:rPr>
        <w:t>23</w:t>
      </w:r>
      <w:r w:rsidR="00D14CCB" w:rsidRPr="00F231AE">
        <w:rPr>
          <w:rFonts w:eastAsia="標楷體" w:hint="eastAsia"/>
          <w:b/>
          <w:sz w:val="36"/>
          <w:szCs w:val="36"/>
        </w:rPr>
        <w:t>號演習綱要計畫草案</w:t>
      </w:r>
      <w:r w:rsidRPr="00F231AE">
        <w:rPr>
          <w:rFonts w:eastAsia="標楷體"/>
          <w:b/>
          <w:sz w:val="36"/>
          <w:szCs w:val="36"/>
        </w:rPr>
        <w:t>。</w:t>
      </w:r>
    </w:p>
    <w:p w:rsidR="0001434B" w:rsidRPr="00F231AE" w:rsidRDefault="002B5F9F" w:rsidP="006847E5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  <w:r w:rsidRPr="00F231AE">
        <w:rPr>
          <w:rFonts w:eastAsia="標楷體" w:hint="eastAsia"/>
          <w:sz w:val="36"/>
        </w:rPr>
        <w:t>國防</w:t>
      </w:r>
      <w:r w:rsidR="00F329F1" w:rsidRPr="00F231AE">
        <w:rPr>
          <w:rFonts w:eastAsia="標楷體" w:hint="eastAsia"/>
          <w:sz w:val="36"/>
        </w:rPr>
        <w:t>部</w:t>
      </w:r>
      <w:proofErr w:type="gramStart"/>
      <w:r w:rsidR="00F329F1" w:rsidRPr="00F231AE">
        <w:rPr>
          <w:rFonts w:eastAsia="標楷體" w:hint="eastAsia"/>
          <w:sz w:val="36"/>
        </w:rPr>
        <w:t>﹕</w:t>
      </w:r>
      <w:proofErr w:type="gramEnd"/>
      <w:r w:rsidR="003818C0">
        <w:rPr>
          <w:rFonts w:eastAsia="標楷體" w:hint="eastAsia"/>
          <w:sz w:val="36"/>
        </w:rPr>
        <w:t>本計畫</w:t>
      </w:r>
      <w:proofErr w:type="gramStart"/>
      <w:r w:rsidR="003818C0">
        <w:rPr>
          <w:rFonts w:eastAsia="標楷體" w:hint="eastAsia"/>
          <w:sz w:val="36"/>
        </w:rPr>
        <w:t>所列</w:t>
      </w:r>
      <w:r w:rsidR="00E0591D" w:rsidRPr="00F231AE">
        <w:rPr>
          <w:rFonts w:eastAsia="標楷體" w:hint="eastAsia"/>
          <w:sz w:val="36"/>
        </w:rPr>
        <w:t>實兵</w:t>
      </w:r>
      <w:proofErr w:type="gramEnd"/>
      <w:r w:rsidR="00E0591D" w:rsidRPr="00F231AE">
        <w:rPr>
          <w:rFonts w:eastAsia="標楷體" w:hint="eastAsia"/>
          <w:sz w:val="36"/>
        </w:rPr>
        <w:t>演練有關搭設</w:t>
      </w:r>
      <w:proofErr w:type="gramStart"/>
      <w:r w:rsidR="00E0591D" w:rsidRPr="00F231AE">
        <w:rPr>
          <w:rFonts w:eastAsia="標楷體" w:hint="eastAsia"/>
          <w:sz w:val="36"/>
        </w:rPr>
        <w:t>倍</w:t>
      </w:r>
      <w:proofErr w:type="gramEnd"/>
      <w:r w:rsidR="00E0591D" w:rsidRPr="00F231AE">
        <w:rPr>
          <w:rFonts w:eastAsia="標楷體" w:hint="eastAsia"/>
          <w:sz w:val="36"/>
        </w:rPr>
        <w:t>力橋</w:t>
      </w:r>
      <w:r w:rsidR="00A82068" w:rsidRPr="00F231AE">
        <w:rPr>
          <w:rFonts w:eastAsia="標楷體" w:hint="eastAsia"/>
          <w:sz w:val="36"/>
        </w:rPr>
        <w:t>（</w:t>
      </w:r>
      <w:r w:rsidR="00E0591D" w:rsidRPr="00F231AE">
        <w:rPr>
          <w:rFonts w:eastAsia="標楷體" w:hint="eastAsia"/>
          <w:sz w:val="36"/>
        </w:rPr>
        <w:t>或機動棧橋</w:t>
      </w:r>
      <w:r w:rsidR="00A82068" w:rsidRPr="00F231AE">
        <w:rPr>
          <w:rFonts w:eastAsia="標楷體" w:hint="eastAsia"/>
          <w:sz w:val="36"/>
        </w:rPr>
        <w:t>）</w:t>
      </w:r>
      <w:r w:rsidR="00E0591D" w:rsidRPr="00F231AE">
        <w:rPr>
          <w:rFonts w:eastAsia="標楷體" w:hint="eastAsia"/>
          <w:sz w:val="36"/>
        </w:rPr>
        <w:t>，建議</w:t>
      </w:r>
      <w:r w:rsidR="00A82068" w:rsidRPr="00F231AE">
        <w:rPr>
          <w:rFonts w:eastAsia="標楷體" w:hint="eastAsia"/>
          <w:sz w:val="36"/>
        </w:rPr>
        <w:t>調整為</w:t>
      </w:r>
      <w:r w:rsidR="00E0591D" w:rsidRPr="00F231AE">
        <w:rPr>
          <w:rFonts w:eastAsia="標楷體" w:hint="eastAsia"/>
          <w:sz w:val="36"/>
        </w:rPr>
        <w:t>搭配機動平台。</w:t>
      </w:r>
    </w:p>
    <w:p w:rsidR="009B5B5D" w:rsidRPr="00F231AE" w:rsidRDefault="003818C0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</w:rPr>
        <w:t>行政院</w:t>
      </w:r>
      <w:r w:rsidR="002B5F9F" w:rsidRPr="00F231AE">
        <w:rPr>
          <w:rFonts w:eastAsia="標楷體" w:hint="eastAsia"/>
          <w:sz w:val="36"/>
        </w:rPr>
        <w:t>原子能委員會（以下簡稱原能會）</w:t>
      </w:r>
      <w:proofErr w:type="gramStart"/>
      <w:r w:rsidR="009B5B5D" w:rsidRPr="00F231AE">
        <w:rPr>
          <w:rFonts w:eastAsia="標楷體" w:hint="eastAsia"/>
          <w:sz w:val="36"/>
        </w:rPr>
        <w:t>﹕</w:t>
      </w:r>
      <w:proofErr w:type="gramEnd"/>
      <w:r w:rsidR="00E0591D" w:rsidRPr="00F231AE">
        <w:rPr>
          <w:rFonts w:eastAsia="標楷體" w:hint="eastAsia"/>
          <w:sz w:val="36"/>
        </w:rPr>
        <w:t>後續將與</w:t>
      </w:r>
      <w:r w:rsidR="005C4AFF" w:rsidRPr="00F231AE">
        <w:rPr>
          <w:rFonts w:eastAsia="標楷體" w:hint="eastAsia"/>
          <w:sz w:val="36"/>
        </w:rPr>
        <w:t>國防部</w:t>
      </w:r>
      <w:r w:rsidR="00E0591D" w:rsidRPr="00F231AE">
        <w:rPr>
          <w:rFonts w:eastAsia="標楷體" w:hint="eastAsia"/>
          <w:sz w:val="36"/>
        </w:rPr>
        <w:t>細部協調，</w:t>
      </w:r>
      <w:r>
        <w:rPr>
          <w:rFonts w:eastAsia="標楷體" w:hint="eastAsia"/>
          <w:sz w:val="36"/>
        </w:rPr>
        <w:t>並</w:t>
      </w:r>
      <w:r w:rsidR="00E0591D" w:rsidRPr="00F231AE">
        <w:rPr>
          <w:rFonts w:eastAsia="標楷體" w:hint="eastAsia"/>
          <w:sz w:val="36"/>
        </w:rPr>
        <w:t>採納其</w:t>
      </w:r>
      <w:r w:rsidR="005C4AFF" w:rsidRPr="00F231AE">
        <w:rPr>
          <w:rFonts w:eastAsia="標楷體" w:hint="eastAsia"/>
          <w:sz w:val="36"/>
        </w:rPr>
        <w:t>意見修正。</w:t>
      </w:r>
    </w:p>
    <w:p w:rsidR="009B5B5D" w:rsidRPr="00F231AE" w:rsidRDefault="009B5B5D" w:rsidP="00F329F1">
      <w:pPr>
        <w:spacing w:line="560" w:lineRule="exact"/>
        <w:ind w:left="1120" w:hangingChars="311" w:hanging="1120"/>
        <w:jc w:val="both"/>
        <w:rPr>
          <w:rFonts w:eastAsia="標楷體"/>
          <w:color w:val="FF0000"/>
          <w:sz w:val="36"/>
        </w:rPr>
      </w:pPr>
    </w:p>
    <w:p w:rsidR="000B49B3" w:rsidRPr="00F231AE" w:rsidRDefault="000B49B3" w:rsidP="009A1421">
      <w:pPr>
        <w:spacing w:line="560" w:lineRule="exact"/>
        <w:jc w:val="both"/>
        <w:rPr>
          <w:rFonts w:eastAsia="標楷體"/>
          <w:b/>
          <w:sz w:val="36"/>
        </w:rPr>
      </w:pPr>
      <w:r w:rsidRPr="00F231AE">
        <w:rPr>
          <w:rFonts w:eastAsia="標楷體" w:hint="eastAsia"/>
          <w:b/>
          <w:sz w:val="36"/>
        </w:rPr>
        <w:t>決定：</w:t>
      </w:r>
    </w:p>
    <w:p w:rsidR="0026095E" w:rsidRPr="00F231AE" w:rsidRDefault="0001434B" w:rsidP="007946B6">
      <w:pPr>
        <w:pStyle w:val="ad"/>
        <w:numPr>
          <w:ilvl w:val="0"/>
          <w:numId w:val="5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/>
          <w:sz w:val="36"/>
        </w:rPr>
      </w:pPr>
      <w:proofErr w:type="gramStart"/>
      <w:r w:rsidRPr="00F231AE">
        <w:rPr>
          <w:rFonts w:ascii="Times New Roman" w:eastAsia="標楷體" w:hint="eastAsia"/>
          <w:sz w:val="36"/>
        </w:rPr>
        <w:t>洽悉。</w:t>
      </w:r>
      <w:proofErr w:type="gramEnd"/>
    </w:p>
    <w:p w:rsidR="0001434B" w:rsidRPr="00F231AE" w:rsidRDefault="003818C0" w:rsidP="007946B6">
      <w:pPr>
        <w:pStyle w:val="ad"/>
        <w:numPr>
          <w:ilvl w:val="0"/>
          <w:numId w:val="5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 w:cs="Times New Roman"/>
          <w:kern w:val="2"/>
          <w:sz w:val="36"/>
        </w:rPr>
      </w:pPr>
      <w:r>
        <w:rPr>
          <w:rFonts w:ascii="Times New Roman" w:eastAsia="標楷體" w:hAnsi="Times New Roman" w:cs="Times New Roman" w:hint="eastAsia"/>
          <w:kern w:val="2"/>
          <w:sz w:val="36"/>
        </w:rPr>
        <w:t>通過實施</w:t>
      </w:r>
      <w:r w:rsidR="00441516" w:rsidRPr="00F231AE">
        <w:rPr>
          <w:rFonts w:ascii="Times New Roman" w:eastAsia="標楷體" w:hAnsi="Times New Roman" w:cs="Times New Roman" w:hint="eastAsia"/>
          <w:kern w:val="2"/>
          <w:sz w:val="36"/>
        </w:rPr>
        <w:t>原能會</w:t>
      </w:r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 xml:space="preserve">106 </w:t>
      </w:r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>年核安第</w:t>
      </w:r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 xml:space="preserve"> 23</w:t>
      </w:r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>號演習綱要計畫，</w:t>
      </w:r>
      <w:r w:rsidR="00441516" w:rsidRPr="00F231AE">
        <w:rPr>
          <w:rFonts w:ascii="Times New Roman" w:eastAsia="標楷體" w:hAnsi="Times New Roman" w:cs="Times New Roman" w:hint="eastAsia"/>
          <w:kern w:val="2"/>
          <w:sz w:val="36"/>
        </w:rPr>
        <w:t>請</w:t>
      </w:r>
      <w:r w:rsidR="00252CA6" w:rsidRPr="00F231AE">
        <w:rPr>
          <w:rFonts w:ascii="Times New Roman" w:eastAsia="標楷體" w:hAnsi="Times New Roman" w:cs="Times New Roman" w:hint="eastAsia"/>
          <w:kern w:val="2"/>
          <w:sz w:val="36"/>
        </w:rPr>
        <w:t>依所擬規劃執行，</w:t>
      </w:r>
      <w:proofErr w:type="gramStart"/>
      <w:r w:rsidR="00441516" w:rsidRPr="00F231AE">
        <w:rPr>
          <w:rFonts w:ascii="Times New Roman" w:eastAsia="標楷體" w:hAnsi="Times New Roman" w:cs="Times New Roman" w:hint="eastAsia"/>
          <w:kern w:val="2"/>
          <w:sz w:val="36"/>
        </w:rPr>
        <w:t>並</w:t>
      </w:r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>函發相關</w:t>
      </w:r>
      <w:proofErr w:type="gramEnd"/>
      <w:r w:rsidR="007946B6" w:rsidRPr="00F231AE">
        <w:rPr>
          <w:rFonts w:ascii="Times New Roman" w:eastAsia="標楷體" w:hAnsi="Times New Roman" w:cs="Times New Roman" w:hint="eastAsia"/>
          <w:kern w:val="2"/>
          <w:sz w:val="36"/>
        </w:rPr>
        <w:t>機關及地方政府全力配合辦理。</w:t>
      </w:r>
    </w:p>
    <w:p w:rsidR="00832D68" w:rsidRPr="00F231AE" w:rsidRDefault="00E60942" w:rsidP="00832D68">
      <w:pPr>
        <w:pStyle w:val="ad"/>
        <w:numPr>
          <w:ilvl w:val="0"/>
          <w:numId w:val="5"/>
        </w:numPr>
        <w:spacing w:line="560" w:lineRule="exact"/>
        <w:ind w:leftChars="0" w:left="1105" w:hangingChars="307" w:hanging="1105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F231AE">
        <w:rPr>
          <w:rFonts w:ascii="Times New Roman" w:eastAsia="標楷體" w:hAnsi="Times New Roman" w:cs="Times New Roman" w:hint="eastAsia"/>
          <w:kern w:val="2"/>
          <w:sz w:val="36"/>
        </w:rPr>
        <w:t>中央災害應變中心前進協調所兵棋推演</w:t>
      </w:r>
      <w:r w:rsidR="003818C0">
        <w:rPr>
          <w:rFonts w:ascii="Times New Roman" w:eastAsia="標楷體" w:hAnsi="Times New Roman" w:cs="Times New Roman" w:hint="eastAsia"/>
          <w:kern w:val="2"/>
          <w:sz w:val="36"/>
        </w:rPr>
        <w:t>同意所請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>由原能會副主委擔任總協調官，經濟部及衛生福利部次長擔任副總協調官。</w:t>
      </w:r>
      <w:r w:rsidRPr="00F231AE">
        <w:rPr>
          <w:rFonts w:ascii="Times New Roman" w:eastAsia="標楷體" w:hAnsi="Times New Roman" w:cs="Times New Roman" w:hint="eastAsia"/>
          <w:kern w:val="2"/>
          <w:sz w:val="36"/>
        </w:rPr>
        <w:t xml:space="preserve"> </w:t>
      </w:r>
    </w:p>
    <w:p w:rsidR="004418D1" w:rsidRPr="00F231AE" w:rsidRDefault="004418D1" w:rsidP="009A1421">
      <w:pPr>
        <w:spacing w:line="560" w:lineRule="exact"/>
        <w:ind w:left="656" w:hangingChars="182" w:hanging="656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F231AE" w:rsidRDefault="00D14CCB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t>四</w:t>
      </w:r>
      <w:r w:rsidR="0050756A" w:rsidRPr="00F231AE">
        <w:rPr>
          <w:rFonts w:eastAsia="標楷體" w:hint="eastAsia"/>
          <w:b/>
          <w:sz w:val="36"/>
          <w:szCs w:val="36"/>
        </w:rPr>
        <w:t>、</w:t>
      </w:r>
      <w:r w:rsidR="0050756A" w:rsidRPr="00F231AE">
        <w:rPr>
          <w:rFonts w:eastAsia="標楷體"/>
          <w:b/>
          <w:sz w:val="36"/>
          <w:szCs w:val="36"/>
        </w:rPr>
        <w:t>報告</w:t>
      </w:r>
      <w:r w:rsidR="0050756A" w:rsidRPr="00F231AE">
        <w:rPr>
          <w:rFonts w:eastAsia="標楷體" w:hint="eastAsia"/>
          <w:b/>
          <w:sz w:val="36"/>
          <w:szCs w:val="36"/>
        </w:rPr>
        <w:t>案</w:t>
      </w:r>
      <w:r w:rsidRPr="00F231AE">
        <w:rPr>
          <w:rFonts w:eastAsia="標楷體" w:hint="eastAsia"/>
          <w:b/>
          <w:sz w:val="36"/>
          <w:szCs w:val="36"/>
        </w:rPr>
        <w:t>四</w:t>
      </w:r>
      <w:r w:rsidR="0050756A" w:rsidRPr="00F231AE">
        <w:rPr>
          <w:rFonts w:eastAsia="標楷體"/>
          <w:b/>
          <w:sz w:val="36"/>
          <w:szCs w:val="36"/>
        </w:rPr>
        <w:t>：</w:t>
      </w:r>
      <w:r w:rsidRPr="00F231AE">
        <w:rPr>
          <w:rFonts w:eastAsia="標楷體" w:hint="eastAsia"/>
          <w:b/>
          <w:sz w:val="36"/>
          <w:szCs w:val="36"/>
        </w:rPr>
        <w:t>火災</w:t>
      </w:r>
      <w:r w:rsidR="0061501F" w:rsidRPr="00F231AE">
        <w:rPr>
          <w:rFonts w:eastAsia="標楷體" w:hint="eastAsia"/>
          <w:b/>
          <w:sz w:val="36"/>
          <w:szCs w:val="36"/>
        </w:rPr>
        <w:t>災害防救業務計畫修正草案</w:t>
      </w:r>
      <w:r w:rsidRPr="00F231AE">
        <w:rPr>
          <w:rFonts w:eastAsia="標楷體" w:hint="eastAsia"/>
          <w:b/>
          <w:sz w:val="36"/>
          <w:szCs w:val="36"/>
        </w:rPr>
        <w:t>及爆炸災害防救業務計畫修正草案</w:t>
      </w:r>
      <w:r w:rsidR="0050756A" w:rsidRPr="00F231AE">
        <w:rPr>
          <w:rFonts w:eastAsia="標楷體"/>
          <w:b/>
          <w:sz w:val="36"/>
          <w:szCs w:val="36"/>
        </w:rPr>
        <w:t>。</w:t>
      </w:r>
    </w:p>
    <w:p w:rsidR="006847E5" w:rsidRPr="00F231AE" w:rsidRDefault="009A5270" w:rsidP="00C6705A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</w:t>
      </w:r>
      <w:r w:rsidR="00251F7C" w:rsidRPr="00F231AE">
        <w:rPr>
          <w:rFonts w:eastAsia="標楷體" w:hint="eastAsia"/>
          <w:sz w:val="36"/>
        </w:rPr>
        <w:t>部</w:t>
      </w:r>
      <w:r w:rsidR="006B03BB" w:rsidRPr="00F231AE">
        <w:rPr>
          <w:rFonts w:eastAsia="標楷體" w:hint="eastAsia"/>
          <w:sz w:val="36"/>
        </w:rPr>
        <w:t>﹕</w:t>
      </w:r>
      <w:r w:rsidR="00B261C9" w:rsidRPr="00F231AE">
        <w:rPr>
          <w:rFonts w:eastAsia="標楷體" w:hint="eastAsia"/>
          <w:sz w:val="36"/>
        </w:rPr>
        <w:t>內政部</w:t>
      </w:r>
      <w:r w:rsidR="00C6705A" w:rsidRPr="00F231AE">
        <w:rPr>
          <w:rFonts w:eastAsia="標楷體" w:hint="eastAsia"/>
          <w:sz w:val="36"/>
        </w:rPr>
        <w:t>所提</w:t>
      </w:r>
      <w:r w:rsidR="003818C0">
        <w:rPr>
          <w:rFonts w:eastAsia="標楷體" w:hint="eastAsia"/>
          <w:sz w:val="36"/>
        </w:rPr>
        <w:t>火災及爆炸災害防救業務計畫，</w:t>
      </w:r>
      <w:r w:rsidR="00B261C9" w:rsidRPr="00F231AE">
        <w:rPr>
          <w:rFonts w:eastAsia="標楷體" w:hint="eastAsia"/>
          <w:sz w:val="36"/>
        </w:rPr>
        <w:t>本部</w:t>
      </w:r>
      <w:r w:rsidR="00C6705A" w:rsidRPr="00F231AE">
        <w:rPr>
          <w:rFonts w:eastAsia="標楷體" w:hint="eastAsia"/>
          <w:sz w:val="36"/>
        </w:rPr>
        <w:t>將配合辦理。有關公路總局</w:t>
      </w:r>
      <w:r w:rsidR="0058691E" w:rsidRPr="00F231AE">
        <w:rPr>
          <w:rFonts w:eastAsia="標楷體" w:hint="eastAsia"/>
          <w:sz w:val="36"/>
        </w:rPr>
        <w:t>部分</w:t>
      </w:r>
      <w:r w:rsidR="00C6705A" w:rsidRPr="00F231AE">
        <w:rPr>
          <w:rFonts w:eastAsia="標楷體" w:hint="eastAsia"/>
          <w:sz w:val="36"/>
        </w:rPr>
        <w:t>，</w:t>
      </w:r>
      <w:r w:rsidR="003818C0">
        <w:rPr>
          <w:rFonts w:eastAsia="標楷體" w:hint="eastAsia"/>
          <w:sz w:val="36"/>
        </w:rPr>
        <w:t>請</w:t>
      </w:r>
      <w:proofErr w:type="gramStart"/>
      <w:r w:rsidR="00C6705A" w:rsidRPr="00F231AE">
        <w:rPr>
          <w:rFonts w:eastAsia="標楷體" w:hint="eastAsia"/>
          <w:sz w:val="36"/>
        </w:rPr>
        <w:t>增</w:t>
      </w:r>
      <w:r w:rsidR="0058691E" w:rsidRPr="00F231AE">
        <w:rPr>
          <w:rFonts w:eastAsia="標楷體" w:hint="eastAsia"/>
          <w:sz w:val="36"/>
        </w:rPr>
        <w:t>列</w:t>
      </w:r>
      <w:r w:rsidR="00C6705A" w:rsidRPr="00F231AE">
        <w:rPr>
          <w:rFonts w:eastAsia="標楷體" w:hint="eastAsia"/>
          <w:sz w:val="36"/>
        </w:rPr>
        <w:t>蘇花</w:t>
      </w:r>
      <w:proofErr w:type="gramEnd"/>
      <w:r w:rsidR="00C6705A" w:rsidRPr="00F231AE">
        <w:rPr>
          <w:rFonts w:eastAsia="標楷體" w:hint="eastAsia"/>
          <w:sz w:val="36"/>
        </w:rPr>
        <w:t>公路改善</w:t>
      </w:r>
      <w:r w:rsidR="0058691E" w:rsidRPr="00F231AE">
        <w:rPr>
          <w:rFonts w:eastAsia="標楷體" w:hint="eastAsia"/>
          <w:sz w:val="36"/>
        </w:rPr>
        <w:t>計畫</w:t>
      </w:r>
      <w:r w:rsidR="00C6705A" w:rsidRPr="00F231AE">
        <w:rPr>
          <w:rFonts w:eastAsia="標楷體" w:hint="eastAsia"/>
          <w:sz w:val="36"/>
        </w:rPr>
        <w:t>蘇澳段；高</w:t>
      </w:r>
      <w:r w:rsidR="003818C0">
        <w:rPr>
          <w:rFonts w:eastAsia="標楷體" w:hint="eastAsia"/>
          <w:sz w:val="36"/>
        </w:rPr>
        <w:t>速</w:t>
      </w:r>
      <w:r w:rsidR="00C6705A" w:rsidRPr="00F231AE">
        <w:rPr>
          <w:rFonts w:eastAsia="標楷體" w:hint="eastAsia"/>
          <w:sz w:val="36"/>
        </w:rPr>
        <w:t>公</w:t>
      </w:r>
      <w:r w:rsidR="003818C0">
        <w:rPr>
          <w:rFonts w:eastAsia="標楷體" w:hint="eastAsia"/>
          <w:sz w:val="36"/>
        </w:rPr>
        <w:t>路</w:t>
      </w:r>
      <w:r w:rsidR="00C6705A" w:rsidRPr="00F231AE">
        <w:rPr>
          <w:rFonts w:eastAsia="標楷體" w:hint="eastAsia"/>
          <w:sz w:val="36"/>
        </w:rPr>
        <w:t>局</w:t>
      </w:r>
      <w:r w:rsidR="003818C0">
        <w:rPr>
          <w:rFonts w:eastAsia="標楷體" w:hint="eastAsia"/>
          <w:sz w:val="36"/>
        </w:rPr>
        <w:t>亦將</w:t>
      </w:r>
      <w:r w:rsidR="00C6705A" w:rsidRPr="00F231AE">
        <w:rPr>
          <w:rFonts w:eastAsia="標楷體" w:hint="eastAsia"/>
          <w:sz w:val="36"/>
        </w:rPr>
        <w:t>持續辦理消防編組訓練，但其中有關辦理爆炸物管理人訓練，目前實務</w:t>
      </w:r>
      <w:r w:rsidR="003818C0">
        <w:rPr>
          <w:rFonts w:eastAsia="標楷體" w:hint="eastAsia"/>
          <w:sz w:val="36"/>
        </w:rPr>
        <w:t>上</w:t>
      </w:r>
      <w:r w:rsidR="00C6705A" w:rsidRPr="00F231AE">
        <w:rPr>
          <w:rFonts w:eastAsia="標楷體" w:hint="eastAsia"/>
          <w:sz w:val="36"/>
        </w:rPr>
        <w:t>發現異常物品時，會請刑事警察局爆炸物處理小組專人處理，因此，此部分似不適合列入交通部的訓練規劃項目。</w:t>
      </w:r>
    </w:p>
    <w:p w:rsidR="00720A20" w:rsidRPr="00F231AE" w:rsidRDefault="00251F7C" w:rsidP="00251F7C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內政部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9A5270" w:rsidRPr="00F231AE" w:rsidRDefault="00483310" w:rsidP="00720A20">
      <w:pPr>
        <w:pStyle w:val="ad"/>
        <w:numPr>
          <w:ilvl w:val="0"/>
          <w:numId w:val="8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color w:val="FF0000"/>
          <w:sz w:val="36"/>
        </w:rPr>
      </w:pPr>
      <w:r w:rsidRPr="00F231AE">
        <w:rPr>
          <w:rFonts w:ascii="Times New Roman" w:eastAsia="標楷體" w:hAnsi="Times New Roman" w:hint="eastAsia"/>
          <w:sz w:val="36"/>
        </w:rPr>
        <w:lastRenderedPageBreak/>
        <w:t>本</w:t>
      </w:r>
      <w:r w:rsidR="00CB4B4C">
        <w:rPr>
          <w:rFonts w:ascii="Times New Roman" w:eastAsia="標楷體" w:hAnsi="Times New Roman" w:hint="eastAsia"/>
          <w:sz w:val="36"/>
        </w:rPr>
        <w:t>計畫對</w:t>
      </w:r>
      <w:r w:rsidRPr="00F231AE">
        <w:rPr>
          <w:rFonts w:ascii="Times New Roman" w:eastAsia="標楷體" w:hAnsi="Times New Roman" w:hint="eastAsia"/>
          <w:sz w:val="36"/>
        </w:rPr>
        <w:t>爆炸災害</w:t>
      </w:r>
      <w:r w:rsidR="00CB4B4C">
        <w:rPr>
          <w:rFonts w:ascii="Times New Roman" w:eastAsia="標楷體" w:hAnsi="Times New Roman" w:hint="eastAsia"/>
          <w:sz w:val="36"/>
        </w:rPr>
        <w:t>之</w:t>
      </w:r>
      <w:r w:rsidRPr="00F231AE">
        <w:rPr>
          <w:rFonts w:ascii="Times New Roman" w:eastAsia="標楷體" w:hAnsi="Times New Roman" w:hint="eastAsia"/>
          <w:sz w:val="36"/>
        </w:rPr>
        <w:t>定</w:t>
      </w:r>
      <w:r w:rsidR="00CB4B4C">
        <w:rPr>
          <w:rFonts w:ascii="Times New Roman" w:eastAsia="標楷體" w:hAnsi="Times New Roman" w:hint="eastAsia"/>
          <w:sz w:val="36"/>
        </w:rPr>
        <w:t>義為</w:t>
      </w:r>
      <w:r w:rsidR="0058691E" w:rsidRPr="00F231AE">
        <w:rPr>
          <w:rFonts w:ascii="Times New Roman" w:eastAsia="標楷體" w:hAnsi="Times New Roman" w:hint="eastAsia"/>
          <w:sz w:val="36"/>
        </w:rPr>
        <w:t>高壓氣體及</w:t>
      </w:r>
      <w:r w:rsidRPr="00F231AE">
        <w:rPr>
          <w:rFonts w:ascii="Times New Roman" w:eastAsia="標楷體" w:hAnsi="Times New Roman" w:hint="eastAsia"/>
          <w:sz w:val="36"/>
        </w:rPr>
        <w:t>爆竹煙火等災害，而爆裂物</w:t>
      </w:r>
      <w:r w:rsidR="0058691E" w:rsidRPr="00F231AE">
        <w:rPr>
          <w:rFonts w:ascii="Times New Roman" w:eastAsia="標楷體" w:hAnsi="Times New Roman" w:hint="eastAsia"/>
          <w:sz w:val="36"/>
        </w:rPr>
        <w:t>係屬</w:t>
      </w:r>
      <w:r w:rsidRPr="00F231AE">
        <w:rPr>
          <w:rFonts w:ascii="Times New Roman" w:eastAsia="標楷體" w:hAnsi="Times New Roman" w:hint="eastAsia"/>
          <w:sz w:val="36"/>
        </w:rPr>
        <w:t>警政治安</w:t>
      </w:r>
      <w:r w:rsidR="0058691E" w:rsidRPr="00F231AE">
        <w:rPr>
          <w:rFonts w:ascii="Times New Roman" w:eastAsia="標楷體" w:hAnsi="Times New Roman" w:hint="eastAsia"/>
          <w:sz w:val="36"/>
        </w:rPr>
        <w:t>事件，由警政單位處理</w:t>
      </w:r>
      <w:r w:rsidRPr="00F231AE">
        <w:rPr>
          <w:rFonts w:ascii="Times New Roman" w:eastAsia="標楷體" w:hAnsi="Times New Roman" w:hint="eastAsia"/>
          <w:sz w:val="36"/>
        </w:rPr>
        <w:t>，</w:t>
      </w:r>
      <w:r w:rsidR="003205C5" w:rsidRPr="00F231AE">
        <w:rPr>
          <w:rFonts w:ascii="Times New Roman" w:eastAsia="標楷體" w:hAnsi="Times New Roman" w:hint="eastAsia"/>
          <w:sz w:val="36"/>
        </w:rPr>
        <w:t>爆炸災害防救</w:t>
      </w:r>
      <w:r w:rsidRPr="00F231AE">
        <w:rPr>
          <w:rFonts w:ascii="Times New Roman" w:eastAsia="標楷體" w:hAnsi="Times New Roman" w:hint="eastAsia"/>
          <w:sz w:val="36"/>
        </w:rPr>
        <w:t>業務計畫</w:t>
      </w:r>
      <w:r w:rsidR="003205C5" w:rsidRPr="00F231AE">
        <w:rPr>
          <w:rFonts w:ascii="Times New Roman" w:eastAsia="標楷體" w:hAnsi="Times New Roman" w:hint="eastAsia"/>
          <w:sz w:val="36"/>
        </w:rPr>
        <w:t>修正草案</w:t>
      </w:r>
      <w:r w:rsidRPr="00F231AE">
        <w:rPr>
          <w:rFonts w:ascii="Times New Roman" w:eastAsia="標楷體" w:hAnsi="Times New Roman" w:hint="eastAsia"/>
          <w:sz w:val="36"/>
        </w:rPr>
        <w:t>將配合交通部意見調整。</w:t>
      </w:r>
    </w:p>
    <w:p w:rsidR="002E79B0" w:rsidRPr="00F231AE" w:rsidRDefault="00720A20" w:rsidP="002E79B0">
      <w:pPr>
        <w:pStyle w:val="ad"/>
        <w:numPr>
          <w:ilvl w:val="0"/>
          <w:numId w:val="8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color w:val="FF0000"/>
          <w:sz w:val="36"/>
        </w:rPr>
      </w:pPr>
      <w:r w:rsidRPr="00F231AE">
        <w:rPr>
          <w:rFonts w:ascii="Times New Roman" w:eastAsia="標楷體" w:hAnsi="Times New Roman" w:hint="eastAsia"/>
          <w:sz w:val="36"/>
        </w:rPr>
        <w:t>此二項災害防救業務計畫修正草案</w:t>
      </w:r>
      <w:r w:rsidR="0058691E" w:rsidRPr="00F231AE">
        <w:rPr>
          <w:rFonts w:ascii="Times New Roman" w:eastAsia="標楷體" w:hAnsi="Times New Roman" w:hint="eastAsia"/>
          <w:sz w:val="36"/>
        </w:rPr>
        <w:t>，</w:t>
      </w:r>
      <w:r w:rsidR="002E79B0" w:rsidRPr="00F231AE">
        <w:rPr>
          <w:rFonts w:ascii="Times New Roman" w:eastAsia="標楷體" w:hAnsi="Times New Roman" w:hint="eastAsia"/>
          <w:sz w:val="36"/>
        </w:rPr>
        <w:t>皆配合近年來發生災害後檢討應強化的部份</w:t>
      </w:r>
      <w:r w:rsidR="0058691E" w:rsidRPr="00F231AE">
        <w:rPr>
          <w:rFonts w:ascii="Times New Roman" w:eastAsia="標楷體" w:hAnsi="Times New Roman" w:hint="eastAsia"/>
          <w:sz w:val="36"/>
        </w:rPr>
        <w:t>所</w:t>
      </w:r>
      <w:r w:rsidR="002E79B0" w:rsidRPr="00F231AE">
        <w:rPr>
          <w:rFonts w:ascii="Times New Roman" w:eastAsia="標楷體" w:hAnsi="Times New Roman" w:hint="eastAsia"/>
          <w:sz w:val="36"/>
        </w:rPr>
        <w:t>進行的調整，例如</w:t>
      </w:r>
      <w:r w:rsidR="0058691E" w:rsidRPr="00F231AE">
        <w:rPr>
          <w:rFonts w:ascii="Times New Roman" w:eastAsia="標楷體" w:hAnsi="Times New Roman" w:hint="eastAsia"/>
          <w:sz w:val="36"/>
        </w:rPr>
        <w:t>加強</w:t>
      </w:r>
      <w:r w:rsidR="002E79B0" w:rsidRPr="00F231AE">
        <w:rPr>
          <w:rFonts w:ascii="Times New Roman" w:eastAsia="標楷體" w:hAnsi="Times New Roman" w:hint="eastAsia"/>
          <w:sz w:val="36"/>
        </w:rPr>
        <w:t>社福機關的消防安全等。</w:t>
      </w:r>
    </w:p>
    <w:p w:rsidR="009A5270" w:rsidRPr="00F231AE" w:rsidRDefault="009A5270" w:rsidP="00251F7C">
      <w:pPr>
        <w:spacing w:line="560" w:lineRule="exact"/>
        <w:ind w:leftChars="303" w:left="1382" w:hangingChars="182" w:hanging="655"/>
        <w:jc w:val="both"/>
        <w:rPr>
          <w:rFonts w:eastAsia="標楷體"/>
          <w:color w:val="FF0000"/>
          <w:sz w:val="36"/>
        </w:rPr>
      </w:pPr>
      <w:r w:rsidRPr="00F231AE">
        <w:rPr>
          <w:rFonts w:eastAsia="標楷體" w:hint="eastAsia"/>
          <w:sz w:val="36"/>
        </w:rPr>
        <w:t>吳政務委員宏謀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BE0401" w:rsidRPr="00F231AE">
        <w:rPr>
          <w:rFonts w:eastAsia="標楷體" w:hint="eastAsia"/>
          <w:sz w:val="36"/>
        </w:rPr>
        <w:t>有關社福機關、長照安養中心等，都是較難</w:t>
      </w:r>
      <w:proofErr w:type="gramStart"/>
      <w:r w:rsidR="00BE0401" w:rsidRPr="00F231AE">
        <w:rPr>
          <w:rFonts w:eastAsia="標楷體" w:hint="eastAsia"/>
          <w:sz w:val="36"/>
        </w:rPr>
        <w:t>配合避災防災</w:t>
      </w:r>
      <w:proofErr w:type="gramEnd"/>
      <w:r w:rsidR="00BE0401" w:rsidRPr="00F231AE">
        <w:rPr>
          <w:rFonts w:eastAsia="標楷體" w:hint="eastAsia"/>
          <w:sz w:val="36"/>
        </w:rPr>
        <w:t>的演練，因此，落實該相關機構的建築安全檢查極為重要，但在人力有限的狀況下，建議火災高風險的空間，可</w:t>
      </w:r>
      <w:proofErr w:type="gramStart"/>
      <w:r w:rsidR="00BE0401" w:rsidRPr="00F231AE">
        <w:rPr>
          <w:rFonts w:eastAsia="標楷體" w:hint="eastAsia"/>
          <w:sz w:val="36"/>
        </w:rPr>
        <w:t>採</w:t>
      </w:r>
      <w:proofErr w:type="gramEnd"/>
      <w:r w:rsidR="00BE0401" w:rsidRPr="00F231AE">
        <w:rPr>
          <w:rFonts w:eastAsia="標楷體" w:hint="eastAsia"/>
          <w:sz w:val="36"/>
        </w:rPr>
        <w:t>加強自主檢查，而自主檢查或許可以委由</w:t>
      </w:r>
      <w:r w:rsidR="00572982" w:rsidRPr="00F231AE">
        <w:rPr>
          <w:rFonts w:eastAsia="標楷體" w:hint="eastAsia"/>
          <w:sz w:val="36"/>
        </w:rPr>
        <w:t>具有</w:t>
      </w:r>
      <w:r w:rsidR="00BE0401" w:rsidRPr="00F231AE">
        <w:rPr>
          <w:rFonts w:eastAsia="標楷體" w:hint="eastAsia"/>
          <w:sz w:val="36"/>
        </w:rPr>
        <w:t>合格證照的廠商協助辦理及簽證</w:t>
      </w:r>
      <w:r w:rsidR="006770DD" w:rsidRPr="00F231AE">
        <w:rPr>
          <w:rFonts w:eastAsia="標楷體" w:hint="eastAsia"/>
          <w:sz w:val="36"/>
        </w:rPr>
        <w:t>申報</w:t>
      </w:r>
      <w:r w:rsidR="00BE0401" w:rsidRPr="00F231AE">
        <w:rPr>
          <w:rFonts w:eastAsia="標楷體" w:hint="eastAsia"/>
          <w:sz w:val="36"/>
        </w:rPr>
        <w:t>等作業</w:t>
      </w:r>
      <w:r w:rsidR="006770DD" w:rsidRPr="00F231AE">
        <w:rPr>
          <w:rFonts w:eastAsia="標楷體" w:hint="eastAsia"/>
          <w:sz w:val="36"/>
        </w:rPr>
        <w:t>，讓民間專業力量結合救災</w:t>
      </w:r>
      <w:r w:rsidR="00BE0401" w:rsidRPr="00F231AE">
        <w:rPr>
          <w:rFonts w:eastAsia="標楷體" w:hint="eastAsia"/>
          <w:sz w:val="36"/>
        </w:rPr>
        <w:t>。</w:t>
      </w:r>
    </w:p>
    <w:p w:rsidR="009A5270" w:rsidRPr="00F231AE" w:rsidRDefault="009A5270" w:rsidP="00251F7C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內政部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572982" w:rsidRPr="00F231AE">
        <w:rPr>
          <w:rFonts w:eastAsia="標楷體" w:hint="eastAsia"/>
          <w:sz w:val="36"/>
        </w:rPr>
        <w:t>目前</w:t>
      </w:r>
      <w:r w:rsidR="005F50B0" w:rsidRPr="00F231AE">
        <w:rPr>
          <w:rFonts w:eastAsia="標楷體" w:hint="eastAsia"/>
          <w:sz w:val="36"/>
        </w:rPr>
        <w:t>一般場所是由民間消防專技人員協助每年檢查申報</w:t>
      </w:r>
      <w:r w:rsidR="005F50B0" w:rsidRPr="00F231AE">
        <w:rPr>
          <w:rFonts w:eastAsia="標楷體" w:hint="eastAsia"/>
          <w:sz w:val="36"/>
        </w:rPr>
        <w:t>1</w:t>
      </w:r>
      <w:r w:rsidR="005F50B0" w:rsidRPr="00F231AE">
        <w:rPr>
          <w:rFonts w:eastAsia="標楷體" w:hint="eastAsia"/>
          <w:sz w:val="36"/>
        </w:rPr>
        <w:t>次，</w:t>
      </w:r>
      <w:r w:rsidR="002B72D7" w:rsidRPr="00F231AE">
        <w:rPr>
          <w:rFonts w:eastAsia="標楷體" w:hint="eastAsia"/>
          <w:sz w:val="36"/>
        </w:rPr>
        <w:t>高風險空間</w:t>
      </w:r>
      <w:r w:rsidR="006770DD" w:rsidRPr="00F231AE">
        <w:rPr>
          <w:rFonts w:eastAsia="標楷體" w:hint="eastAsia"/>
          <w:sz w:val="36"/>
        </w:rPr>
        <w:t>現行</w:t>
      </w:r>
      <w:r w:rsidR="002B72D7" w:rsidRPr="00F231AE">
        <w:rPr>
          <w:rFonts w:eastAsia="標楷體" w:hint="eastAsia"/>
          <w:sz w:val="36"/>
        </w:rPr>
        <w:t>規定</w:t>
      </w:r>
      <w:r w:rsidR="000B2FA5" w:rsidRPr="00F231AE">
        <w:rPr>
          <w:rFonts w:eastAsia="標楷體" w:hint="eastAsia"/>
          <w:sz w:val="36"/>
        </w:rPr>
        <w:t>消防設備</w:t>
      </w:r>
      <w:r w:rsidR="004101B8" w:rsidRPr="00F231AE">
        <w:rPr>
          <w:rFonts w:eastAsia="標楷體" w:hint="eastAsia"/>
          <w:sz w:val="36"/>
        </w:rPr>
        <w:t>檢查申報</w:t>
      </w:r>
      <w:r w:rsidR="006770DD" w:rsidRPr="00F231AE">
        <w:rPr>
          <w:rFonts w:eastAsia="標楷體" w:hint="eastAsia"/>
          <w:sz w:val="36"/>
        </w:rPr>
        <w:t>每半年</w:t>
      </w:r>
      <w:r w:rsidR="000B2FA5" w:rsidRPr="00F231AE">
        <w:rPr>
          <w:rFonts w:eastAsia="標楷體" w:hint="eastAsia"/>
          <w:sz w:val="36"/>
        </w:rPr>
        <w:t>申報</w:t>
      </w:r>
      <w:r w:rsidR="006770DD" w:rsidRPr="00F231AE">
        <w:rPr>
          <w:rFonts w:eastAsia="標楷體" w:hint="eastAsia"/>
          <w:sz w:val="36"/>
        </w:rPr>
        <w:t>1</w:t>
      </w:r>
      <w:r w:rsidR="006770DD" w:rsidRPr="00F231AE">
        <w:rPr>
          <w:rFonts w:eastAsia="標楷體" w:hint="eastAsia"/>
          <w:sz w:val="36"/>
        </w:rPr>
        <w:t>次</w:t>
      </w:r>
      <w:r w:rsidR="005F50B0" w:rsidRPr="00F231AE">
        <w:rPr>
          <w:rFonts w:eastAsia="標楷體" w:hint="eastAsia"/>
          <w:sz w:val="36"/>
        </w:rPr>
        <w:t>，消防單位</w:t>
      </w:r>
      <w:proofErr w:type="gramStart"/>
      <w:r w:rsidR="005F50B0" w:rsidRPr="00F231AE">
        <w:rPr>
          <w:rFonts w:eastAsia="標楷體" w:hint="eastAsia"/>
          <w:sz w:val="36"/>
        </w:rPr>
        <w:t>複</w:t>
      </w:r>
      <w:proofErr w:type="gramEnd"/>
      <w:r w:rsidR="005F50B0" w:rsidRPr="00F231AE">
        <w:rPr>
          <w:rFonts w:eastAsia="標楷體" w:hint="eastAsia"/>
          <w:sz w:val="36"/>
        </w:rPr>
        <w:t>檢。</w:t>
      </w:r>
    </w:p>
    <w:p w:rsidR="009A5270" w:rsidRPr="00F231AE" w:rsidRDefault="00AA5EC7" w:rsidP="00251F7C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主席</w:t>
      </w:r>
      <w:r w:rsidR="00572982" w:rsidRPr="00F231AE">
        <w:rPr>
          <w:rFonts w:eastAsia="標楷體" w:hint="eastAsia"/>
          <w:sz w:val="36"/>
        </w:rPr>
        <w:t>提示</w:t>
      </w:r>
      <w:proofErr w:type="gramStart"/>
      <w:r w:rsidR="004C4943" w:rsidRPr="00F231AE">
        <w:rPr>
          <w:rFonts w:eastAsia="標楷體" w:hint="eastAsia"/>
          <w:sz w:val="36"/>
        </w:rPr>
        <w:t>﹕</w:t>
      </w:r>
      <w:proofErr w:type="gramEnd"/>
      <w:r w:rsidRPr="00F231AE">
        <w:rPr>
          <w:rFonts w:eastAsia="標楷體" w:hint="eastAsia"/>
          <w:sz w:val="36"/>
        </w:rPr>
        <w:t>高風險空間的安全管理在政府人力有限的狀況下，朝由民間專業技師簽證協助處理，減短查核時間，</w:t>
      </w:r>
      <w:r w:rsidR="004C4943" w:rsidRPr="00F231AE">
        <w:rPr>
          <w:rFonts w:eastAsia="標楷體" w:hint="eastAsia"/>
          <w:sz w:val="36"/>
        </w:rPr>
        <w:t>此</w:t>
      </w:r>
      <w:r w:rsidR="00572982" w:rsidRPr="00F231AE">
        <w:rPr>
          <w:rFonts w:eastAsia="標楷體" w:hint="eastAsia"/>
          <w:sz w:val="36"/>
        </w:rPr>
        <w:t>部分由內政部討論決定</w:t>
      </w:r>
      <w:r w:rsidRPr="00F231AE">
        <w:rPr>
          <w:rFonts w:eastAsia="標楷體" w:hint="eastAsia"/>
          <w:sz w:val="36"/>
        </w:rPr>
        <w:t>。</w:t>
      </w:r>
    </w:p>
    <w:p w:rsidR="00F7615A" w:rsidRPr="00F231AE" w:rsidRDefault="00F7615A" w:rsidP="0001434B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F231AE">
        <w:rPr>
          <w:rFonts w:eastAsia="標楷體" w:hint="eastAsia"/>
          <w:b/>
          <w:sz w:val="36"/>
        </w:rPr>
        <w:t>決定：</w:t>
      </w:r>
    </w:p>
    <w:p w:rsidR="00BD5AA9" w:rsidRPr="00F231AE" w:rsidRDefault="00BD5AA9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（一）</w:t>
      </w:r>
      <w:proofErr w:type="gramStart"/>
      <w:r w:rsidRPr="00F231AE">
        <w:rPr>
          <w:rFonts w:eastAsia="標楷體" w:hint="eastAsia"/>
          <w:sz w:val="36"/>
        </w:rPr>
        <w:t>洽悉。</w:t>
      </w:r>
      <w:proofErr w:type="gramEnd"/>
    </w:p>
    <w:p w:rsidR="00F04EF3" w:rsidRPr="00706984" w:rsidRDefault="004418D1" w:rsidP="00EF5CEC">
      <w:pPr>
        <w:spacing w:line="560" w:lineRule="exact"/>
        <w:ind w:left="1076" w:hangingChars="299" w:hanging="1076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（二）</w:t>
      </w:r>
      <w:r w:rsidR="005B2ABA" w:rsidRPr="00F231AE">
        <w:rPr>
          <w:rFonts w:eastAsia="標楷體" w:hint="eastAsia"/>
          <w:sz w:val="36"/>
        </w:rPr>
        <w:t>請內政部將火災災害防救業務計畫修正草案</w:t>
      </w:r>
      <w:r w:rsidR="00706984">
        <w:rPr>
          <w:rFonts w:eastAsia="標楷體" w:hint="eastAsia"/>
          <w:sz w:val="36"/>
        </w:rPr>
        <w:t>及</w:t>
      </w:r>
      <w:r w:rsidR="00706984" w:rsidRPr="00F231AE">
        <w:rPr>
          <w:rFonts w:eastAsia="標楷體" w:hint="eastAsia"/>
          <w:sz w:val="36"/>
        </w:rPr>
        <w:t>爆炸災害防救業務計畫修正草案</w:t>
      </w:r>
      <w:r w:rsidR="005B2ABA" w:rsidRPr="00F231AE">
        <w:rPr>
          <w:rFonts w:eastAsia="標楷體" w:hint="eastAsia"/>
          <w:sz w:val="36"/>
        </w:rPr>
        <w:t>提報中央災害防救會報核定後實施。</w:t>
      </w:r>
    </w:p>
    <w:p w:rsidR="004418D1" w:rsidRPr="00F231AE" w:rsidRDefault="00D14CCB" w:rsidP="00003925">
      <w:pPr>
        <w:spacing w:line="560" w:lineRule="exact"/>
        <w:ind w:left="742" w:hangingChars="206" w:hanging="742"/>
        <w:jc w:val="both"/>
        <w:rPr>
          <w:rFonts w:eastAsia="標楷體"/>
          <w:b/>
          <w:sz w:val="36"/>
          <w:szCs w:val="36"/>
        </w:rPr>
      </w:pPr>
      <w:r w:rsidRPr="00F231AE">
        <w:rPr>
          <w:rFonts w:eastAsia="標楷體" w:hint="eastAsia"/>
          <w:b/>
          <w:sz w:val="36"/>
          <w:szCs w:val="36"/>
        </w:rPr>
        <w:lastRenderedPageBreak/>
        <w:t>五</w:t>
      </w:r>
      <w:r w:rsidR="004418D1" w:rsidRPr="00F231AE">
        <w:rPr>
          <w:rFonts w:eastAsia="標楷體" w:hint="eastAsia"/>
          <w:b/>
          <w:sz w:val="36"/>
          <w:szCs w:val="36"/>
        </w:rPr>
        <w:t>、</w:t>
      </w:r>
      <w:r w:rsidR="004418D1" w:rsidRPr="00F231AE">
        <w:rPr>
          <w:rFonts w:eastAsia="標楷體"/>
          <w:b/>
          <w:sz w:val="36"/>
          <w:szCs w:val="36"/>
        </w:rPr>
        <w:t>報告</w:t>
      </w:r>
      <w:r w:rsidR="004418D1" w:rsidRPr="00F231AE">
        <w:rPr>
          <w:rFonts w:eastAsia="標楷體" w:hint="eastAsia"/>
          <w:b/>
          <w:sz w:val="36"/>
          <w:szCs w:val="36"/>
        </w:rPr>
        <w:t>案</w:t>
      </w:r>
      <w:r w:rsidRPr="00F231AE">
        <w:rPr>
          <w:rFonts w:eastAsia="標楷體" w:hint="eastAsia"/>
          <w:b/>
          <w:sz w:val="36"/>
          <w:szCs w:val="36"/>
        </w:rPr>
        <w:t>五</w:t>
      </w:r>
      <w:r w:rsidR="004418D1" w:rsidRPr="00F231AE">
        <w:rPr>
          <w:rFonts w:eastAsia="標楷體"/>
          <w:b/>
          <w:sz w:val="36"/>
          <w:szCs w:val="36"/>
        </w:rPr>
        <w:t>：</w:t>
      </w:r>
      <w:r w:rsidRPr="00F231AE">
        <w:rPr>
          <w:rFonts w:eastAsia="標楷體" w:hint="eastAsia"/>
          <w:b/>
          <w:sz w:val="36"/>
          <w:szCs w:val="36"/>
        </w:rPr>
        <w:t>海難</w:t>
      </w:r>
      <w:r w:rsidR="004418D1" w:rsidRPr="00F231AE">
        <w:rPr>
          <w:rFonts w:eastAsia="標楷體" w:hint="eastAsia"/>
          <w:b/>
          <w:sz w:val="36"/>
          <w:szCs w:val="36"/>
        </w:rPr>
        <w:t>災害防救業務計畫修正草案</w:t>
      </w:r>
      <w:r w:rsidR="004418D1" w:rsidRPr="00F231AE">
        <w:rPr>
          <w:rFonts w:eastAsia="標楷體"/>
          <w:b/>
          <w:sz w:val="36"/>
          <w:szCs w:val="36"/>
        </w:rPr>
        <w:t>。</w:t>
      </w:r>
    </w:p>
    <w:p w:rsidR="006B03BB" w:rsidRPr="00F231AE" w:rsidRDefault="00A711BF" w:rsidP="006847E5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行政院環境保護署（以下簡稱環保署）</w:t>
      </w:r>
      <w:proofErr w:type="gramStart"/>
      <w:r w:rsidR="006B03BB" w:rsidRPr="00F231AE">
        <w:rPr>
          <w:rFonts w:eastAsia="標楷體" w:hint="eastAsia"/>
          <w:sz w:val="36"/>
        </w:rPr>
        <w:t>﹕</w:t>
      </w:r>
      <w:proofErr w:type="gramEnd"/>
    </w:p>
    <w:p w:rsidR="00A711BF" w:rsidRPr="00F231AE" w:rsidRDefault="009A2620" w:rsidP="009A2620">
      <w:pPr>
        <w:pStyle w:val="ad"/>
        <w:numPr>
          <w:ilvl w:val="0"/>
          <w:numId w:val="9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Ansi="Times New Roman" w:hint="eastAsia"/>
          <w:sz w:val="36"/>
        </w:rPr>
        <w:t>針對海難事件導致重大油污染發生時，將視需求成立海難油污染應變中心，為避免</w:t>
      </w:r>
      <w:r w:rsidR="002C70B4" w:rsidRPr="00F231AE">
        <w:rPr>
          <w:rFonts w:ascii="Times New Roman" w:eastAsia="標楷體" w:hAnsi="Times New Roman" w:hint="eastAsia"/>
          <w:sz w:val="36"/>
        </w:rPr>
        <w:t>發生</w:t>
      </w:r>
      <w:r w:rsidRPr="00F231AE">
        <w:rPr>
          <w:rFonts w:ascii="Times New Roman" w:eastAsia="標楷體" w:hAnsi="Times New Roman" w:hint="eastAsia"/>
          <w:sz w:val="36"/>
        </w:rPr>
        <w:t>105</w:t>
      </w:r>
      <w:r w:rsidRPr="00F231AE">
        <w:rPr>
          <w:rFonts w:ascii="Times New Roman" w:eastAsia="標楷體" w:hAnsi="Times New Roman" w:hint="eastAsia"/>
          <w:sz w:val="36"/>
        </w:rPr>
        <w:t>年德翔台北輪事故</w:t>
      </w:r>
      <w:r w:rsidR="002C70B4" w:rsidRPr="00F231AE">
        <w:rPr>
          <w:rFonts w:ascii="Times New Roman" w:eastAsia="標楷體" w:hAnsi="Times New Roman" w:hint="eastAsia"/>
          <w:sz w:val="36"/>
        </w:rPr>
        <w:t>延伸出</w:t>
      </w:r>
      <w:r w:rsidR="009F380A" w:rsidRPr="00F231AE">
        <w:rPr>
          <w:rFonts w:ascii="Times New Roman" w:eastAsia="標楷體" w:hAnsi="Times New Roman" w:hint="eastAsia"/>
          <w:sz w:val="36"/>
        </w:rPr>
        <w:t>兩個</w:t>
      </w:r>
      <w:r w:rsidRPr="00F231AE">
        <w:rPr>
          <w:rFonts w:ascii="Times New Roman" w:eastAsia="標楷體" w:hAnsi="Times New Roman" w:hint="eastAsia"/>
          <w:sz w:val="36"/>
        </w:rPr>
        <w:t>部會有不同的中央災害應變中心造成混淆</w:t>
      </w:r>
      <w:r w:rsidR="002C70B4" w:rsidRPr="00F231AE">
        <w:rPr>
          <w:rFonts w:ascii="Times New Roman" w:eastAsia="標楷體" w:hAnsi="Times New Roman" w:hint="eastAsia"/>
          <w:sz w:val="36"/>
        </w:rPr>
        <w:t>狀況，</w:t>
      </w:r>
      <w:r w:rsidR="00F45D7A" w:rsidRPr="00F231AE">
        <w:rPr>
          <w:rFonts w:ascii="Times New Roman" w:eastAsia="標楷體" w:hAnsi="Times New Roman" w:hint="eastAsia"/>
          <w:sz w:val="36"/>
        </w:rPr>
        <w:t>且在有關作業群組中，已有由環保署主導的污染處置組，處理油污染等相關作業，因此，</w:t>
      </w:r>
      <w:r w:rsidR="002C70B4" w:rsidRPr="00F231AE">
        <w:rPr>
          <w:rFonts w:ascii="Times New Roman" w:eastAsia="標楷體" w:hAnsi="Times New Roman" w:hint="eastAsia"/>
          <w:sz w:val="36"/>
        </w:rPr>
        <w:t>建議</w:t>
      </w:r>
      <w:r w:rsidR="00F45D7A" w:rsidRPr="00F231AE">
        <w:rPr>
          <w:rFonts w:ascii="Times New Roman" w:eastAsia="標楷體" w:hAnsi="Times New Roman" w:hint="eastAsia"/>
          <w:sz w:val="36"/>
        </w:rPr>
        <w:t>名稱</w:t>
      </w:r>
      <w:r w:rsidR="002C70B4" w:rsidRPr="00F231AE">
        <w:rPr>
          <w:rFonts w:ascii="Times New Roman" w:eastAsia="標楷體" w:hAnsi="Times New Roman" w:hint="eastAsia"/>
          <w:sz w:val="36"/>
        </w:rPr>
        <w:t>是否仍維持海難中央災害應變中心。</w:t>
      </w:r>
    </w:p>
    <w:p w:rsidR="002C70B4" w:rsidRPr="00F231AE" w:rsidRDefault="00384E8F" w:rsidP="009A2620">
      <w:pPr>
        <w:pStyle w:val="ad"/>
        <w:numPr>
          <w:ilvl w:val="0"/>
          <w:numId w:val="9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Ansi="Times New Roman" w:hint="eastAsia"/>
          <w:sz w:val="36"/>
        </w:rPr>
        <w:t>針對求償部分，</w:t>
      </w:r>
      <w:r w:rsidR="00140221" w:rsidRPr="00F231AE">
        <w:rPr>
          <w:rFonts w:ascii="Times New Roman" w:eastAsia="標楷體" w:hAnsi="Times New Roman" w:hint="eastAsia"/>
          <w:sz w:val="36"/>
        </w:rPr>
        <w:t>行政院已核定重大油污染緊急應變計畫，其計畫內容中有區分海難及非海難</w:t>
      </w:r>
      <w:r w:rsidR="00EF5CEC">
        <w:rPr>
          <w:rFonts w:ascii="Times New Roman" w:eastAsia="標楷體" w:hAnsi="Times New Roman" w:hint="eastAsia"/>
          <w:sz w:val="36"/>
        </w:rPr>
        <w:t>之不同應變機制</w:t>
      </w:r>
      <w:r w:rsidR="00140221" w:rsidRPr="00F231AE">
        <w:rPr>
          <w:rFonts w:ascii="Times New Roman" w:eastAsia="標楷體" w:hAnsi="Times New Roman" w:hint="eastAsia"/>
          <w:sz w:val="36"/>
        </w:rPr>
        <w:t>，針對海難有關油污染應變相關支出的</w:t>
      </w:r>
      <w:proofErr w:type="gramStart"/>
      <w:r w:rsidR="00140221" w:rsidRPr="00F231AE">
        <w:rPr>
          <w:rFonts w:ascii="Times New Roman" w:eastAsia="標楷體" w:hAnsi="Times New Roman" w:hint="eastAsia"/>
          <w:sz w:val="36"/>
        </w:rPr>
        <w:t>求償是由</w:t>
      </w:r>
      <w:proofErr w:type="gramEnd"/>
      <w:r w:rsidR="00140221" w:rsidRPr="00F231AE">
        <w:rPr>
          <w:rFonts w:ascii="Times New Roman" w:eastAsia="標楷體" w:hAnsi="Times New Roman" w:hint="eastAsia"/>
          <w:sz w:val="36"/>
        </w:rPr>
        <w:t>交通部負責。因此，在海難災害防救業務計畫的溝通協調會議裡，環保署同意列入海洋污染求償相關事宜，但在本修正草案未說明</w:t>
      </w:r>
      <w:r w:rsidR="00EF5CEC">
        <w:rPr>
          <w:rFonts w:ascii="Times New Roman" w:eastAsia="標楷體" w:hAnsi="Times New Roman" w:hint="eastAsia"/>
          <w:sz w:val="36"/>
        </w:rPr>
        <w:t>屬</w:t>
      </w:r>
      <w:r w:rsidR="00140221" w:rsidRPr="00F231AE">
        <w:rPr>
          <w:rFonts w:ascii="Times New Roman" w:eastAsia="標楷體" w:hAnsi="Times New Roman" w:hint="eastAsia"/>
          <w:sz w:val="36"/>
        </w:rPr>
        <w:t>協助性質，為避免造成由交通部主導的油污染求償及環保署主導的油污染</w:t>
      </w:r>
      <w:proofErr w:type="gramStart"/>
      <w:r w:rsidR="00140221" w:rsidRPr="00F231AE">
        <w:rPr>
          <w:rFonts w:ascii="Times New Roman" w:eastAsia="標楷體" w:hAnsi="Times New Roman" w:hint="eastAsia"/>
          <w:sz w:val="36"/>
        </w:rPr>
        <w:t>求償</w:t>
      </w:r>
      <w:r w:rsidR="00706984">
        <w:rPr>
          <w:rFonts w:ascii="Times New Roman" w:eastAsia="標楷體" w:hAnsi="Times New Roman" w:hint="eastAsia"/>
          <w:sz w:val="36"/>
        </w:rPr>
        <w:t>等</w:t>
      </w:r>
      <w:r w:rsidR="001A62BA">
        <w:rPr>
          <w:rFonts w:ascii="Times New Roman" w:eastAsia="標楷體" w:hAnsi="Times New Roman" w:hint="eastAsia"/>
          <w:sz w:val="36"/>
        </w:rPr>
        <w:t>不同</w:t>
      </w:r>
      <w:proofErr w:type="gramEnd"/>
      <w:r w:rsidR="001A62BA">
        <w:rPr>
          <w:rFonts w:ascii="Times New Roman" w:eastAsia="標楷體" w:hAnsi="Times New Roman" w:hint="eastAsia"/>
          <w:sz w:val="36"/>
        </w:rPr>
        <w:t>層面的業務作業</w:t>
      </w:r>
      <w:r w:rsidR="00706984">
        <w:rPr>
          <w:rFonts w:ascii="Times New Roman" w:eastAsia="標楷體" w:hAnsi="Times New Roman" w:hint="eastAsia"/>
          <w:sz w:val="36"/>
        </w:rPr>
        <w:t>事宜</w:t>
      </w:r>
      <w:r w:rsidR="00140221" w:rsidRPr="00F231AE">
        <w:rPr>
          <w:rFonts w:ascii="Times New Roman" w:eastAsia="標楷體" w:hAnsi="Times New Roman" w:hint="eastAsia"/>
          <w:sz w:val="36"/>
        </w:rPr>
        <w:t>，建議交通部</w:t>
      </w:r>
      <w:r w:rsidR="00EF5CEC">
        <w:rPr>
          <w:rFonts w:ascii="Times New Roman" w:eastAsia="標楷體" w:hAnsi="Times New Roman" w:hint="eastAsia"/>
          <w:sz w:val="36"/>
        </w:rPr>
        <w:t>於本業務計畫</w:t>
      </w:r>
      <w:r w:rsidR="00140221" w:rsidRPr="00F231AE">
        <w:rPr>
          <w:rFonts w:ascii="Times New Roman" w:eastAsia="標楷體" w:hAnsi="Times New Roman" w:hint="eastAsia"/>
          <w:sz w:val="36"/>
        </w:rPr>
        <w:t>修正草案</w:t>
      </w:r>
      <w:proofErr w:type="gramStart"/>
      <w:r w:rsidR="00EF5CEC">
        <w:rPr>
          <w:rFonts w:ascii="Times New Roman" w:eastAsia="標楷體" w:hAnsi="Times New Roman" w:hint="eastAsia"/>
          <w:sz w:val="36"/>
        </w:rPr>
        <w:t>釐</w:t>
      </w:r>
      <w:proofErr w:type="gramEnd"/>
      <w:r w:rsidR="00EF5CEC">
        <w:rPr>
          <w:rFonts w:ascii="Times New Roman" w:eastAsia="標楷體" w:hAnsi="Times New Roman" w:hint="eastAsia"/>
          <w:sz w:val="36"/>
        </w:rPr>
        <w:t>清說明</w:t>
      </w:r>
      <w:r w:rsidR="00140221" w:rsidRPr="00F231AE">
        <w:rPr>
          <w:rFonts w:ascii="Times New Roman" w:eastAsia="標楷體" w:hAnsi="Times New Roman" w:hint="eastAsia"/>
          <w:sz w:val="36"/>
        </w:rPr>
        <w:t>環保署</w:t>
      </w:r>
      <w:r w:rsidR="00EF5CEC">
        <w:rPr>
          <w:rFonts w:ascii="Times New Roman" w:eastAsia="標楷體" w:hAnsi="Times New Roman" w:hint="eastAsia"/>
          <w:sz w:val="36"/>
        </w:rPr>
        <w:t>係</w:t>
      </w:r>
      <w:r w:rsidR="00140221" w:rsidRPr="00F231AE">
        <w:rPr>
          <w:rFonts w:ascii="Times New Roman" w:eastAsia="標楷體" w:hAnsi="Times New Roman" w:hint="eastAsia"/>
          <w:sz w:val="36"/>
        </w:rPr>
        <w:t>協助海洋污染求償</w:t>
      </w:r>
      <w:r w:rsidR="00EF5CEC">
        <w:rPr>
          <w:rFonts w:ascii="Times New Roman" w:eastAsia="標楷體" w:hAnsi="Times New Roman" w:hint="eastAsia"/>
          <w:sz w:val="36"/>
        </w:rPr>
        <w:t>事宜</w:t>
      </w:r>
      <w:r w:rsidR="00140221" w:rsidRPr="00F231AE">
        <w:rPr>
          <w:rFonts w:ascii="Times New Roman" w:eastAsia="標楷體" w:hAnsi="Times New Roman" w:hint="eastAsia"/>
          <w:sz w:val="36"/>
        </w:rPr>
        <w:t>等。</w:t>
      </w:r>
    </w:p>
    <w:p w:rsidR="009C555F" w:rsidRPr="00F231AE" w:rsidRDefault="005D7DB1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5D7DB1" w:rsidRPr="00F231AE" w:rsidRDefault="00EF5CEC" w:rsidP="009C555F">
      <w:pPr>
        <w:pStyle w:val="ad"/>
        <w:numPr>
          <w:ilvl w:val="0"/>
          <w:numId w:val="10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有關</w:t>
      </w:r>
      <w:r w:rsidR="000F45B0" w:rsidRPr="00F231AE">
        <w:rPr>
          <w:rFonts w:ascii="Times New Roman" w:eastAsia="標楷體" w:hAnsi="Times New Roman" w:hint="eastAsia"/>
          <w:sz w:val="36"/>
        </w:rPr>
        <w:t>本</w:t>
      </w:r>
      <w:r>
        <w:rPr>
          <w:rFonts w:ascii="Times New Roman" w:eastAsia="標楷體" w:hAnsi="Times New Roman" w:hint="eastAsia"/>
          <w:sz w:val="36"/>
        </w:rPr>
        <w:t>業務計畫</w:t>
      </w:r>
      <w:r w:rsidR="000F45B0" w:rsidRPr="00F231AE">
        <w:rPr>
          <w:rFonts w:ascii="Times New Roman" w:eastAsia="標楷體" w:hAnsi="Times New Roman" w:hint="eastAsia"/>
          <w:sz w:val="36"/>
        </w:rPr>
        <w:t>修正草案</w:t>
      </w:r>
      <w:r w:rsidR="001536ED" w:rsidRPr="00F231AE">
        <w:rPr>
          <w:rFonts w:ascii="Times New Roman" w:eastAsia="標楷體" w:hAnsi="Times New Roman" w:hint="eastAsia"/>
          <w:sz w:val="36"/>
        </w:rPr>
        <w:t>第</w:t>
      </w:r>
      <w:r w:rsidR="001536ED" w:rsidRPr="00F231AE">
        <w:rPr>
          <w:rFonts w:ascii="Times New Roman" w:eastAsia="標楷體" w:hAnsi="Times New Roman" w:hint="eastAsia"/>
          <w:sz w:val="36"/>
        </w:rPr>
        <w:t>5</w:t>
      </w:r>
      <w:r w:rsidR="001536ED" w:rsidRPr="00F231AE">
        <w:rPr>
          <w:rFonts w:ascii="Times New Roman" w:eastAsia="標楷體" w:hAnsi="Times New Roman" w:hint="eastAsia"/>
          <w:sz w:val="36"/>
        </w:rPr>
        <w:t>章</w:t>
      </w:r>
      <w:r w:rsidR="000F45B0" w:rsidRPr="00F231AE">
        <w:rPr>
          <w:rFonts w:ascii="Times New Roman" w:eastAsia="標楷體" w:hAnsi="Times New Roman" w:hint="eastAsia"/>
          <w:sz w:val="36"/>
        </w:rPr>
        <w:t>有增列</w:t>
      </w:r>
      <w:r w:rsidR="001536ED" w:rsidRPr="00F231AE">
        <w:rPr>
          <w:rFonts w:ascii="Times New Roman" w:eastAsia="標楷體" w:hAnsi="Times New Roman" w:hint="eastAsia"/>
          <w:sz w:val="36"/>
        </w:rPr>
        <w:t>海難油污染應變中心</w:t>
      </w:r>
      <w:r>
        <w:rPr>
          <w:rFonts w:ascii="Times New Roman" w:eastAsia="標楷體" w:hAnsi="Times New Roman" w:hint="eastAsia"/>
          <w:sz w:val="36"/>
        </w:rPr>
        <w:t>部分，惟</w:t>
      </w:r>
      <w:r w:rsidR="001536ED" w:rsidRPr="00F231AE">
        <w:rPr>
          <w:rFonts w:ascii="Times New Roman" w:eastAsia="標楷體" w:hAnsi="Times New Roman" w:hint="eastAsia"/>
          <w:sz w:val="36"/>
        </w:rPr>
        <w:t>只要是海難造成的相關災害，仍由交通部啟動中央災害應變中心。</w:t>
      </w:r>
      <w:r>
        <w:rPr>
          <w:rFonts w:ascii="Times New Roman" w:eastAsia="標楷體" w:hAnsi="Times New Roman" w:hint="eastAsia"/>
          <w:sz w:val="36"/>
        </w:rPr>
        <w:t>本</w:t>
      </w:r>
      <w:r w:rsidR="001536ED" w:rsidRPr="00F231AE">
        <w:rPr>
          <w:rFonts w:ascii="Times New Roman" w:eastAsia="標楷體" w:hAnsi="Times New Roman" w:hint="eastAsia"/>
          <w:sz w:val="36"/>
        </w:rPr>
        <w:lastRenderedPageBreak/>
        <w:t>修正草案增加海難油污染應變中心主因是說明該油污染</w:t>
      </w:r>
      <w:r>
        <w:rPr>
          <w:rFonts w:ascii="Times New Roman" w:eastAsia="標楷體" w:hAnsi="Times New Roman" w:hint="eastAsia"/>
          <w:sz w:val="36"/>
        </w:rPr>
        <w:t>成因係由海難造成</w:t>
      </w:r>
      <w:r w:rsidR="001536ED" w:rsidRPr="00F231AE">
        <w:rPr>
          <w:rFonts w:ascii="Times New Roman" w:eastAsia="標楷體" w:hAnsi="Times New Roman" w:hint="eastAsia"/>
          <w:sz w:val="36"/>
        </w:rPr>
        <w:t>。</w:t>
      </w:r>
    </w:p>
    <w:p w:rsidR="000F20FA" w:rsidRPr="00F231AE" w:rsidRDefault="00F03C2F" w:rsidP="009C555F">
      <w:pPr>
        <w:pStyle w:val="ad"/>
        <w:numPr>
          <w:ilvl w:val="0"/>
          <w:numId w:val="10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t>將參考環保署意見，將海洋油污染的求償</w:t>
      </w:r>
      <w:r w:rsidR="00EF5CEC">
        <w:rPr>
          <w:rFonts w:ascii="Times New Roman" w:eastAsia="標楷體" w:hint="eastAsia"/>
          <w:sz w:val="36"/>
        </w:rPr>
        <w:t>「</w:t>
      </w:r>
      <w:r w:rsidRPr="00F231AE">
        <w:rPr>
          <w:rFonts w:ascii="Times New Roman" w:eastAsia="標楷體" w:hint="eastAsia"/>
          <w:sz w:val="36"/>
        </w:rPr>
        <w:t>召集協調</w:t>
      </w:r>
      <w:r w:rsidR="00EF5CEC">
        <w:rPr>
          <w:rFonts w:ascii="Times New Roman" w:eastAsia="標楷體" w:hint="eastAsia"/>
          <w:sz w:val="36"/>
        </w:rPr>
        <w:t>」</w:t>
      </w:r>
      <w:r w:rsidRPr="00F231AE">
        <w:rPr>
          <w:rFonts w:ascii="Times New Roman" w:eastAsia="標楷體" w:hint="eastAsia"/>
          <w:sz w:val="36"/>
        </w:rPr>
        <w:t>修正為</w:t>
      </w:r>
      <w:r w:rsidR="00EF5CEC">
        <w:rPr>
          <w:rFonts w:ascii="Times New Roman" w:eastAsia="標楷體" w:hint="eastAsia"/>
          <w:sz w:val="36"/>
        </w:rPr>
        <w:t>「協調」</w:t>
      </w:r>
      <w:r w:rsidRPr="00F231AE">
        <w:rPr>
          <w:rFonts w:ascii="Times New Roman" w:eastAsia="標楷體" w:hint="eastAsia"/>
          <w:sz w:val="36"/>
        </w:rPr>
        <w:t>海洋油污染求償事宜；交通部對海洋導致油污染的求償，公部門</w:t>
      </w:r>
      <w:r w:rsidR="00EF5CEC">
        <w:rPr>
          <w:rFonts w:ascii="Times New Roman" w:eastAsia="標楷體" w:hint="eastAsia"/>
          <w:sz w:val="36"/>
        </w:rPr>
        <w:t>係</w:t>
      </w:r>
      <w:r w:rsidRPr="00F231AE">
        <w:rPr>
          <w:rFonts w:ascii="Times New Roman" w:eastAsia="標楷體" w:hint="eastAsia"/>
          <w:sz w:val="36"/>
        </w:rPr>
        <w:t>由交通部召集協調</w:t>
      </w:r>
      <w:r w:rsidR="004C01D4" w:rsidRPr="00F231AE">
        <w:rPr>
          <w:rFonts w:ascii="Times New Roman" w:eastAsia="標楷體" w:hint="eastAsia"/>
          <w:sz w:val="36"/>
        </w:rPr>
        <w:t>，若是私部門是否藉由環保署的專業進行</w:t>
      </w:r>
      <w:proofErr w:type="gramStart"/>
      <w:r w:rsidR="004C01D4" w:rsidRPr="00F231AE">
        <w:rPr>
          <w:rFonts w:ascii="Times New Roman" w:eastAsia="標楷體" w:hint="eastAsia"/>
          <w:sz w:val="36"/>
        </w:rPr>
        <w:t>協調等求償</w:t>
      </w:r>
      <w:proofErr w:type="gramEnd"/>
      <w:r w:rsidR="004C01D4" w:rsidRPr="00F231AE">
        <w:rPr>
          <w:rFonts w:ascii="Times New Roman" w:eastAsia="標楷體" w:hint="eastAsia"/>
          <w:sz w:val="36"/>
        </w:rPr>
        <w:t>事宜。</w:t>
      </w:r>
    </w:p>
    <w:p w:rsidR="00B7693E" w:rsidRPr="00F231AE" w:rsidRDefault="00B7693E" w:rsidP="00B7693E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環保署﹕有關交通部</w:t>
      </w:r>
      <w:proofErr w:type="gramStart"/>
      <w:r w:rsidRPr="00F231AE">
        <w:rPr>
          <w:rFonts w:eastAsia="標楷體" w:hint="eastAsia"/>
          <w:sz w:val="36"/>
        </w:rPr>
        <w:t>所提私部門</w:t>
      </w:r>
      <w:proofErr w:type="gramEnd"/>
      <w:r w:rsidRPr="00F231AE">
        <w:rPr>
          <w:rFonts w:eastAsia="標楷體" w:hint="eastAsia"/>
          <w:sz w:val="36"/>
        </w:rPr>
        <w:t>，即是商家、觀光及漁業損失等，其在整體應變體系分工中，分別由交通部、觀光局、</w:t>
      </w:r>
      <w:r w:rsidR="00EF5CEC">
        <w:rPr>
          <w:rFonts w:eastAsia="標楷體" w:hint="eastAsia"/>
          <w:sz w:val="36"/>
        </w:rPr>
        <w:t>行政院</w:t>
      </w:r>
      <w:r w:rsidRPr="00F231AE">
        <w:rPr>
          <w:rFonts w:eastAsia="標楷體" w:hint="eastAsia"/>
          <w:sz w:val="36"/>
        </w:rPr>
        <w:t>農</w:t>
      </w:r>
      <w:r w:rsidR="00EF5CEC">
        <w:rPr>
          <w:rFonts w:eastAsia="標楷體" w:hint="eastAsia"/>
          <w:sz w:val="36"/>
        </w:rPr>
        <w:t>業</w:t>
      </w:r>
      <w:r w:rsidRPr="00F231AE">
        <w:rPr>
          <w:rFonts w:eastAsia="標楷體" w:hint="eastAsia"/>
          <w:sz w:val="36"/>
        </w:rPr>
        <w:t>委</w:t>
      </w:r>
      <w:r w:rsidR="00EF5CEC">
        <w:rPr>
          <w:rFonts w:eastAsia="標楷體" w:hint="eastAsia"/>
          <w:sz w:val="36"/>
        </w:rPr>
        <w:t>員</w:t>
      </w:r>
      <w:r w:rsidRPr="00F231AE">
        <w:rPr>
          <w:rFonts w:eastAsia="標楷體" w:hint="eastAsia"/>
          <w:sz w:val="36"/>
        </w:rPr>
        <w:t>會漁業署等進行協助，因此，環保署針對油污染求償，</w:t>
      </w:r>
      <w:r w:rsidR="004C32FE" w:rsidRPr="00F231AE">
        <w:rPr>
          <w:rFonts w:eastAsia="標楷體" w:hint="eastAsia"/>
          <w:sz w:val="36"/>
        </w:rPr>
        <w:t>包括非海難的油污染，亦屬</w:t>
      </w:r>
      <w:r w:rsidRPr="00F231AE">
        <w:rPr>
          <w:rFonts w:eastAsia="標楷體" w:hint="eastAsia"/>
          <w:sz w:val="36"/>
        </w:rPr>
        <w:t>公部門</w:t>
      </w:r>
      <w:r w:rsidR="004C32FE" w:rsidRPr="00F231AE">
        <w:rPr>
          <w:rFonts w:eastAsia="標楷體" w:hint="eastAsia"/>
          <w:sz w:val="36"/>
        </w:rPr>
        <w:t>。在非海難的油污染由環保署統籌所有災害後續作為，</w:t>
      </w:r>
      <w:r w:rsidR="00EC5BA9" w:rsidRPr="00F231AE">
        <w:rPr>
          <w:rFonts w:eastAsia="標楷體" w:hint="eastAsia"/>
          <w:sz w:val="36"/>
        </w:rPr>
        <w:t>因海難應變計畫的統籌機關是交通部，亦為海洋油污染公部門求償的統籌機關，因此，環保署</w:t>
      </w:r>
      <w:r w:rsidR="00EF5CEC">
        <w:rPr>
          <w:rFonts w:eastAsia="標楷體" w:hint="eastAsia"/>
          <w:sz w:val="36"/>
        </w:rPr>
        <w:t>理當</w:t>
      </w:r>
      <w:r w:rsidR="00EC5BA9" w:rsidRPr="00F231AE">
        <w:rPr>
          <w:rFonts w:eastAsia="標楷體" w:hint="eastAsia"/>
          <w:sz w:val="36"/>
        </w:rPr>
        <w:t>協助。</w:t>
      </w:r>
    </w:p>
    <w:p w:rsidR="00B7693E" w:rsidRPr="00F231AE" w:rsidRDefault="00B7693E" w:rsidP="00B7693E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吳政務委員宏謀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D1502D" w:rsidRPr="00F231AE">
        <w:rPr>
          <w:rFonts w:eastAsia="標楷體" w:hint="eastAsia"/>
          <w:sz w:val="36"/>
        </w:rPr>
        <w:t>因為海難延伸的事件，當然由交通部主政，但若純粹海洋污染則由環保署主政，因海難之後的海洋污染，事實上，環保署是立於協助角色</w:t>
      </w:r>
      <w:r w:rsidR="001B08A0" w:rsidRPr="00F231AE">
        <w:rPr>
          <w:rFonts w:eastAsia="標楷體" w:hint="eastAsia"/>
          <w:sz w:val="36"/>
        </w:rPr>
        <w:t>，</w:t>
      </w:r>
      <w:r w:rsidR="00144FF1" w:rsidRPr="00F231AE">
        <w:rPr>
          <w:rFonts w:eastAsia="標楷體" w:hint="eastAsia"/>
          <w:sz w:val="36"/>
        </w:rPr>
        <w:t>油污染</w:t>
      </w:r>
      <w:r w:rsidR="001B08A0" w:rsidRPr="00F231AE">
        <w:rPr>
          <w:rFonts w:eastAsia="標楷體" w:hint="eastAsia"/>
          <w:sz w:val="36"/>
        </w:rPr>
        <w:t>求償</w:t>
      </w:r>
      <w:r w:rsidR="00144FF1" w:rsidRPr="00F231AE">
        <w:rPr>
          <w:rFonts w:eastAsia="標楷體" w:hint="eastAsia"/>
          <w:sz w:val="36"/>
        </w:rPr>
        <w:t>之</w:t>
      </w:r>
      <w:r w:rsidR="001B08A0" w:rsidRPr="00F231AE">
        <w:rPr>
          <w:rFonts w:eastAsia="標楷體" w:hint="eastAsia"/>
          <w:sz w:val="36"/>
        </w:rPr>
        <w:t>對象</w:t>
      </w:r>
      <w:r w:rsidR="00144FF1" w:rsidRPr="00F231AE">
        <w:rPr>
          <w:rFonts w:eastAsia="標楷體" w:hint="eastAsia"/>
          <w:sz w:val="36"/>
        </w:rPr>
        <w:t>與行政作業相關分工很明確，請大</w:t>
      </w:r>
      <w:r w:rsidR="00706984">
        <w:rPr>
          <w:rFonts w:eastAsia="標楷體" w:hint="eastAsia"/>
          <w:sz w:val="36"/>
        </w:rPr>
        <w:t>家</w:t>
      </w:r>
      <w:r w:rsidR="00144FF1" w:rsidRPr="00F231AE">
        <w:rPr>
          <w:rFonts w:eastAsia="標楷體" w:hint="eastAsia"/>
          <w:sz w:val="36"/>
        </w:rPr>
        <w:t>共同分工合作處理</w:t>
      </w:r>
      <w:r w:rsidR="001B08A0" w:rsidRPr="00F231AE">
        <w:rPr>
          <w:rFonts w:eastAsia="標楷體" w:hint="eastAsia"/>
          <w:sz w:val="36"/>
        </w:rPr>
        <w:t>。</w:t>
      </w:r>
    </w:p>
    <w:p w:rsidR="001B08A0" w:rsidRPr="00F231AE" w:rsidRDefault="001B08A0" w:rsidP="00B7693E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</w:t>
      </w:r>
      <w:r w:rsidR="00AD2B6F" w:rsidRPr="00F231AE">
        <w:rPr>
          <w:rFonts w:eastAsia="標楷體" w:hint="eastAsia"/>
          <w:sz w:val="36"/>
        </w:rPr>
        <w:t>祁委員文中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AD2B6F" w:rsidRPr="00F231AE" w:rsidRDefault="00AD2B6F" w:rsidP="0021323B">
      <w:pPr>
        <w:pStyle w:val="ad"/>
        <w:numPr>
          <w:ilvl w:val="0"/>
          <w:numId w:val="11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t>海難中央災害應變中心，</w:t>
      </w:r>
      <w:r w:rsidR="00EF5CEC">
        <w:rPr>
          <w:rFonts w:ascii="Times New Roman" w:eastAsia="標楷體" w:hint="eastAsia"/>
          <w:sz w:val="36"/>
        </w:rPr>
        <w:t>已規劃</w:t>
      </w:r>
      <w:r w:rsidRPr="00F231AE">
        <w:rPr>
          <w:rFonts w:ascii="Times New Roman" w:eastAsia="標楷體" w:hint="eastAsia"/>
          <w:sz w:val="36"/>
        </w:rPr>
        <w:t>交通部成立及統籌。</w:t>
      </w:r>
    </w:p>
    <w:p w:rsidR="003E35D7" w:rsidRPr="00F231AE" w:rsidRDefault="00397DC6" w:rsidP="0021323B">
      <w:pPr>
        <w:pStyle w:val="ad"/>
        <w:numPr>
          <w:ilvl w:val="0"/>
          <w:numId w:val="11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lastRenderedPageBreak/>
        <w:t>有關</w:t>
      </w:r>
      <w:r w:rsidR="0021323B" w:rsidRPr="00F231AE">
        <w:rPr>
          <w:rFonts w:ascii="Times New Roman" w:eastAsia="標楷體" w:hint="eastAsia"/>
          <w:sz w:val="36"/>
        </w:rPr>
        <w:t>油污的損害情形</w:t>
      </w:r>
      <w:r w:rsidR="00260379">
        <w:rPr>
          <w:rFonts w:ascii="Times New Roman" w:eastAsia="標楷體" w:hint="eastAsia"/>
          <w:sz w:val="36"/>
        </w:rPr>
        <w:t>及清理油污所需相關費用，</w:t>
      </w:r>
      <w:r w:rsidR="0021323B" w:rsidRPr="00F231AE">
        <w:rPr>
          <w:rFonts w:ascii="Times New Roman" w:eastAsia="標楷體" w:hint="eastAsia"/>
          <w:sz w:val="36"/>
        </w:rPr>
        <w:t>需要由環保署協助</w:t>
      </w:r>
      <w:r w:rsidRPr="00F231AE">
        <w:rPr>
          <w:rFonts w:ascii="Times New Roman" w:eastAsia="標楷體" w:hint="eastAsia"/>
          <w:sz w:val="36"/>
        </w:rPr>
        <w:t>，而求償部份由中央災害應變中心處理</w:t>
      </w:r>
      <w:r w:rsidR="00AD2B6F" w:rsidRPr="00F231AE">
        <w:rPr>
          <w:rFonts w:ascii="Times New Roman" w:eastAsia="標楷體" w:hint="eastAsia"/>
          <w:sz w:val="36"/>
        </w:rPr>
        <w:t>。</w:t>
      </w:r>
    </w:p>
    <w:p w:rsidR="00260379" w:rsidRDefault="00260379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主持提示</w:t>
      </w:r>
      <w:proofErr w:type="gramStart"/>
      <w:r>
        <w:rPr>
          <w:rFonts w:eastAsia="標楷體" w:hint="eastAsia"/>
          <w:sz w:val="36"/>
        </w:rPr>
        <w:t>﹕</w:t>
      </w:r>
      <w:proofErr w:type="gramEnd"/>
      <w:r w:rsidRPr="00F231AE">
        <w:rPr>
          <w:rFonts w:eastAsia="標楷體" w:hint="eastAsia"/>
          <w:sz w:val="36"/>
        </w:rPr>
        <w:t>有關海洋污染</w:t>
      </w:r>
      <w:proofErr w:type="gramStart"/>
      <w:r w:rsidRPr="00F231AE">
        <w:rPr>
          <w:rFonts w:eastAsia="標楷體" w:hint="eastAsia"/>
          <w:sz w:val="36"/>
        </w:rPr>
        <w:t>求償等相關</w:t>
      </w:r>
      <w:proofErr w:type="gramEnd"/>
      <w:r w:rsidRPr="00F231AE">
        <w:rPr>
          <w:rFonts w:eastAsia="標楷體" w:hint="eastAsia"/>
          <w:sz w:val="36"/>
        </w:rPr>
        <w:t>事宜，求償</w:t>
      </w:r>
      <w:r w:rsidR="00EF5CEC">
        <w:rPr>
          <w:rFonts w:eastAsia="標楷體" w:hint="eastAsia"/>
          <w:sz w:val="36"/>
        </w:rPr>
        <w:t>之</w:t>
      </w:r>
      <w:r>
        <w:rPr>
          <w:rFonts w:eastAsia="標楷體" w:hint="eastAsia"/>
          <w:sz w:val="36"/>
        </w:rPr>
        <w:t>行政作業</w:t>
      </w:r>
      <w:r w:rsidRPr="00F231AE">
        <w:rPr>
          <w:rFonts w:eastAsia="標楷體" w:hint="eastAsia"/>
          <w:sz w:val="36"/>
        </w:rPr>
        <w:t>由交通部統籌進行，</w:t>
      </w:r>
      <w:r>
        <w:rPr>
          <w:rFonts w:eastAsia="標楷體" w:hint="eastAsia"/>
          <w:sz w:val="36"/>
        </w:rPr>
        <w:t>在環境、產業面等之損害求償事宜，</w:t>
      </w:r>
      <w:r w:rsidRPr="00F231AE">
        <w:rPr>
          <w:rFonts w:eastAsia="標楷體" w:hint="eastAsia"/>
          <w:sz w:val="36"/>
        </w:rPr>
        <w:t>由環保署協助提供相關資料。</w:t>
      </w:r>
    </w:p>
    <w:p w:rsidR="001536ED" w:rsidRPr="00F231AE" w:rsidRDefault="007C7C45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吳政務委員宏謀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Pr="00F231AE">
        <w:rPr>
          <w:rFonts w:eastAsia="標楷體" w:hint="eastAsia"/>
          <w:sz w:val="36"/>
        </w:rPr>
        <w:t>先前有請交通部航港局針對臺灣及離島周圍的船隻若有偏離航道</w:t>
      </w:r>
      <w:r w:rsidR="00BA2355" w:rsidRPr="00F231AE">
        <w:rPr>
          <w:rFonts w:eastAsia="標楷體" w:hint="eastAsia"/>
          <w:sz w:val="36"/>
        </w:rPr>
        <w:t>情形</w:t>
      </w:r>
      <w:r w:rsidR="002166C3" w:rsidRPr="00F231AE">
        <w:rPr>
          <w:rFonts w:eastAsia="標楷體" w:hint="eastAsia"/>
          <w:sz w:val="36"/>
        </w:rPr>
        <w:t>，</w:t>
      </w:r>
      <w:r w:rsidR="00BA2355" w:rsidRPr="00F231AE">
        <w:rPr>
          <w:rFonts w:eastAsia="標楷體" w:hint="eastAsia"/>
          <w:sz w:val="36"/>
        </w:rPr>
        <w:t>建立</w:t>
      </w:r>
      <w:r w:rsidRPr="00F231AE">
        <w:rPr>
          <w:rFonts w:eastAsia="標楷體" w:hint="eastAsia"/>
          <w:sz w:val="36"/>
        </w:rPr>
        <w:t>預警系統</w:t>
      </w:r>
      <w:r w:rsidR="00BA2355" w:rsidRPr="00F231AE">
        <w:rPr>
          <w:rFonts w:eastAsia="標楷體" w:hint="eastAsia"/>
          <w:sz w:val="36"/>
        </w:rPr>
        <w:t>，進行情形為何</w:t>
      </w:r>
      <w:proofErr w:type="gramStart"/>
      <w:r w:rsidR="00BA2355" w:rsidRPr="00F231AE">
        <w:rPr>
          <w:rFonts w:eastAsia="標楷體" w:hint="eastAsia"/>
          <w:sz w:val="36"/>
        </w:rPr>
        <w:t>﹖</w:t>
      </w:r>
      <w:proofErr w:type="gramEnd"/>
    </w:p>
    <w:p w:rsidR="00785B98" w:rsidRPr="00F231AE" w:rsidRDefault="00A56F45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A56F45" w:rsidRPr="00F231AE" w:rsidRDefault="00AE6882" w:rsidP="00785B98">
      <w:pPr>
        <w:pStyle w:val="ad"/>
        <w:numPr>
          <w:ilvl w:val="0"/>
          <w:numId w:val="1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t>有關臺灣周遭</w:t>
      </w:r>
      <w:r w:rsidR="001A62BA">
        <w:rPr>
          <w:rFonts w:ascii="Times New Roman" w:eastAsia="標楷體" w:hint="eastAsia"/>
          <w:sz w:val="36"/>
        </w:rPr>
        <w:t>警戒</w:t>
      </w:r>
      <w:r w:rsidRPr="00F231AE">
        <w:rPr>
          <w:rFonts w:ascii="Times New Roman" w:eastAsia="標楷體" w:hint="eastAsia"/>
          <w:sz w:val="36"/>
        </w:rPr>
        <w:t>海域</w:t>
      </w:r>
      <w:r w:rsidR="001A62BA">
        <w:rPr>
          <w:rFonts w:ascii="Times New Roman" w:eastAsia="標楷體" w:hint="eastAsia"/>
          <w:sz w:val="36"/>
        </w:rPr>
        <w:t>船隻偏離航道之</w:t>
      </w:r>
      <w:r w:rsidRPr="00F231AE">
        <w:rPr>
          <w:rFonts w:ascii="Times New Roman" w:eastAsia="標楷體" w:hint="eastAsia"/>
          <w:sz w:val="36"/>
        </w:rPr>
        <w:t>預警系統，已將北部及南部</w:t>
      </w:r>
      <w:r w:rsidR="001A62BA">
        <w:rPr>
          <w:rFonts w:ascii="Times New Roman" w:eastAsia="標楷體" w:hint="eastAsia"/>
          <w:sz w:val="36"/>
        </w:rPr>
        <w:t>警戒</w:t>
      </w:r>
      <w:r w:rsidRPr="00F231AE">
        <w:rPr>
          <w:rFonts w:ascii="Times New Roman" w:eastAsia="標楷體" w:hint="eastAsia"/>
          <w:sz w:val="36"/>
        </w:rPr>
        <w:t>海域</w:t>
      </w:r>
      <w:r w:rsidR="00B056BD" w:rsidRPr="00F231AE">
        <w:rPr>
          <w:rFonts w:ascii="Times New Roman" w:eastAsia="標楷體" w:hint="eastAsia"/>
          <w:sz w:val="36"/>
        </w:rPr>
        <w:t>在航海圖上作出航道標示，以利船隻航行應用</w:t>
      </w:r>
      <w:r w:rsidR="00785B98" w:rsidRPr="00F231AE">
        <w:rPr>
          <w:rFonts w:ascii="Times New Roman" w:eastAsia="標楷體" w:hint="eastAsia"/>
          <w:sz w:val="36"/>
        </w:rPr>
        <w:t>。</w:t>
      </w:r>
    </w:p>
    <w:p w:rsidR="00785B98" w:rsidRPr="00F231AE" w:rsidRDefault="00FF36FC" w:rsidP="00785B98">
      <w:pPr>
        <w:pStyle w:val="ad"/>
        <w:numPr>
          <w:ilvl w:val="0"/>
          <w:numId w:val="12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t>有關動態監控，交通部運輸研究所</w:t>
      </w:r>
      <w:r w:rsidR="00260379">
        <w:rPr>
          <w:rFonts w:ascii="Times New Roman" w:eastAsia="標楷體" w:hint="eastAsia"/>
          <w:sz w:val="36"/>
        </w:rPr>
        <w:t>等相關單位</w:t>
      </w:r>
      <w:r w:rsidRPr="00F231AE">
        <w:rPr>
          <w:rFonts w:ascii="Times New Roman" w:eastAsia="標楷體" w:hint="eastAsia"/>
          <w:sz w:val="36"/>
        </w:rPr>
        <w:t>研究建立一套即時監控中心，目前正在</w:t>
      </w:r>
      <w:r w:rsidR="003B2F28" w:rsidRPr="00F231AE">
        <w:rPr>
          <w:rFonts w:ascii="Times New Roman" w:eastAsia="標楷體" w:hint="eastAsia"/>
          <w:sz w:val="36"/>
        </w:rPr>
        <w:t>籌</w:t>
      </w:r>
      <w:r w:rsidR="00260379">
        <w:rPr>
          <w:rFonts w:ascii="Times New Roman" w:eastAsia="標楷體" w:hint="eastAsia"/>
          <w:sz w:val="36"/>
        </w:rPr>
        <w:t>劃</w:t>
      </w:r>
      <w:r w:rsidRPr="00F231AE">
        <w:rPr>
          <w:rFonts w:ascii="Times New Roman" w:eastAsia="標楷體" w:hint="eastAsia"/>
          <w:sz w:val="36"/>
        </w:rPr>
        <w:t>中。</w:t>
      </w:r>
    </w:p>
    <w:p w:rsidR="00514AD9" w:rsidRPr="00F231AE" w:rsidRDefault="00514AD9" w:rsidP="003B2F28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交通部祁委員文中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3B2F28" w:rsidRPr="00F231AE">
        <w:rPr>
          <w:rFonts w:eastAsia="標楷體" w:hint="eastAsia"/>
          <w:sz w:val="36"/>
        </w:rPr>
        <w:t>即時船舶自動定位系統等目前在測試中，而警戒海域若放大，當其船隻發生狀況到擱淺時，可以有更多時間進行處理，目前此部分依據臺灣海岸的狀況已劃出警戒</w:t>
      </w:r>
      <w:r w:rsidR="009C13F5" w:rsidRPr="00F231AE">
        <w:rPr>
          <w:rFonts w:eastAsia="標楷體" w:hint="eastAsia"/>
          <w:sz w:val="36"/>
        </w:rPr>
        <w:t>海</w:t>
      </w:r>
      <w:r w:rsidR="003B2F28" w:rsidRPr="00F231AE">
        <w:rPr>
          <w:rFonts w:eastAsia="標楷體" w:hint="eastAsia"/>
          <w:sz w:val="36"/>
        </w:rPr>
        <w:t>域</w:t>
      </w:r>
      <w:r w:rsidR="009C13F5" w:rsidRPr="00F231AE">
        <w:rPr>
          <w:rFonts w:eastAsia="標楷體" w:hint="eastAsia"/>
          <w:sz w:val="36"/>
        </w:rPr>
        <w:t>標示於航海圖上</w:t>
      </w:r>
      <w:r w:rsidR="003B2F28" w:rsidRPr="00F231AE">
        <w:rPr>
          <w:rFonts w:eastAsia="標楷體" w:hint="eastAsia"/>
          <w:sz w:val="36"/>
        </w:rPr>
        <w:t>。</w:t>
      </w:r>
    </w:p>
    <w:p w:rsidR="00AF64E1" w:rsidRPr="00F231AE" w:rsidRDefault="00AE6882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行政院海岸巡防署（以下簡稱海巡署）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4F4367" w:rsidRPr="00F231AE">
        <w:rPr>
          <w:rFonts w:eastAsia="標楷體" w:hint="eastAsia"/>
          <w:sz w:val="36"/>
        </w:rPr>
        <w:t>德翔台北輪事件發生第</w:t>
      </w:r>
      <w:r w:rsidR="004F4367" w:rsidRPr="00F231AE">
        <w:rPr>
          <w:rFonts w:eastAsia="標楷體" w:hint="eastAsia"/>
          <w:sz w:val="36"/>
        </w:rPr>
        <w:t>1</w:t>
      </w:r>
      <w:r w:rsidR="004F4367" w:rsidRPr="00F231AE">
        <w:rPr>
          <w:rFonts w:eastAsia="標楷體" w:hint="eastAsia"/>
          <w:sz w:val="36"/>
        </w:rPr>
        <w:t>時間，海巡署的雷達監測系統已發現並發報，事件後，亦跟交通部及</w:t>
      </w:r>
      <w:r w:rsidR="00DE1028">
        <w:rPr>
          <w:rFonts w:eastAsia="標楷體" w:hint="eastAsia"/>
          <w:sz w:val="36"/>
        </w:rPr>
        <w:t>行政院</w:t>
      </w:r>
      <w:r w:rsidR="004F4367" w:rsidRPr="00F231AE">
        <w:rPr>
          <w:rFonts w:eastAsia="標楷體" w:hint="eastAsia"/>
          <w:sz w:val="36"/>
        </w:rPr>
        <w:t>農</w:t>
      </w:r>
      <w:r w:rsidR="00DE1028">
        <w:rPr>
          <w:rFonts w:eastAsia="標楷體" w:hint="eastAsia"/>
          <w:sz w:val="36"/>
        </w:rPr>
        <w:t>業</w:t>
      </w:r>
      <w:r w:rsidR="004F4367" w:rsidRPr="00F231AE">
        <w:rPr>
          <w:rFonts w:eastAsia="標楷體" w:hint="eastAsia"/>
          <w:sz w:val="36"/>
        </w:rPr>
        <w:t>委</w:t>
      </w:r>
      <w:r w:rsidR="00DE1028">
        <w:rPr>
          <w:rFonts w:eastAsia="標楷體" w:hint="eastAsia"/>
          <w:sz w:val="36"/>
        </w:rPr>
        <w:t>員</w:t>
      </w:r>
      <w:r w:rsidR="004F4367" w:rsidRPr="00F231AE">
        <w:rPr>
          <w:rFonts w:eastAsia="標楷體" w:hint="eastAsia"/>
          <w:sz w:val="36"/>
        </w:rPr>
        <w:t>會</w:t>
      </w:r>
      <w:proofErr w:type="gramStart"/>
      <w:r w:rsidR="004F4367" w:rsidRPr="00F231AE">
        <w:rPr>
          <w:rFonts w:eastAsia="標楷體" w:hint="eastAsia"/>
          <w:sz w:val="36"/>
        </w:rPr>
        <w:t>漁業署把臺灣</w:t>
      </w:r>
      <w:proofErr w:type="gramEnd"/>
      <w:r w:rsidR="004F4367" w:rsidRPr="00F231AE">
        <w:rPr>
          <w:rFonts w:eastAsia="標楷體" w:hint="eastAsia"/>
          <w:sz w:val="36"/>
        </w:rPr>
        <w:t>地區周遭所有告警系統</w:t>
      </w:r>
      <w:r w:rsidR="00260379" w:rsidRPr="00F231AE">
        <w:rPr>
          <w:rFonts w:eastAsia="標楷體" w:hint="eastAsia"/>
          <w:sz w:val="36"/>
        </w:rPr>
        <w:t>全部再</w:t>
      </w:r>
      <w:r w:rsidR="001A62BA">
        <w:rPr>
          <w:rFonts w:eastAsia="標楷體" w:hint="eastAsia"/>
          <w:sz w:val="36"/>
        </w:rPr>
        <w:lastRenderedPageBreak/>
        <w:t>盤點與整合</w:t>
      </w:r>
      <w:r w:rsidR="004F4367" w:rsidRPr="00F231AE">
        <w:rPr>
          <w:rFonts w:eastAsia="標楷體" w:hint="eastAsia"/>
          <w:sz w:val="36"/>
        </w:rPr>
        <w:t>。</w:t>
      </w:r>
    </w:p>
    <w:p w:rsidR="00AF64E1" w:rsidRPr="00F231AE" w:rsidRDefault="00AF64E1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經濟部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  <w:r w:rsidR="00DE1028">
        <w:rPr>
          <w:rFonts w:eastAsia="標楷體" w:hint="eastAsia"/>
          <w:sz w:val="36"/>
        </w:rPr>
        <w:t>本案</w:t>
      </w:r>
      <w:r w:rsidR="00A63906" w:rsidRPr="00F231AE">
        <w:rPr>
          <w:rFonts w:eastAsia="標楷體" w:hint="eastAsia"/>
          <w:sz w:val="36"/>
        </w:rPr>
        <w:t>簡報第</w:t>
      </w:r>
      <w:r w:rsidR="00A63906" w:rsidRPr="00F231AE">
        <w:rPr>
          <w:rFonts w:eastAsia="標楷體" w:hint="eastAsia"/>
          <w:sz w:val="36"/>
        </w:rPr>
        <w:t>14</w:t>
      </w:r>
      <w:r w:rsidR="00A63906" w:rsidRPr="00F231AE">
        <w:rPr>
          <w:rFonts w:eastAsia="標楷體" w:hint="eastAsia"/>
          <w:sz w:val="36"/>
        </w:rPr>
        <w:t>頁有關油污染緊急應變分工架構，其中商港的現場應變僅港務公司，其涵蓋是否足夠</w:t>
      </w:r>
      <w:r w:rsidR="00653886" w:rsidRPr="00F231AE">
        <w:rPr>
          <w:rFonts w:eastAsia="標楷體" w:hint="eastAsia"/>
          <w:sz w:val="36"/>
        </w:rPr>
        <w:t>或還有其他單位</w:t>
      </w:r>
      <w:proofErr w:type="gramStart"/>
      <w:r w:rsidR="00260379">
        <w:rPr>
          <w:rFonts w:eastAsia="標楷體" w:hint="eastAsia"/>
          <w:sz w:val="36"/>
        </w:rPr>
        <w:t>﹖</w:t>
      </w:r>
      <w:proofErr w:type="gramEnd"/>
      <w:r w:rsidR="00260379">
        <w:rPr>
          <w:rFonts w:eastAsia="標楷體" w:hint="eastAsia"/>
          <w:sz w:val="36"/>
        </w:rPr>
        <w:t>另</w:t>
      </w:r>
      <w:r w:rsidR="00F231AE" w:rsidRPr="00F231AE">
        <w:rPr>
          <w:rFonts w:eastAsia="標楷體" w:hint="eastAsia"/>
          <w:sz w:val="36"/>
        </w:rPr>
        <w:t>未來如</w:t>
      </w:r>
      <w:r w:rsidR="00260379">
        <w:rPr>
          <w:rFonts w:eastAsia="標楷體" w:hint="eastAsia"/>
          <w:sz w:val="36"/>
        </w:rPr>
        <w:t>設置</w:t>
      </w:r>
      <w:r w:rsidR="00F231AE" w:rsidRPr="00F231AE">
        <w:rPr>
          <w:rFonts w:eastAsia="標楷體" w:hint="eastAsia"/>
          <w:sz w:val="36"/>
        </w:rPr>
        <w:t>大潭天然氣接收站</w:t>
      </w:r>
      <w:r w:rsidR="00260379">
        <w:rPr>
          <w:rFonts w:eastAsia="標楷體" w:hint="eastAsia"/>
          <w:sz w:val="36"/>
        </w:rPr>
        <w:t>，其應變機制是否有考量</w:t>
      </w:r>
      <w:proofErr w:type="gramStart"/>
      <w:r w:rsidR="00260379">
        <w:rPr>
          <w:rFonts w:eastAsia="標楷體" w:hint="eastAsia"/>
          <w:sz w:val="36"/>
        </w:rPr>
        <w:t>﹖</w:t>
      </w:r>
      <w:proofErr w:type="gramEnd"/>
    </w:p>
    <w:p w:rsidR="00136C82" w:rsidRPr="00F231AE" w:rsidRDefault="00AF64E1" w:rsidP="001536ED">
      <w:pPr>
        <w:spacing w:line="560" w:lineRule="exact"/>
        <w:ind w:leftChars="303" w:left="1382" w:hangingChars="182" w:hanging="65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交通部</w:t>
      </w:r>
      <w:proofErr w:type="gramStart"/>
      <w:r w:rsidRPr="00F231AE">
        <w:rPr>
          <w:rFonts w:eastAsia="標楷體" w:hint="eastAsia"/>
          <w:sz w:val="36"/>
        </w:rPr>
        <w:t>﹕</w:t>
      </w:r>
      <w:proofErr w:type="gramEnd"/>
    </w:p>
    <w:p w:rsidR="00AF64E1" w:rsidRPr="00F231AE" w:rsidRDefault="004A351B" w:rsidP="00136C82">
      <w:pPr>
        <w:pStyle w:val="ad"/>
        <w:numPr>
          <w:ilvl w:val="0"/>
          <w:numId w:val="13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 w:rsidRPr="00F231AE">
        <w:rPr>
          <w:rFonts w:ascii="Times New Roman" w:eastAsia="標楷體" w:hint="eastAsia"/>
          <w:sz w:val="36"/>
        </w:rPr>
        <w:t>商港的現場應變還有包括軍港、國家公園等</w:t>
      </w:r>
      <w:r w:rsidR="00B40BCA" w:rsidRPr="00F231AE">
        <w:rPr>
          <w:rFonts w:ascii="Times New Roman" w:eastAsia="標楷體" w:hint="eastAsia"/>
          <w:sz w:val="36"/>
        </w:rPr>
        <w:t>相關單位協助辦理</w:t>
      </w:r>
      <w:r w:rsidRPr="00F231AE">
        <w:rPr>
          <w:rFonts w:ascii="Times New Roman" w:eastAsia="標楷體" w:hint="eastAsia"/>
          <w:sz w:val="36"/>
        </w:rPr>
        <w:t>，在</w:t>
      </w:r>
      <w:r w:rsidR="00DE1028">
        <w:rPr>
          <w:rFonts w:ascii="Times New Roman" w:eastAsia="標楷體" w:hint="eastAsia"/>
          <w:sz w:val="36"/>
        </w:rPr>
        <w:t>本</w:t>
      </w:r>
      <w:r w:rsidRPr="00F231AE">
        <w:rPr>
          <w:rFonts w:ascii="Times New Roman" w:eastAsia="標楷體" w:hint="eastAsia"/>
          <w:sz w:val="36"/>
        </w:rPr>
        <w:t>修正草案內容中皆有涵蓋。</w:t>
      </w:r>
    </w:p>
    <w:p w:rsidR="00136C82" w:rsidRPr="00F231AE" w:rsidRDefault="00DE1028" w:rsidP="00136C82">
      <w:pPr>
        <w:pStyle w:val="ad"/>
        <w:numPr>
          <w:ilvl w:val="0"/>
          <w:numId w:val="13"/>
        </w:numPr>
        <w:spacing w:line="560" w:lineRule="exact"/>
        <w:ind w:leftChars="295" w:left="1874" w:hangingChars="324" w:hanging="1166"/>
        <w:jc w:val="both"/>
        <w:rPr>
          <w:rFonts w:ascii="Times New Roman" w:eastAsia="標楷體" w:hAnsi="Times New Roman"/>
          <w:sz w:val="36"/>
        </w:rPr>
      </w:pPr>
      <w:r>
        <w:rPr>
          <w:rFonts w:ascii="Times New Roman" w:eastAsia="標楷體" w:hint="eastAsia"/>
          <w:sz w:val="36"/>
        </w:rPr>
        <w:t>本</w:t>
      </w:r>
      <w:r w:rsidR="00C82EA8" w:rsidRPr="00F231AE">
        <w:rPr>
          <w:rFonts w:ascii="Times New Roman" w:eastAsia="標楷體" w:hint="eastAsia"/>
          <w:sz w:val="36"/>
        </w:rPr>
        <w:t>修正草案內容中，除工業港，</w:t>
      </w:r>
      <w:r w:rsidR="006D6335">
        <w:rPr>
          <w:rFonts w:ascii="Times New Roman" w:eastAsia="標楷體" w:hint="eastAsia"/>
          <w:sz w:val="36"/>
        </w:rPr>
        <w:t>另</w:t>
      </w:r>
      <w:r w:rsidR="00C82EA8" w:rsidRPr="00F231AE">
        <w:rPr>
          <w:rFonts w:ascii="Times New Roman" w:eastAsia="標楷體" w:hint="eastAsia"/>
          <w:sz w:val="36"/>
        </w:rPr>
        <w:t>有</w:t>
      </w:r>
      <w:r w:rsidR="006D6335">
        <w:rPr>
          <w:rFonts w:ascii="Times New Roman" w:eastAsia="標楷體" w:hint="eastAsia"/>
          <w:sz w:val="36"/>
        </w:rPr>
        <w:t>提列</w:t>
      </w:r>
      <w:r w:rsidR="00C82EA8" w:rsidRPr="00F231AE">
        <w:rPr>
          <w:rFonts w:ascii="Times New Roman" w:eastAsia="標楷體" w:hint="eastAsia"/>
          <w:sz w:val="36"/>
        </w:rPr>
        <w:t>專用碼頭</w:t>
      </w:r>
      <w:r w:rsidR="001A62BA">
        <w:rPr>
          <w:rFonts w:ascii="Times New Roman" w:eastAsia="標楷體" w:hint="eastAsia"/>
          <w:sz w:val="36"/>
        </w:rPr>
        <w:t>、</w:t>
      </w:r>
      <w:r w:rsidR="006D6335">
        <w:rPr>
          <w:rFonts w:ascii="Times New Roman" w:eastAsia="標楷體" w:hint="eastAsia"/>
          <w:sz w:val="36"/>
        </w:rPr>
        <w:t>裝卸設施</w:t>
      </w:r>
      <w:r w:rsidR="00C82EA8" w:rsidRPr="00F231AE">
        <w:rPr>
          <w:rFonts w:ascii="Times New Roman" w:eastAsia="標楷體" w:hint="eastAsia"/>
          <w:sz w:val="36"/>
        </w:rPr>
        <w:t>等</w:t>
      </w:r>
      <w:r w:rsidR="001A62BA">
        <w:rPr>
          <w:rFonts w:ascii="Times New Roman" w:eastAsia="標楷體" w:hint="eastAsia"/>
          <w:sz w:val="36"/>
        </w:rPr>
        <w:t>項目之應變機制，</w:t>
      </w:r>
      <w:r w:rsidR="006D6335">
        <w:rPr>
          <w:rFonts w:ascii="Times New Roman" w:eastAsia="標楷體" w:hint="eastAsia"/>
          <w:sz w:val="36"/>
        </w:rPr>
        <w:t>可</w:t>
      </w:r>
      <w:r w:rsidR="00C82EA8" w:rsidRPr="00F231AE">
        <w:rPr>
          <w:rFonts w:ascii="Times New Roman" w:eastAsia="標楷體" w:hint="eastAsia"/>
          <w:sz w:val="36"/>
        </w:rPr>
        <w:t>涵蓋</w:t>
      </w:r>
      <w:r w:rsidR="006D6335">
        <w:rPr>
          <w:rFonts w:ascii="Times New Roman" w:eastAsia="標楷體" w:hint="eastAsia"/>
          <w:sz w:val="36"/>
        </w:rPr>
        <w:t>天然氣接收站</w:t>
      </w:r>
      <w:r w:rsidR="00C82EA8" w:rsidRPr="00F231AE">
        <w:rPr>
          <w:rFonts w:ascii="Times New Roman" w:eastAsia="標楷體" w:hint="eastAsia"/>
          <w:sz w:val="36"/>
        </w:rPr>
        <w:t>。</w:t>
      </w:r>
    </w:p>
    <w:p w:rsidR="004418D1" w:rsidRPr="00F231AE" w:rsidRDefault="004418D1" w:rsidP="004418D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F231AE">
        <w:rPr>
          <w:rFonts w:eastAsia="標楷體" w:hint="eastAsia"/>
          <w:b/>
          <w:sz w:val="36"/>
        </w:rPr>
        <w:t>決定：</w:t>
      </w:r>
    </w:p>
    <w:p w:rsidR="004418D1" w:rsidRPr="00F231AE" w:rsidRDefault="004418D1" w:rsidP="00397DC6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（一）</w:t>
      </w:r>
      <w:proofErr w:type="gramStart"/>
      <w:r w:rsidRPr="00F231AE">
        <w:rPr>
          <w:rFonts w:eastAsia="標楷體" w:hint="eastAsia"/>
          <w:sz w:val="36"/>
        </w:rPr>
        <w:t>洽悉。</w:t>
      </w:r>
      <w:proofErr w:type="gramEnd"/>
    </w:p>
    <w:p w:rsidR="004418D1" w:rsidRPr="00F231AE" w:rsidRDefault="004418D1" w:rsidP="00397DC6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F231AE">
        <w:rPr>
          <w:rFonts w:eastAsia="標楷體" w:hint="eastAsia"/>
          <w:sz w:val="36"/>
        </w:rPr>
        <w:t>（二）</w:t>
      </w:r>
      <w:r w:rsidR="00E21825" w:rsidRPr="00F231AE">
        <w:rPr>
          <w:rFonts w:eastAsia="標楷體" w:hint="eastAsia"/>
          <w:sz w:val="36"/>
        </w:rPr>
        <w:t>請</w:t>
      </w:r>
      <w:r w:rsidR="00C9567C" w:rsidRPr="00F231AE">
        <w:rPr>
          <w:rFonts w:eastAsia="標楷體" w:hint="eastAsia"/>
          <w:sz w:val="36"/>
        </w:rPr>
        <w:t>交通</w:t>
      </w:r>
      <w:r w:rsidR="00E21825" w:rsidRPr="00F231AE">
        <w:rPr>
          <w:rFonts w:eastAsia="標楷體" w:hint="eastAsia"/>
          <w:sz w:val="36"/>
        </w:rPr>
        <w:t>部</w:t>
      </w:r>
      <w:r w:rsidR="00C9567C" w:rsidRPr="00F231AE">
        <w:rPr>
          <w:rFonts w:eastAsia="標楷體" w:hint="eastAsia"/>
          <w:sz w:val="36"/>
        </w:rPr>
        <w:t>依相關部會意見修正後，</w:t>
      </w:r>
      <w:r w:rsidR="00E21825" w:rsidRPr="00F231AE">
        <w:rPr>
          <w:rFonts w:eastAsia="標楷體" w:hint="eastAsia"/>
          <w:sz w:val="36"/>
        </w:rPr>
        <w:t>將本修正草案</w:t>
      </w:r>
      <w:r w:rsidRPr="00F231AE">
        <w:rPr>
          <w:rFonts w:eastAsia="標楷體" w:hint="eastAsia"/>
          <w:sz w:val="36"/>
        </w:rPr>
        <w:t>提報中央災害防救會報核定後實施。</w:t>
      </w:r>
    </w:p>
    <w:p w:rsidR="004418D1" w:rsidRPr="00F231AE" w:rsidRDefault="004418D1" w:rsidP="004418D1">
      <w:pPr>
        <w:spacing w:line="560" w:lineRule="exact"/>
        <w:ind w:right="62"/>
        <w:jc w:val="both"/>
        <w:rPr>
          <w:rFonts w:eastAsia="標楷體"/>
          <w:color w:val="FF0000"/>
          <w:sz w:val="36"/>
        </w:rPr>
      </w:pPr>
    </w:p>
    <w:p w:rsidR="00B556FE" w:rsidRPr="00F231AE" w:rsidRDefault="009A5B11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  <w:r w:rsidRPr="00F231AE">
        <w:rPr>
          <w:rFonts w:eastAsia="標楷體" w:hint="eastAsia"/>
          <w:sz w:val="36"/>
          <w:szCs w:val="36"/>
        </w:rPr>
        <w:t>陸</w:t>
      </w:r>
      <w:r w:rsidR="004A604F" w:rsidRPr="00F231AE">
        <w:rPr>
          <w:rFonts w:eastAsia="標楷體" w:hint="eastAsia"/>
          <w:sz w:val="36"/>
          <w:szCs w:val="36"/>
        </w:rPr>
        <w:t>、</w:t>
      </w:r>
      <w:r w:rsidR="00B556FE" w:rsidRPr="00F231AE">
        <w:rPr>
          <w:rFonts w:eastAsia="標楷體"/>
          <w:sz w:val="36"/>
          <w:szCs w:val="36"/>
        </w:rPr>
        <w:t>散會</w:t>
      </w:r>
      <w:r w:rsidR="00457EA4" w:rsidRPr="00F231AE">
        <w:rPr>
          <w:rFonts w:eastAsia="標楷體" w:hint="eastAsia"/>
          <w:sz w:val="36"/>
          <w:szCs w:val="36"/>
        </w:rPr>
        <w:t>。</w:t>
      </w:r>
      <w:r w:rsidR="002A12EF" w:rsidRPr="00F231AE">
        <w:rPr>
          <w:rFonts w:eastAsia="標楷體" w:hint="eastAsia"/>
          <w:sz w:val="36"/>
          <w:szCs w:val="36"/>
        </w:rPr>
        <w:t>（</w:t>
      </w:r>
      <w:r w:rsidR="009A288A" w:rsidRPr="00F231AE">
        <w:rPr>
          <w:rFonts w:eastAsia="標楷體" w:hint="eastAsia"/>
          <w:sz w:val="36"/>
          <w:szCs w:val="36"/>
        </w:rPr>
        <w:t>1</w:t>
      </w:r>
      <w:r w:rsidR="000B7F51" w:rsidRPr="00F231AE">
        <w:rPr>
          <w:rFonts w:eastAsia="標楷體" w:hint="eastAsia"/>
          <w:sz w:val="36"/>
          <w:szCs w:val="36"/>
        </w:rPr>
        <w:t>6</w:t>
      </w:r>
      <w:r w:rsidR="002A12EF" w:rsidRPr="00F231AE">
        <w:rPr>
          <w:rFonts w:eastAsia="標楷體" w:hint="eastAsia"/>
          <w:sz w:val="36"/>
          <w:szCs w:val="36"/>
        </w:rPr>
        <w:t>時</w:t>
      </w:r>
      <w:r w:rsidR="000B7F51" w:rsidRPr="00F231AE">
        <w:rPr>
          <w:rFonts w:eastAsia="標楷體" w:hint="eastAsia"/>
          <w:sz w:val="36"/>
          <w:szCs w:val="36"/>
        </w:rPr>
        <w:t>40</w:t>
      </w:r>
      <w:r w:rsidR="002A12EF" w:rsidRPr="00F231AE">
        <w:rPr>
          <w:rFonts w:eastAsia="標楷體" w:hint="eastAsia"/>
          <w:sz w:val="36"/>
          <w:szCs w:val="36"/>
        </w:rPr>
        <w:t>分）</w:t>
      </w:r>
    </w:p>
    <w:sectPr w:rsidR="00B556FE" w:rsidRPr="00F231AE" w:rsidSect="00AF69FC">
      <w:footerReference w:type="default" r:id="rId8"/>
      <w:pgSz w:w="11906" w:h="16838" w:code="9"/>
      <w:pgMar w:top="1258" w:right="1416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DC5" w:rsidRDefault="00F47DC5">
      <w:r>
        <w:separator/>
      </w:r>
    </w:p>
  </w:endnote>
  <w:endnote w:type="continuationSeparator" w:id="0">
    <w:p w:rsidR="00F47DC5" w:rsidRDefault="00F47D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5870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0F45B0" w:rsidRDefault="000F45B0">
            <w:pPr>
              <w:pStyle w:val="a3"/>
              <w:jc w:val="center"/>
            </w:pPr>
            <w:r w:rsidRPr="009E037A">
              <w:rPr>
                <w:rFonts w:eastAsia="標楷體" w:hint="eastAsia"/>
                <w:lang w:val="zh-TW"/>
              </w:rPr>
              <w:t>第</w:t>
            </w:r>
            <w:r w:rsidRPr="009E037A">
              <w:rPr>
                <w:rFonts w:eastAsia="標楷體"/>
                <w:lang w:val="zh-TW"/>
              </w:rPr>
              <w:t xml:space="preserve"> </w:t>
            </w:r>
            <w:r w:rsidR="002E08F5" w:rsidRPr="009E037A">
              <w:rPr>
                <w:rFonts w:eastAsia="標楷體"/>
                <w:sz w:val="24"/>
                <w:szCs w:val="24"/>
              </w:rPr>
              <w:fldChar w:fldCharType="begin"/>
            </w:r>
            <w:r w:rsidRPr="009E037A">
              <w:rPr>
                <w:rFonts w:eastAsia="標楷體"/>
              </w:rPr>
              <w:instrText>PAGE</w:instrText>
            </w:r>
            <w:r w:rsidR="002E08F5" w:rsidRPr="009E037A">
              <w:rPr>
                <w:rFonts w:eastAsia="標楷體"/>
                <w:sz w:val="24"/>
                <w:szCs w:val="24"/>
              </w:rPr>
              <w:fldChar w:fldCharType="separate"/>
            </w:r>
            <w:r w:rsidR="00F030EC">
              <w:rPr>
                <w:rFonts w:eastAsia="標楷體"/>
                <w:noProof/>
              </w:rPr>
              <w:t>1</w:t>
            </w:r>
            <w:r w:rsidR="002E08F5" w:rsidRPr="009E037A">
              <w:rPr>
                <w:rFonts w:eastAsia="標楷體"/>
                <w:sz w:val="24"/>
                <w:szCs w:val="24"/>
              </w:rPr>
              <w:fldChar w:fldCharType="end"/>
            </w:r>
            <w:r w:rsidRPr="009E037A">
              <w:rPr>
                <w:rFonts w:eastAsia="標楷體" w:hint="eastAsia"/>
                <w:lang w:val="zh-TW"/>
              </w:rPr>
              <w:t>頁，共</w:t>
            </w:r>
            <w:r w:rsidR="00E842F9">
              <w:rPr>
                <w:rFonts w:eastAsia="標楷體" w:hint="eastAsia"/>
                <w:lang w:val="zh-TW"/>
              </w:rPr>
              <w:t>9</w:t>
            </w:r>
            <w:r w:rsidRPr="009E037A">
              <w:rPr>
                <w:rFonts w:eastAsia="標楷體" w:hint="eastAsia"/>
              </w:rPr>
              <w:t>頁</w:t>
            </w:r>
          </w:p>
        </w:sdtContent>
      </w:sdt>
    </w:sdtContent>
  </w:sdt>
  <w:p w:rsidR="000F45B0" w:rsidRDefault="000F45B0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DC5" w:rsidRDefault="00F47DC5">
      <w:r>
        <w:separator/>
      </w:r>
    </w:p>
  </w:footnote>
  <w:footnote w:type="continuationSeparator" w:id="0">
    <w:p w:rsidR="00F47DC5" w:rsidRDefault="00F47D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46B8"/>
    <w:multiLevelType w:val="hybridMultilevel"/>
    <w:tmpl w:val="0C929566"/>
    <w:lvl w:ilvl="0" w:tplc="E756791C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0D6F0D0F"/>
    <w:multiLevelType w:val="hybridMultilevel"/>
    <w:tmpl w:val="6FC417F4"/>
    <w:lvl w:ilvl="0" w:tplc="38A0A4D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D5040C"/>
    <w:multiLevelType w:val="hybridMultilevel"/>
    <w:tmpl w:val="FD1CB204"/>
    <w:lvl w:ilvl="0" w:tplc="DBE0AEC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2ED3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39C6C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F29E9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3053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82AF2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8E9A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CEEC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823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C5423B"/>
    <w:multiLevelType w:val="hybridMultilevel"/>
    <w:tmpl w:val="292A7550"/>
    <w:lvl w:ilvl="0" w:tplc="A82E8A18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F7A3D2A"/>
    <w:multiLevelType w:val="hybridMultilevel"/>
    <w:tmpl w:val="7B308784"/>
    <w:lvl w:ilvl="0" w:tplc="70E45102">
      <w:start w:val="1"/>
      <w:numFmt w:val="taiwaneseCountingThousand"/>
      <w:lvlText w:val="（%1）"/>
      <w:lvlJc w:val="left"/>
      <w:pPr>
        <w:ind w:left="6718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0C3036F"/>
    <w:multiLevelType w:val="hybridMultilevel"/>
    <w:tmpl w:val="AB52FA88"/>
    <w:lvl w:ilvl="0" w:tplc="7194C190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5262845"/>
    <w:multiLevelType w:val="hybridMultilevel"/>
    <w:tmpl w:val="10502246"/>
    <w:lvl w:ilvl="0" w:tplc="6058AC9A">
      <w:start w:val="1"/>
      <w:numFmt w:val="decimal"/>
      <w:lvlText w:val="%1、"/>
      <w:lvlJc w:val="left"/>
      <w:pPr>
        <w:ind w:left="1035" w:hanging="7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</w:lvl>
    <w:lvl w:ilvl="3" w:tplc="0409000F" w:tentative="1">
      <w:start w:val="1"/>
      <w:numFmt w:val="decimal"/>
      <w:lvlText w:val="%4."/>
      <w:lvlJc w:val="left"/>
      <w:pPr>
        <w:ind w:left="22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</w:lvl>
    <w:lvl w:ilvl="6" w:tplc="0409000F" w:tentative="1">
      <w:start w:val="1"/>
      <w:numFmt w:val="decimal"/>
      <w:lvlText w:val="%7."/>
      <w:lvlJc w:val="left"/>
      <w:pPr>
        <w:ind w:left="36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</w:lvl>
  </w:abstractNum>
  <w:abstractNum w:abstractNumId="7">
    <w:nsid w:val="3AE4061E"/>
    <w:multiLevelType w:val="hybridMultilevel"/>
    <w:tmpl w:val="DDAA62DE"/>
    <w:lvl w:ilvl="0" w:tplc="EB80233E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F1F2935"/>
    <w:multiLevelType w:val="hybridMultilevel"/>
    <w:tmpl w:val="10E20216"/>
    <w:lvl w:ilvl="0" w:tplc="04407A0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0127FAD"/>
    <w:multiLevelType w:val="hybridMultilevel"/>
    <w:tmpl w:val="E6C0D21A"/>
    <w:lvl w:ilvl="0" w:tplc="F47245C2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31B7DDB"/>
    <w:multiLevelType w:val="hybridMultilevel"/>
    <w:tmpl w:val="17DEF520"/>
    <w:lvl w:ilvl="0" w:tplc="5FE4027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47F4201"/>
    <w:multiLevelType w:val="hybridMultilevel"/>
    <w:tmpl w:val="D6284028"/>
    <w:lvl w:ilvl="0" w:tplc="79D8D2D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6E29AC"/>
    <w:multiLevelType w:val="hybridMultilevel"/>
    <w:tmpl w:val="D4705752"/>
    <w:lvl w:ilvl="0" w:tplc="F8E87234">
      <w:start w:val="2"/>
      <w:numFmt w:val="taiwaneseCountingThousand"/>
      <w:lvlText w:val="（%1）"/>
      <w:lvlJc w:val="left"/>
      <w:pPr>
        <w:ind w:left="480" w:hanging="4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1644D43"/>
    <w:multiLevelType w:val="hybridMultilevel"/>
    <w:tmpl w:val="91FCF78E"/>
    <w:lvl w:ilvl="0" w:tplc="488234C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2"/>
  </w:num>
  <w:num w:numId="5">
    <w:abstractNumId w:val="1"/>
  </w:num>
  <w:num w:numId="6">
    <w:abstractNumId w:val="11"/>
  </w:num>
  <w:num w:numId="7">
    <w:abstractNumId w:val="5"/>
  </w:num>
  <w:num w:numId="8">
    <w:abstractNumId w:val="10"/>
  </w:num>
  <w:num w:numId="9">
    <w:abstractNumId w:val="0"/>
  </w:num>
  <w:num w:numId="10">
    <w:abstractNumId w:val="13"/>
  </w:num>
  <w:num w:numId="11">
    <w:abstractNumId w:val="3"/>
  </w:num>
  <w:num w:numId="12">
    <w:abstractNumId w:val="9"/>
  </w:num>
  <w:num w:numId="13">
    <w:abstractNumId w:val="7"/>
  </w:num>
  <w:num w:numId="14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485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21B5"/>
    <w:rsid w:val="00003925"/>
    <w:rsid w:val="00003D59"/>
    <w:rsid w:val="000044FE"/>
    <w:rsid w:val="00004CF6"/>
    <w:rsid w:val="000062A7"/>
    <w:rsid w:val="00007BB8"/>
    <w:rsid w:val="00007D5E"/>
    <w:rsid w:val="000103FC"/>
    <w:rsid w:val="000107EE"/>
    <w:rsid w:val="000119D3"/>
    <w:rsid w:val="00011E06"/>
    <w:rsid w:val="00012248"/>
    <w:rsid w:val="00012263"/>
    <w:rsid w:val="00012376"/>
    <w:rsid w:val="00012D02"/>
    <w:rsid w:val="00013AE6"/>
    <w:rsid w:val="0001434B"/>
    <w:rsid w:val="000144B2"/>
    <w:rsid w:val="000145DB"/>
    <w:rsid w:val="00014FC7"/>
    <w:rsid w:val="00015104"/>
    <w:rsid w:val="0001594E"/>
    <w:rsid w:val="00016537"/>
    <w:rsid w:val="00017166"/>
    <w:rsid w:val="000179A0"/>
    <w:rsid w:val="00017C8C"/>
    <w:rsid w:val="00020828"/>
    <w:rsid w:val="00020D8A"/>
    <w:rsid w:val="00021054"/>
    <w:rsid w:val="00021F59"/>
    <w:rsid w:val="00022FA1"/>
    <w:rsid w:val="00024329"/>
    <w:rsid w:val="00024CCC"/>
    <w:rsid w:val="00026015"/>
    <w:rsid w:val="00026D6B"/>
    <w:rsid w:val="00027044"/>
    <w:rsid w:val="00027533"/>
    <w:rsid w:val="00027FB9"/>
    <w:rsid w:val="00030241"/>
    <w:rsid w:val="00030914"/>
    <w:rsid w:val="000312EE"/>
    <w:rsid w:val="0003197E"/>
    <w:rsid w:val="00031D09"/>
    <w:rsid w:val="00031EC6"/>
    <w:rsid w:val="00032339"/>
    <w:rsid w:val="00033124"/>
    <w:rsid w:val="0003316E"/>
    <w:rsid w:val="000340FE"/>
    <w:rsid w:val="00034138"/>
    <w:rsid w:val="000344FC"/>
    <w:rsid w:val="000349F8"/>
    <w:rsid w:val="00034F23"/>
    <w:rsid w:val="00035645"/>
    <w:rsid w:val="00035A05"/>
    <w:rsid w:val="00036CFE"/>
    <w:rsid w:val="00036FEA"/>
    <w:rsid w:val="000375CE"/>
    <w:rsid w:val="0003762E"/>
    <w:rsid w:val="000378D8"/>
    <w:rsid w:val="000401AE"/>
    <w:rsid w:val="000409BA"/>
    <w:rsid w:val="00040B13"/>
    <w:rsid w:val="000417A5"/>
    <w:rsid w:val="000418F7"/>
    <w:rsid w:val="00041C7B"/>
    <w:rsid w:val="00043F29"/>
    <w:rsid w:val="00044041"/>
    <w:rsid w:val="00044347"/>
    <w:rsid w:val="00044B5C"/>
    <w:rsid w:val="00044B9A"/>
    <w:rsid w:val="00044EC1"/>
    <w:rsid w:val="0004578B"/>
    <w:rsid w:val="00046CA8"/>
    <w:rsid w:val="00047E28"/>
    <w:rsid w:val="000502E9"/>
    <w:rsid w:val="00052397"/>
    <w:rsid w:val="00052E86"/>
    <w:rsid w:val="00053026"/>
    <w:rsid w:val="000535FC"/>
    <w:rsid w:val="00053742"/>
    <w:rsid w:val="00054C9A"/>
    <w:rsid w:val="00054D31"/>
    <w:rsid w:val="00054FA3"/>
    <w:rsid w:val="00055016"/>
    <w:rsid w:val="000555E5"/>
    <w:rsid w:val="00055C84"/>
    <w:rsid w:val="00056B0D"/>
    <w:rsid w:val="000572D3"/>
    <w:rsid w:val="00057628"/>
    <w:rsid w:val="0005765E"/>
    <w:rsid w:val="000600D8"/>
    <w:rsid w:val="000608A8"/>
    <w:rsid w:val="00060A72"/>
    <w:rsid w:val="00060E67"/>
    <w:rsid w:val="000610F6"/>
    <w:rsid w:val="0006158B"/>
    <w:rsid w:val="000616DF"/>
    <w:rsid w:val="00061848"/>
    <w:rsid w:val="00061969"/>
    <w:rsid w:val="000628E9"/>
    <w:rsid w:val="00062C8D"/>
    <w:rsid w:val="00063948"/>
    <w:rsid w:val="00063DA5"/>
    <w:rsid w:val="000642F8"/>
    <w:rsid w:val="0006537B"/>
    <w:rsid w:val="00065A73"/>
    <w:rsid w:val="000668D1"/>
    <w:rsid w:val="00066AF5"/>
    <w:rsid w:val="00066FE9"/>
    <w:rsid w:val="00067840"/>
    <w:rsid w:val="000703BF"/>
    <w:rsid w:val="00070682"/>
    <w:rsid w:val="00070FFF"/>
    <w:rsid w:val="0007214B"/>
    <w:rsid w:val="0007265C"/>
    <w:rsid w:val="0007399A"/>
    <w:rsid w:val="00073C8D"/>
    <w:rsid w:val="000757F1"/>
    <w:rsid w:val="000757F5"/>
    <w:rsid w:val="00075812"/>
    <w:rsid w:val="000763DE"/>
    <w:rsid w:val="00076788"/>
    <w:rsid w:val="00076FE3"/>
    <w:rsid w:val="000771E7"/>
    <w:rsid w:val="000808F3"/>
    <w:rsid w:val="00081702"/>
    <w:rsid w:val="00083AB0"/>
    <w:rsid w:val="0008506A"/>
    <w:rsid w:val="0008577C"/>
    <w:rsid w:val="0008664A"/>
    <w:rsid w:val="00086E97"/>
    <w:rsid w:val="000872DE"/>
    <w:rsid w:val="0008784F"/>
    <w:rsid w:val="0009084D"/>
    <w:rsid w:val="00090C16"/>
    <w:rsid w:val="00091426"/>
    <w:rsid w:val="000926B9"/>
    <w:rsid w:val="00093E28"/>
    <w:rsid w:val="00094146"/>
    <w:rsid w:val="00094309"/>
    <w:rsid w:val="00094CA0"/>
    <w:rsid w:val="00094F8E"/>
    <w:rsid w:val="000966EC"/>
    <w:rsid w:val="00096D27"/>
    <w:rsid w:val="00096E4A"/>
    <w:rsid w:val="00097185"/>
    <w:rsid w:val="00097888"/>
    <w:rsid w:val="000A05A0"/>
    <w:rsid w:val="000A0AB6"/>
    <w:rsid w:val="000A1150"/>
    <w:rsid w:val="000A1A77"/>
    <w:rsid w:val="000A216A"/>
    <w:rsid w:val="000A3C82"/>
    <w:rsid w:val="000A470A"/>
    <w:rsid w:val="000A49B8"/>
    <w:rsid w:val="000A4C5A"/>
    <w:rsid w:val="000A5E39"/>
    <w:rsid w:val="000A5E4C"/>
    <w:rsid w:val="000A5ED3"/>
    <w:rsid w:val="000A6ED9"/>
    <w:rsid w:val="000A73D6"/>
    <w:rsid w:val="000A7D92"/>
    <w:rsid w:val="000B06A7"/>
    <w:rsid w:val="000B17E0"/>
    <w:rsid w:val="000B22C4"/>
    <w:rsid w:val="000B2379"/>
    <w:rsid w:val="000B2927"/>
    <w:rsid w:val="000B2A60"/>
    <w:rsid w:val="000B2F95"/>
    <w:rsid w:val="000B2FA5"/>
    <w:rsid w:val="000B438B"/>
    <w:rsid w:val="000B4450"/>
    <w:rsid w:val="000B49B3"/>
    <w:rsid w:val="000B4F45"/>
    <w:rsid w:val="000B5472"/>
    <w:rsid w:val="000B5C2E"/>
    <w:rsid w:val="000B5D19"/>
    <w:rsid w:val="000B5D94"/>
    <w:rsid w:val="000B5E7C"/>
    <w:rsid w:val="000B6353"/>
    <w:rsid w:val="000B6C3E"/>
    <w:rsid w:val="000B70BC"/>
    <w:rsid w:val="000B7D59"/>
    <w:rsid w:val="000B7EB8"/>
    <w:rsid w:val="000B7F51"/>
    <w:rsid w:val="000C17F7"/>
    <w:rsid w:val="000C24C6"/>
    <w:rsid w:val="000C2877"/>
    <w:rsid w:val="000C2B3F"/>
    <w:rsid w:val="000C2DEF"/>
    <w:rsid w:val="000C40BE"/>
    <w:rsid w:val="000C471E"/>
    <w:rsid w:val="000C48D6"/>
    <w:rsid w:val="000C4C5E"/>
    <w:rsid w:val="000C5455"/>
    <w:rsid w:val="000C5C53"/>
    <w:rsid w:val="000C62B9"/>
    <w:rsid w:val="000C6B85"/>
    <w:rsid w:val="000C7311"/>
    <w:rsid w:val="000C74C1"/>
    <w:rsid w:val="000D0889"/>
    <w:rsid w:val="000D0AB6"/>
    <w:rsid w:val="000D0FA5"/>
    <w:rsid w:val="000D1280"/>
    <w:rsid w:val="000D2539"/>
    <w:rsid w:val="000D2F06"/>
    <w:rsid w:val="000D414F"/>
    <w:rsid w:val="000D4582"/>
    <w:rsid w:val="000D4674"/>
    <w:rsid w:val="000D5CB8"/>
    <w:rsid w:val="000D5E5D"/>
    <w:rsid w:val="000D68D6"/>
    <w:rsid w:val="000D709D"/>
    <w:rsid w:val="000D7440"/>
    <w:rsid w:val="000D7456"/>
    <w:rsid w:val="000D74A5"/>
    <w:rsid w:val="000D7574"/>
    <w:rsid w:val="000D790A"/>
    <w:rsid w:val="000D7A7E"/>
    <w:rsid w:val="000D7AE4"/>
    <w:rsid w:val="000D7D5D"/>
    <w:rsid w:val="000D7EEB"/>
    <w:rsid w:val="000E041E"/>
    <w:rsid w:val="000E0AFE"/>
    <w:rsid w:val="000E1C2C"/>
    <w:rsid w:val="000E2277"/>
    <w:rsid w:val="000E25B8"/>
    <w:rsid w:val="000E261C"/>
    <w:rsid w:val="000E26C0"/>
    <w:rsid w:val="000E308E"/>
    <w:rsid w:val="000E3879"/>
    <w:rsid w:val="000E3D21"/>
    <w:rsid w:val="000E3DB5"/>
    <w:rsid w:val="000E40F8"/>
    <w:rsid w:val="000E47E6"/>
    <w:rsid w:val="000E4826"/>
    <w:rsid w:val="000E54BC"/>
    <w:rsid w:val="000E661C"/>
    <w:rsid w:val="000E6B4C"/>
    <w:rsid w:val="000E6BC1"/>
    <w:rsid w:val="000E7126"/>
    <w:rsid w:val="000E7744"/>
    <w:rsid w:val="000E77F6"/>
    <w:rsid w:val="000F0939"/>
    <w:rsid w:val="000F0B18"/>
    <w:rsid w:val="000F20FA"/>
    <w:rsid w:val="000F2BC4"/>
    <w:rsid w:val="000F3A4B"/>
    <w:rsid w:val="000F4095"/>
    <w:rsid w:val="000F4493"/>
    <w:rsid w:val="000F4599"/>
    <w:rsid w:val="000F45B0"/>
    <w:rsid w:val="000F4864"/>
    <w:rsid w:val="000F495F"/>
    <w:rsid w:val="000F4C8C"/>
    <w:rsid w:val="000F4F95"/>
    <w:rsid w:val="000F55FB"/>
    <w:rsid w:val="000F5AB2"/>
    <w:rsid w:val="000F74C2"/>
    <w:rsid w:val="0010028B"/>
    <w:rsid w:val="00100482"/>
    <w:rsid w:val="0010129A"/>
    <w:rsid w:val="00101853"/>
    <w:rsid w:val="0010205E"/>
    <w:rsid w:val="0010206E"/>
    <w:rsid w:val="00102312"/>
    <w:rsid w:val="00102F02"/>
    <w:rsid w:val="001034F6"/>
    <w:rsid w:val="00103983"/>
    <w:rsid w:val="00103B2E"/>
    <w:rsid w:val="00103F40"/>
    <w:rsid w:val="0010436E"/>
    <w:rsid w:val="00104C26"/>
    <w:rsid w:val="00104F6E"/>
    <w:rsid w:val="001067BD"/>
    <w:rsid w:val="00106D32"/>
    <w:rsid w:val="0010746B"/>
    <w:rsid w:val="00107482"/>
    <w:rsid w:val="00107735"/>
    <w:rsid w:val="00107C7F"/>
    <w:rsid w:val="00110363"/>
    <w:rsid w:val="001106BD"/>
    <w:rsid w:val="0011137C"/>
    <w:rsid w:val="001114FB"/>
    <w:rsid w:val="00112125"/>
    <w:rsid w:val="001121A8"/>
    <w:rsid w:val="00112936"/>
    <w:rsid w:val="0011366C"/>
    <w:rsid w:val="001139BE"/>
    <w:rsid w:val="00114FC6"/>
    <w:rsid w:val="00115285"/>
    <w:rsid w:val="00117031"/>
    <w:rsid w:val="001170F4"/>
    <w:rsid w:val="00117839"/>
    <w:rsid w:val="00117A0B"/>
    <w:rsid w:val="00117B9A"/>
    <w:rsid w:val="00117CC2"/>
    <w:rsid w:val="001203EB"/>
    <w:rsid w:val="00121019"/>
    <w:rsid w:val="001219A9"/>
    <w:rsid w:val="00121A7B"/>
    <w:rsid w:val="00121EED"/>
    <w:rsid w:val="00122FB2"/>
    <w:rsid w:val="001239D8"/>
    <w:rsid w:val="00123CB2"/>
    <w:rsid w:val="00123FF8"/>
    <w:rsid w:val="00124209"/>
    <w:rsid w:val="00126E0B"/>
    <w:rsid w:val="00126E65"/>
    <w:rsid w:val="00127E19"/>
    <w:rsid w:val="00131E8C"/>
    <w:rsid w:val="001322E8"/>
    <w:rsid w:val="0013284A"/>
    <w:rsid w:val="00132D2F"/>
    <w:rsid w:val="0013310C"/>
    <w:rsid w:val="001335FD"/>
    <w:rsid w:val="00133D75"/>
    <w:rsid w:val="00133EBD"/>
    <w:rsid w:val="001345D0"/>
    <w:rsid w:val="00134684"/>
    <w:rsid w:val="001350BC"/>
    <w:rsid w:val="00135246"/>
    <w:rsid w:val="00136B46"/>
    <w:rsid w:val="00136C82"/>
    <w:rsid w:val="00137214"/>
    <w:rsid w:val="00137514"/>
    <w:rsid w:val="00137CE7"/>
    <w:rsid w:val="00140221"/>
    <w:rsid w:val="00140539"/>
    <w:rsid w:val="00140729"/>
    <w:rsid w:val="00140E6F"/>
    <w:rsid w:val="00141826"/>
    <w:rsid w:val="00141A9B"/>
    <w:rsid w:val="00141C24"/>
    <w:rsid w:val="00141F18"/>
    <w:rsid w:val="00142546"/>
    <w:rsid w:val="0014384F"/>
    <w:rsid w:val="0014393D"/>
    <w:rsid w:val="00143A8C"/>
    <w:rsid w:val="00143AB3"/>
    <w:rsid w:val="00144286"/>
    <w:rsid w:val="00144486"/>
    <w:rsid w:val="001449E6"/>
    <w:rsid w:val="00144FF1"/>
    <w:rsid w:val="0014547D"/>
    <w:rsid w:val="00145846"/>
    <w:rsid w:val="00145F44"/>
    <w:rsid w:val="00146607"/>
    <w:rsid w:val="00146930"/>
    <w:rsid w:val="0014733C"/>
    <w:rsid w:val="00147928"/>
    <w:rsid w:val="0015090D"/>
    <w:rsid w:val="00151940"/>
    <w:rsid w:val="00151E12"/>
    <w:rsid w:val="00152070"/>
    <w:rsid w:val="001522E7"/>
    <w:rsid w:val="00152E49"/>
    <w:rsid w:val="0015333A"/>
    <w:rsid w:val="0015352B"/>
    <w:rsid w:val="001536ED"/>
    <w:rsid w:val="00153A21"/>
    <w:rsid w:val="00153ABF"/>
    <w:rsid w:val="00153FF4"/>
    <w:rsid w:val="001548E5"/>
    <w:rsid w:val="001552EC"/>
    <w:rsid w:val="00155CFD"/>
    <w:rsid w:val="00155E21"/>
    <w:rsid w:val="00156B75"/>
    <w:rsid w:val="00160ADF"/>
    <w:rsid w:val="00161318"/>
    <w:rsid w:val="001627B4"/>
    <w:rsid w:val="00162E8D"/>
    <w:rsid w:val="0016347B"/>
    <w:rsid w:val="001639C7"/>
    <w:rsid w:val="00163F35"/>
    <w:rsid w:val="001657D3"/>
    <w:rsid w:val="001658B5"/>
    <w:rsid w:val="00165ACF"/>
    <w:rsid w:val="001660CA"/>
    <w:rsid w:val="001661CB"/>
    <w:rsid w:val="001675B1"/>
    <w:rsid w:val="00167B1A"/>
    <w:rsid w:val="00170065"/>
    <w:rsid w:val="001701C6"/>
    <w:rsid w:val="001704DA"/>
    <w:rsid w:val="00170681"/>
    <w:rsid w:val="001712C7"/>
    <w:rsid w:val="0017166C"/>
    <w:rsid w:val="0017174C"/>
    <w:rsid w:val="00171A8D"/>
    <w:rsid w:val="0017233A"/>
    <w:rsid w:val="001724B5"/>
    <w:rsid w:val="001725BD"/>
    <w:rsid w:val="00172662"/>
    <w:rsid w:val="00172831"/>
    <w:rsid w:val="001729F7"/>
    <w:rsid w:val="00172B51"/>
    <w:rsid w:val="00172CC9"/>
    <w:rsid w:val="00172D0A"/>
    <w:rsid w:val="001731AB"/>
    <w:rsid w:val="00173608"/>
    <w:rsid w:val="00175403"/>
    <w:rsid w:val="00175B57"/>
    <w:rsid w:val="001763CC"/>
    <w:rsid w:val="0017655C"/>
    <w:rsid w:val="00177C86"/>
    <w:rsid w:val="001809C5"/>
    <w:rsid w:val="00180EC2"/>
    <w:rsid w:val="00181C5E"/>
    <w:rsid w:val="00182549"/>
    <w:rsid w:val="00183777"/>
    <w:rsid w:val="00183D6B"/>
    <w:rsid w:val="00183DF6"/>
    <w:rsid w:val="001846A8"/>
    <w:rsid w:val="00184790"/>
    <w:rsid w:val="00185905"/>
    <w:rsid w:val="00187A27"/>
    <w:rsid w:val="00187C4E"/>
    <w:rsid w:val="001902D2"/>
    <w:rsid w:val="001908BD"/>
    <w:rsid w:val="00190BA4"/>
    <w:rsid w:val="00190DF0"/>
    <w:rsid w:val="00190ED4"/>
    <w:rsid w:val="0019173C"/>
    <w:rsid w:val="00191CA8"/>
    <w:rsid w:val="00192121"/>
    <w:rsid w:val="00193B66"/>
    <w:rsid w:val="00195286"/>
    <w:rsid w:val="00195864"/>
    <w:rsid w:val="00195CA6"/>
    <w:rsid w:val="001960BC"/>
    <w:rsid w:val="0019785E"/>
    <w:rsid w:val="00197A09"/>
    <w:rsid w:val="00197EEC"/>
    <w:rsid w:val="001A0605"/>
    <w:rsid w:val="001A0615"/>
    <w:rsid w:val="001A096D"/>
    <w:rsid w:val="001A0A4B"/>
    <w:rsid w:val="001A0D90"/>
    <w:rsid w:val="001A2570"/>
    <w:rsid w:val="001A2789"/>
    <w:rsid w:val="001A44CA"/>
    <w:rsid w:val="001A47A1"/>
    <w:rsid w:val="001A4C4F"/>
    <w:rsid w:val="001A4DAF"/>
    <w:rsid w:val="001A566A"/>
    <w:rsid w:val="001A582C"/>
    <w:rsid w:val="001A62BA"/>
    <w:rsid w:val="001A6B75"/>
    <w:rsid w:val="001A70F3"/>
    <w:rsid w:val="001A760E"/>
    <w:rsid w:val="001B0287"/>
    <w:rsid w:val="001B083A"/>
    <w:rsid w:val="001B08A0"/>
    <w:rsid w:val="001B0EE5"/>
    <w:rsid w:val="001B17BC"/>
    <w:rsid w:val="001B2D18"/>
    <w:rsid w:val="001B2DE1"/>
    <w:rsid w:val="001B2DE6"/>
    <w:rsid w:val="001B2FD0"/>
    <w:rsid w:val="001B34D7"/>
    <w:rsid w:val="001B3F41"/>
    <w:rsid w:val="001B42FD"/>
    <w:rsid w:val="001B4F8C"/>
    <w:rsid w:val="001B5823"/>
    <w:rsid w:val="001B584A"/>
    <w:rsid w:val="001B6396"/>
    <w:rsid w:val="001B6896"/>
    <w:rsid w:val="001B6EB3"/>
    <w:rsid w:val="001B73C1"/>
    <w:rsid w:val="001B74B6"/>
    <w:rsid w:val="001C0BDF"/>
    <w:rsid w:val="001C124F"/>
    <w:rsid w:val="001C12A5"/>
    <w:rsid w:val="001C13B2"/>
    <w:rsid w:val="001C2015"/>
    <w:rsid w:val="001C23B0"/>
    <w:rsid w:val="001C2726"/>
    <w:rsid w:val="001C2B86"/>
    <w:rsid w:val="001C2DBE"/>
    <w:rsid w:val="001C44E0"/>
    <w:rsid w:val="001C5684"/>
    <w:rsid w:val="001C5D23"/>
    <w:rsid w:val="001C5E61"/>
    <w:rsid w:val="001C6DB6"/>
    <w:rsid w:val="001C6E49"/>
    <w:rsid w:val="001C731F"/>
    <w:rsid w:val="001D080B"/>
    <w:rsid w:val="001D0BC9"/>
    <w:rsid w:val="001D1F9F"/>
    <w:rsid w:val="001D25E7"/>
    <w:rsid w:val="001D2612"/>
    <w:rsid w:val="001D41F2"/>
    <w:rsid w:val="001D4545"/>
    <w:rsid w:val="001D4A13"/>
    <w:rsid w:val="001D4ED0"/>
    <w:rsid w:val="001D5030"/>
    <w:rsid w:val="001D6242"/>
    <w:rsid w:val="001D6B12"/>
    <w:rsid w:val="001D6B6A"/>
    <w:rsid w:val="001E01CB"/>
    <w:rsid w:val="001E0654"/>
    <w:rsid w:val="001E0E4B"/>
    <w:rsid w:val="001E172B"/>
    <w:rsid w:val="001E3D7E"/>
    <w:rsid w:val="001E483E"/>
    <w:rsid w:val="001E485F"/>
    <w:rsid w:val="001E53D2"/>
    <w:rsid w:val="001E5F96"/>
    <w:rsid w:val="001E785B"/>
    <w:rsid w:val="001E7D76"/>
    <w:rsid w:val="001E7EAE"/>
    <w:rsid w:val="001F005D"/>
    <w:rsid w:val="001F06B3"/>
    <w:rsid w:val="001F09E7"/>
    <w:rsid w:val="001F09ED"/>
    <w:rsid w:val="001F0B18"/>
    <w:rsid w:val="001F0D3C"/>
    <w:rsid w:val="001F1164"/>
    <w:rsid w:val="001F1421"/>
    <w:rsid w:val="001F16E8"/>
    <w:rsid w:val="001F2033"/>
    <w:rsid w:val="001F2A61"/>
    <w:rsid w:val="001F333E"/>
    <w:rsid w:val="001F4D45"/>
    <w:rsid w:val="001F5579"/>
    <w:rsid w:val="001F5A4C"/>
    <w:rsid w:val="001F5E0C"/>
    <w:rsid w:val="001F60F1"/>
    <w:rsid w:val="001F6571"/>
    <w:rsid w:val="002007B0"/>
    <w:rsid w:val="00200A4C"/>
    <w:rsid w:val="00201FD9"/>
    <w:rsid w:val="002023CA"/>
    <w:rsid w:val="00202745"/>
    <w:rsid w:val="00202B98"/>
    <w:rsid w:val="002033AA"/>
    <w:rsid w:val="0020364D"/>
    <w:rsid w:val="00203801"/>
    <w:rsid w:val="0020437D"/>
    <w:rsid w:val="00204BCC"/>
    <w:rsid w:val="00205987"/>
    <w:rsid w:val="002071FE"/>
    <w:rsid w:val="002072DE"/>
    <w:rsid w:val="00207CB1"/>
    <w:rsid w:val="00207CE3"/>
    <w:rsid w:val="00210438"/>
    <w:rsid w:val="00210ED8"/>
    <w:rsid w:val="00212C6D"/>
    <w:rsid w:val="0021301A"/>
    <w:rsid w:val="0021323B"/>
    <w:rsid w:val="00214517"/>
    <w:rsid w:val="00214C28"/>
    <w:rsid w:val="00215179"/>
    <w:rsid w:val="00215574"/>
    <w:rsid w:val="00215ACD"/>
    <w:rsid w:val="00215D48"/>
    <w:rsid w:val="00216539"/>
    <w:rsid w:val="002166C3"/>
    <w:rsid w:val="00216D3C"/>
    <w:rsid w:val="00216D46"/>
    <w:rsid w:val="00216E23"/>
    <w:rsid w:val="00217037"/>
    <w:rsid w:val="00217CFD"/>
    <w:rsid w:val="00217DB3"/>
    <w:rsid w:val="002204F3"/>
    <w:rsid w:val="002208FE"/>
    <w:rsid w:val="00220FC1"/>
    <w:rsid w:val="00221C4B"/>
    <w:rsid w:val="00221CEA"/>
    <w:rsid w:val="00221F60"/>
    <w:rsid w:val="00222789"/>
    <w:rsid w:val="00222D4F"/>
    <w:rsid w:val="00223176"/>
    <w:rsid w:val="002235A4"/>
    <w:rsid w:val="00223C0C"/>
    <w:rsid w:val="00223D80"/>
    <w:rsid w:val="00224509"/>
    <w:rsid w:val="002246D9"/>
    <w:rsid w:val="00224B31"/>
    <w:rsid w:val="002255D7"/>
    <w:rsid w:val="00226358"/>
    <w:rsid w:val="00226591"/>
    <w:rsid w:val="002265EE"/>
    <w:rsid w:val="0022678B"/>
    <w:rsid w:val="002268CE"/>
    <w:rsid w:val="002279D2"/>
    <w:rsid w:val="00227A0D"/>
    <w:rsid w:val="00230D58"/>
    <w:rsid w:val="002315B4"/>
    <w:rsid w:val="00231C81"/>
    <w:rsid w:val="002329E5"/>
    <w:rsid w:val="00232E25"/>
    <w:rsid w:val="002334B4"/>
    <w:rsid w:val="00233514"/>
    <w:rsid w:val="00234057"/>
    <w:rsid w:val="00234AEA"/>
    <w:rsid w:val="00235174"/>
    <w:rsid w:val="00235790"/>
    <w:rsid w:val="00236576"/>
    <w:rsid w:val="002366E1"/>
    <w:rsid w:val="002377D8"/>
    <w:rsid w:val="002400BA"/>
    <w:rsid w:val="00240338"/>
    <w:rsid w:val="00240DF9"/>
    <w:rsid w:val="00241208"/>
    <w:rsid w:val="0024166A"/>
    <w:rsid w:val="00241B6E"/>
    <w:rsid w:val="00241E69"/>
    <w:rsid w:val="00241F91"/>
    <w:rsid w:val="00241FA4"/>
    <w:rsid w:val="00242A5B"/>
    <w:rsid w:val="00242AC2"/>
    <w:rsid w:val="00242E62"/>
    <w:rsid w:val="00243D60"/>
    <w:rsid w:val="00244376"/>
    <w:rsid w:val="00244617"/>
    <w:rsid w:val="00244C08"/>
    <w:rsid w:val="00244DF4"/>
    <w:rsid w:val="002453C9"/>
    <w:rsid w:val="0024546D"/>
    <w:rsid w:val="002463E9"/>
    <w:rsid w:val="00246CED"/>
    <w:rsid w:val="0024719A"/>
    <w:rsid w:val="002474F1"/>
    <w:rsid w:val="002478ED"/>
    <w:rsid w:val="00250097"/>
    <w:rsid w:val="00251592"/>
    <w:rsid w:val="00251B0C"/>
    <w:rsid w:val="00251F7C"/>
    <w:rsid w:val="00252260"/>
    <w:rsid w:val="00252CA6"/>
    <w:rsid w:val="0025433E"/>
    <w:rsid w:val="002544A3"/>
    <w:rsid w:val="0025628B"/>
    <w:rsid w:val="0025664B"/>
    <w:rsid w:val="00260377"/>
    <w:rsid w:val="00260379"/>
    <w:rsid w:val="0026095E"/>
    <w:rsid w:val="0026177F"/>
    <w:rsid w:val="00262152"/>
    <w:rsid w:val="002625CC"/>
    <w:rsid w:val="00262A3C"/>
    <w:rsid w:val="00263061"/>
    <w:rsid w:val="002632CB"/>
    <w:rsid w:val="0026361A"/>
    <w:rsid w:val="00264161"/>
    <w:rsid w:val="002645F5"/>
    <w:rsid w:val="00264671"/>
    <w:rsid w:val="002650C4"/>
    <w:rsid w:val="002652F5"/>
    <w:rsid w:val="002655F3"/>
    <w:rsid w:val="00266239"/>
    <w:rsid w:val="00266627"/>
    <w:rsid w:val="00266671"/>
    <w:rsid w:val="002676B6"/>
    <w:rsid w:val="00267A57"/>
    <w:rsid w:val="00270083"/>
    <w:rsid w:val="002717DF"/>
    <w:rsid w:val="002719AD"/>
    <w:rsid w:val="002719C4"/>
    <w:rsid w:val="00273035"/>
    <w:rsid w:val="00273DAE"/>
    <w:rsid w:val="00273F78"/>
    <w:rsid w:val="00274604"/>
    <w:rsid w:val="00274C48"/>
    <w:rsid w:val="00275070"/>
    <w:rsid w:val="00275C02"/>
    <w:rsid w:val="0027645C"/>
    <w:rsid w:val="00276E73"/>
    <w:rsid w:val="00277FA5"/>
    <w:rsid w:val="00280087"/>
    <w:rsid w:val="002823F0"/>
    <w:rsid w:val="0028358C"/>
    <w:rsid w:val="002837C5"/>
    <w:rsid w:val="00283C1E"/>
    <w:rsid w:val="00283CF6"/>
    <w:rsid w:val="00283DB8"/>
    <w:rsid w:val="00284F87"/>
    <w:rsid w:val="00285285"/>
    <w:rsid w:val="0028541F"/>
    <w:rsid w:val="0029020B"/>
    <w:rsid w:val="0029026A"/>
    <w:rsid w:val="00290D30"/>
    <w:rsid w:val="00291444"/>
    <w:rsid w:val="002917E1"/>
    <w:rsid w:val="00293EE7"/>
    <w:rsid w:val="00293FE2"/>
    <w:rsid w:val="00294117"/>
    <w:rsid w:val="00295273"/>
    <w:rsid w:val="0029561A"/>
    <w:rsid w:val="002957A1"/>
    <w:rsid w:val="00295F26"/>
    <w:rsid w:val="002961AE"/>
    <w:rsid w:val="002962CC"/>
    <w:rsid w:val="00297BAB"/>
    <w:rsid w:val="002A0093"/>
    <w:rsid w:val="002A0FAF"/>
    <w:rsid w:val="002A11BA"/>
    <w:rsid w:val="002A12EF"/>
    <w:rsid w:val="002A49D8"/>
    <w:rsid w:val="002A4BE0"/>
    <w:rsid w:val="002A4EC5"/>
    <w:rsid w:val="002A516F"/>
    <w:rsid w:val="002A59FD"/>
    <w:rsid w:val="002A5C9A"/>
    <w:rsid w:val="002A794D"/>
    <w:rsid w:val="002B047C"/>
    <w:rsid w:val="002B0597"/>
    <w:rsid w:val="002B0A65"/>
    <w:rsid w:val="002B0F75"/>
    <w:rsid w:val="002B1F58"/>
    <w:rsid w:val="002B230D"/>
    <w:rsid w:val="002B266C"/>
    <w:rsid w:val="002B4211"/>
    <w:rsid w:val="002B4A6D"/>
    <w:rsid w:val="002B5B74"/>
    <w:rsid w:val="002B5F9F"/>
    <w:rsid w:val="002B6613"/>
    <w:rsid w:val="002B6D1B"/>
    <w:rsid w:val="002B72D7"/>
    <w:rsid w:val="002B73F1"/>
    <w:rsid w:val="002B7751"/>
    <w:rsid w:val="002C0065"/>
    <w:rsid w:val="002C0FBA"/>
    <w:rsid w:val="002C19B2"/>
    <w:rsid w:val="002C234F"/>
    <w:rsid w:val="002C2F27"/>
    <w:rsid w:val="002C2FA7"/>
    <w:rsid w:val="002C3291"/>
    <w:rsid w:val="002C36BE"/>
    <w:rsid w:val="002C36EB"/>
    <w:rsid w:val="002C3E84"/>
    <w:rsid w:val="002C43EC"/>
    <w:rsid w:val="002C5F6E"/>
    <w:rsid w:val="002C6F51"/>
    <w:rsid w:val="002C70B4"/>
    <w:rsid w:val="002C7381"/>
    <w:rsid w:val="002D045A"/>
    <w:rsid w:val="002D07AC"/>
    <w:rsid w:val="002D178D"/>
    <w:rsid w:val="002D1BE2"/>
    <w:rsid w:val="002D2366"/>
    <w:rsid w:val="002D2467"/>
    <w:rsid w:val="002D31C5"/>
    <w:rsid w:val="002D3794"/>
    <w:rsid w:val="002D3E75"/>
    <w:rsid w:val="002D4201"/>
    <w:rsid w:val="002D4B47"/>
    <w:rsid w:val="002D4D99"/>
    <w:rsid w:val="002D545B"/>
    <w:rsid w:val="002D593C"/>
    <w:rsid w:val="002D6786"/>
    <w:rsid w:val="002E009F"/>
    <w:rsid w:val="002E0412"/>
    <w:rsid w:val="002E06CA"/>
    <w:rsid w:val="002E08F5"/>
    <w:rsid w:val="002E0C65"/>
    <w:rsid w:val="002E120D"/>
    <w:rsid w:val="002E1E86"/>
    <w:rsid w:val="002E252A"/>
    <w:rsid w:val="002E33C4"/>
    <w:rsid w:val="002E3C8F"/>
    <w:rsid w:val="002E3CAF"/>
    <w:rsid w:val="002E42BD"/>
    <w:rsid w:val="002E4349"/>
    <w:rsid w:val="002E441F"/>
    <w:rsid w:val="002E4C16"/>
    <w:rsid w:val="002E4DEF"/>
    <w:rsid w:val="002E5155"/>
    <w:rsid w:val="002E590B"/>
    <w:rsid w:val="002E5B9A"/>
    <w:rsid w:val="002E6585"/>
    <w:rsid w:val="002E79B0"/>
    <w:rsid w:val="002F0093"/>
    <w:rsid w:val="002F01F4"/>
    <w:rsid w:val="002F07FA"/>
    <w:rsid w:val="002F1CF4"/>
    <w:rsid w:val="002F2741"/>
    <w:rsid w:val="002F2E77"/>
    <w:rsid w:val="002F3410"/>
    <w:rsid w:val="002F3C8F"/>
    <w:rsid w:val="002F4E67"/>
    <w:rsid w:val="002F5B36"/>
    <w:rsid w:val="002F77AC"/>
    <w:rsid w:val="0030050E"/>
    <w:rsid w:val="00300EAB"/>
    <w:rsid w:val="00301A0F"/>
    <w:rsid w:val="00302606"/>
    <w:rsid w:val="0030378D"/>
    <w:rsid w:val="003045AD"/>
    <w:rsid w:val="0030511A"/>
    <w:rsid w:val="00305DDD"/>
    <w:rsid w:val="003064A3"/>
    <w:rsid w:val="003067ED"/>
    <w:rsid w:val="003070BF"/>
    <w:rsid w:val="00307641"/>
    <w:rsid w:val="00307A7B"/>
    <w:rsid w:val="00310394"/>
    <w:rsid w:val="00310AAF"/>
    <w:rsid w:val="00311451"/>
    <w:rsid w:val="003120B6"/>
    <w:rsid w:val="003125AA"/>
    <w:rsid w:val="00312D35"/>
    <w:rsid w:val="00312F7A"/>
    <w:rsid w:val="00314B85"/>
    <w:rsid w:val="00314D11"/>
    <w:rsid w:val="00315584"/>
    <w:rsid w:val="00315B97"/>
    <w:rsid w:val="00315BAE"/>
    <w:rsid w:val="0031609E"/>
    <w:rsid w:val="00316121"/>
    <w:rsid w:val="003163A3"/>
    <w:rsid w:val="00316A4A"/>
    <w:rsid w:val="00316CA9"/>
    <w:rsid w:val="003179F0"/>
    <w:rsid w:val="00320599"/>
    <w:rsid w:val="003205B1"/>
    <w:rsid w:val="003205C5"/>
    <w:rsid w:val="00320647"/>
    <w:rsid w:val="003210D0"/>
    <w:rsid w:val="00322726"/>
    <w:rsid w:val="00322E50"/>
    <w:rsid w:val="00323715"/>
    <w:rsid w:val="00323799"/>
    <w:rsid w:val="003253C5"/>
    <w:rsid w:val="00325552"/>
    <w:rsid w:val="00325575"/>
    <w:rsid w:val="0032580C"/>
    <w:rsid w:val="00325E38"/>
    <w:rsid w:val="003269DC"/>
    <w:rsid w:val="003274B7"/>
    <w:rsid w:val="00330105"/>
    <w:rsid w:val="00332F32"/>
    <w:rsid w:val="0033348E"/>
    <w:rsid w:val="003336C7"/>
    <w:rsid w:val="00333C4C"/>
    <w:rsid w:val="00334413"/>
    <w:rsid w:val="003346E3"/>
    <w:rsid w:val="00334812"/>
    <w:rsid w:val="00334D1A"/>
    <w:rsid w:val="00336407"/>
    <w:rsid w:val="00336B02"/>
    <w:rsid w:val="00336DB8"/>
    <w:rsid w:val="00337315"/>
    <w:rsid w:val="00337AC1"/>
    <w:rsid w:val="00337BEE"/>
    <w:rsid w:val="00337D4E"/>
    <w:rsid w:val="003401F5"/>
    <w:rsid w:val="00340480"/>
    <w:rsid w:val="00341E3E"/>
    <w:rsid w:val="003426A5"/>
    <w:rsid w:val="00343B9F"/>
    <w:rsid w:val="0034560F"/>
    <w:rsid w:val="00345F9B"/>
    <w:rsid w:val="00346349"/>
    <w:rsid w:val="003476C5"/>
    <w:rsid w:val="00347D79"/>
    <w:rsid w:val="0035100C"/>
    <w:rsid w:val="0035117C"/>
    <w:rsid w:val="0035135E"/>
    <w:rsid w:val="00351C41"/>
    <w:rsid w:val="00351DB3"/>
    <w:rsid w:val="003523B3"/>
    <w:rsid w:val="003526DB"/>
    <w:rsid w:val="00352DD7"/>
    <w:rsid w:val="00353228"/>
    <w:rsid w:val="003537C1"/>
    <w:rsid w:val="00353D01"/>
    <w:rsid w:val="0035455E"/>
    <w:rsid w:val="00354AED"/>
    <w:rsid w:val="00355BB3"/>
    <w:rsid w:val="003560A4"/>
    <w:rsid w:val="003568FA"/>
    <w:rsid w:val="00356DD0"/>
    <w:rsid w:val="00357267"/>
    <w:rsid w:val="0035743E"/>
    <w:rsid w:val="0035769C"/>
    <w:rsid w:val="0036003B"/>
    <w:rsid w:val="0036012A"/>
    <w:rsid w:val="003606FB"/>
    <w:rsid w:val="0036098E"/>
    <w:rsid w:val="00360E37"/>
    <w:rsid w:val="00361655"/>
    <w:rsid w:val="00361CA1"/>
    <w:rsid w:val="00361D3D"/>
    <w:rsid w:val="003622AC"/>
    <w:rsid w:val="00362C70"/>
    <w:rsid w:val="00362F94"/>
    <w:rsid w:val="0036328D"/>
    <w:rsid w:val="003640BF"/>
    <w:rsid w:val="003643F1"/>
    <w:rsid w:val="00364B90"/>
    <w:rsid w:val="00364CD2"/>
    <w:rsid w:val="003666B4"/>
    <w:rsid w:val="0036719A"/>
    <w:rsid w:val="003671A9"/>
    <w:rsid w:val="0036793C"/>
    <w:rsid w:val="00367BC6"/>
    <w:rsid w:val="00367DE3"/>
    <w:rsid w:val="00370611"/>
    <w:rsid w:val="00370790"/>
    <w:rsid w:val="00370BEF"/>
    <w:rsid w:val="00370EDD"/>
    <w:rsid w:val="00372E01"/>
    <w:rsid w:val="00373201"/>
    <w:rsid w:val="0037384D"/>
    <w:rsid w:val="00373F86"/>
    <w:rsid w:val="003747D2"/>
    <w:rsid w:val="003762B5"/>
    <w:rsid w:val="00376520"/>
    <w:rsid w:val="003770D8"/>
    <w:rsid w:val="003779AD"/>
    <w:rsid w:val="00377CDC"/>
    <w:rsid w:val="00377F1C"/>
    <w:rsid w:val="00380144"/>
    <w:rsid w:val="003818C0"/>
    <w:rsid w:val="003821F6"/>
    <w:rsid w:val="003823C6"/>
    <w:rsid w:val="0038276E"/>
    <w:rsid w:val="00382E4E"/>
    <w:rsid w:val="0038307A"/>
    <w:rsid w:val="00383756"/>
    <w:rsid w:val="003844FB"/>
    <w:rsid w:val="00384E8F"/>
    <w:rsid w:val="00385826"/>
    <w:rsid w:val="00386AAB"/>
    <w:rsid w:val="003871E8"/>
    <w:rsid w:val="00387216"/>
    <w:rsid w:val="00387960"/>
    <w:rsid w:val="00390F88"/>
    <w:rsid w:val="0039138D"/>
    <w:rsid w:val="0039291A"/>
    <w:rsid w:val="003929F3"/>
    <w:rsid w:val="00392C32"/>
    <w:rsid w:val="003934BB"/>
    <w:rsid w:val="003945FF"/>
    <w:rsid w:val="0039585E"/>
    <w:rsid w:val="00395D08"/>
    <w:rsid w:val="003961C2"/>
    <w:rsid w:val="003963F2"/>
    <w:rsid w:val="003970FE"/>
    <w:rsid w:val="003971F9"/>
    <w:rsid w:val="00397A5F"/>
    <w:rsid w:val="00397CA3"/>
    <w:rsid w:val="00397DC6"/>
    <w:rsid w:val="003A11C6"/>
    <w:rsid w:val="003A1957"/>
    <w:rsid w:val="003A1B16"/>
    <w:rsid w:val="003A270B"/>
    <w:rsid w:val="003A2DCC"/>
    <w:rsid w:val="003A32A5"/>
    <w:rsid w:val="003A3FD0"/>
    <w:rsid w:val="003A4C4C"/>
    <w:rsid w:val="003A50B7"/>
    <w:rsid w:val="003A5180"/>
    <w:rsid w:val="003A6381"/>
    <w:rsid w:val="003A6650"/>
    <w:rsid w:val="003A77CC"/>
    <w:rsid w:val="003A7D98"/>
    <w:rsid w:val="003A7DE7"/>
    <w:rsid w:val="003B000D"/>
    <w:rsid w:val="003B04FA"/>
    <w:rsid w:val="003B108C"/>
    <w:rsid w:val="003B144D"/>
    <w:rsid w:val="003B1758"/>
    <w:rsid w:val="003B2165"/>
    <w:rsid w:val="003B2613"/>
    <w:rsid w:val="003B2BDA"/>
    <w:rsid w:val="003B2F28"/>
    <w:rsid w:val="003B318D"/>
    <w:rsid w:val="003B52F4"/>
    <w:rsid w:val="003B5F50"/>
    <w:rsid w:val="003B61ED"/>
    <w:rsid w:val="003B6ED4"/>
    <w:rsid w:val="003B6FE9"/>
    <w:rsid w:val="003B72E7"/>
    <w:rsid w:val="003B77BF"/>
    <w:rsid w:val="003B790D"/>
    <w:rsid w:val="003C00EE"/>
    <w:rsid w:val="003C0E28"/>
    <w:rsid w:val="003C11D6"/>
    <w:rsid w:val="003C1321"/>
    <w:rsid w:val="003C168C"/>
    <w:rsid w:val="003C19A1"/>
    <w:rsid w:val="003C1F5A"/>
    <w:rsid w:val="003C22D0"/>
    <w:rsid w:val="003C2475"/>
    <w:rsid w:val="003C300A"/>
    <w:rsid w:val="003C33A2"/>
    <w:rsid w:val="003C3F74"/>
    <w:rsid w:val="003C45B1"/>
    <w:rsid w:val="003C47F4"/>
    <w:rsid w:val="003C5250"/>
    <w:rsid w:val="003C55B6"/>
    <w:rsid w:val="003C57B9"/>
    <w:rsid w:val="003C6288"/>
    <w:rsid w:val="003C6AF6"/>
    <w:rsid w:val="003C7773"/>
    <w:rsid w:val="003C7E8C"/>
    <w:rsid w:val="003C7FC7"/>
    <w:rsid w:val="003D0530"/>
    <w:rsid w:val="003D1056"/>
    <w:rsid w:val="003D15E7"/>
    <w:rsid w:val="003D2DC6"/>
    <w:rsid w:val="003D3F7A"/>
    <w:rsid w:val="003D4831"/>
    <w:rsid w:val="003D4B07"/>
    <w:rsid w:val="003D4DDF"/>
    <w:rsid w:val="003D5218"/>
    <w:rsid w:val="003D5BBC"/>
    <w:rsid w:val="003D5E52"/>
    <w:rsid w:val="003D74FD"/>
    <w:rsid w:val="003E0544"/>
    <w:rsid w:val="003E076A"/>
    <w:rsid w:val="003E132D"/>
    <w:rsid w:val="003E2135"/>
    <w:rsid w:val="003E2773"/>
    <w:rsid w:val="003E31FA"/>
    <w:rsid w:val="003E35D7"/>
    <w:rsid w:val="003E3A32"/>
    <w:rsid w:val="003E3B02"/>
    <w:rsid w:val="003E3B92"/>
    <w:rsid w:val="003E3FD1"/>
    <w:rsid w:val="003E463B"/>
    <w:rsid w:val="003E46AC"/>
    <w:rsid w:val="003E4E33"/>
    <w:rsid w:val="003E4F40"/>
    <w:rsid w:val="003E532B"/>
    <w:rsid w:val="003E6CA0"/>
    <w:rsid w:val="003F005D"/>
    <w:rsid w:val="003F05A2"/>
    <w:rsid w:val="003F1F87"/>
    <w:rsid w:val="003F2555"/>
    <w:rsid w:val="003F2C64"/>
    <w:rsid w:val="003F4419"/>
    <w:rsid w:val="003F4647"/>
    <w:rsid w:val="003F6601"/>
    <w:rsid w:val="003F6A68"/>
    <w:rsid w:val="003F6DB2"/>
    <w:rsid w:val="003F7311"/>
    <w:rsid w:val="003F79B9"/>
    <w:rsid w:val="003F7DB4"/>
    <w:rsid w:val="003F7FF1"/>
    <w:rsid w:val="00400018"/>
    <w:rsid w:val="00400AA3"/>
    <w:rsid w:val="00400BD8"/>
    <w:rsid w:val="004013D1"/>
    <w:rsid w:val="00401BDD"/>
    <w:rsid w:val="00402599"/>
    <w:rsid w:val="0040299B"/>
    <w:rsid w:val="00402B2C"/>
    <w:rsid w:val="00402D24"/>
    <w:rsid w:val="00403A15"/>
    <w:rsid w:val="004044E8"/>
    <w:rsid w:val="004052EA"/>
    <w:rsid w:val="0040621A"/>
    <w:rsid w:val="0040684E"/>
    <w:rsid w:val="00407199"/>
    <w:rsid w:val="004074BB"/>
    <w:rsid w:val="00407D2C"/>
    <w:rsid w:val="004101B8"/>
    <w:rsid w:val="004104A5"/>
    <w:rsid w:val="00411749"/>
    <w:rsid w:val="0041212B"/>
    <w:rsid w:val="00412A33"/>
    <w:rsid w:val="00412E5B"/>
    <w:rsid w:val="00413F3D"/>
    <w:rsid w:val="00414397"/>
    <w:rsid w:val="00414BE9"/>
    <w:rsid w:val="0041513E"/>
    <w:rsid w:val="004159F5"/>
    <w:rsid w:val="004161E7"/>
    <w:rsid w:val="00416A93"/>
    <w:rsid w:val="00417AF9"/>
    <w:rsid w:val="004210C3"/>
    <w:rsid w:val="00421259"/>
    <w:rsid w:val="004214E1"/>
    <w:rsid w:val="00421CA9"/>
    <w:rsid w:val="0042204B"/>
    <w:rsid w:val="004222BC"/>
    <w:rsid w:val="004224DE"/>
    <w:rsid w:val="00422AAF"/>
    <w:rsid w:val="00424687"/>
    <w:rsid w:val="00424763"/>
    <w:rsid w:val="00425594"/>
    <w:rsid w:val="0042623B"/>
    <w:rsid w:val="0042665D"/>
    <w:rsid w:val="004267C5"/>
    <w:rsid w:val="00426A14"/>
    <w:rsid w:val="00426C32"/>
    <w:rsid w:val="00427559"/>
    <w:rsid w:val="00430875"/>
    <w:rsid w:val="0043179C"/>
    <w:rsid w:val="004318CC"/>
    <w:rsid w:val="00432546"/>
    <w:rsid w:val="004330B1"/>
    <w:rsid w:val="0043331B"/>
    <w:rsid w:val="00436062"/>
    <w:rsid w:val="0044022A"/>
    <w:rsid w:val="00440BA7"/>
    <w:rsid w:val="00441516"/>
    <w:rsid w:val="00441846"/>
    <w:rsid w:val="004418D1"/>
    <w:rsid w:val="004425BB"/>
    <w:rsid w:val="00442AC8"/>
    <w:rsid w:val="00442B61"/>
    <w:rsid w:val="004435FF"/>
    <w:rsid w:val="00443831"/>
    <w:rsid w:val="00443E33"/>
    <w:rsid w:val="004441AE"/>
    <w:rsid w:val="004450A4"/>
    <w:rsid w:val="00445957"/>
    <w:rsid w:val="00445FFD"/>
    <w:rsid w:val="004478E7"/>
    <w:rsid w:val="004518C5"/>
    <w:rsid w:val="00451B9D"/>
    <w:rsid w:val="00451CD2"/>
    <w:rsid w:val="004520E2"/>
    <w:rsid w:val="00455136"/>
    <w:rsid w:val="00455150"/>
    <w:rsid w:val="004567CB"/>
    <w:rsid w:val="00456E37"/>
    <w:rsid w:val="00457536"/>
    <w:rsid w:val="00457EA4"/>
    <w:rsid w:val="0046177E"/>
    <w:rsid w:val="00462359"/>
    <w:rsid w:val="00462FAF"/>
    <w:rsid w:val="00463004"/>
    <w:rsid w:val="004638CB"/>
    <w:rsid w:val="004639E2"/>
    <w:rsid w:val="004653E9"/>
    <w:rsid w:val="0046590C"/>
    <w:rsid w:val="004671C3"/>
    <w:rsid w:val="00467B97"/>
    <w:rsid w:val="004703E3"/>
    <w:rsid w:val="0047119D"/>
    <w:rsid w:val="0047151C"/>
    <w:rsid w:val="00471A82"/>
    <w:rsid w:val="0047267A"/>
    <w:rsid w:val="00472AC1"/>
    <w:rsid w:val="00472B85"/>
    <w:rsid w:val="00472F14"/>
    <w:rsid w:val="004752B0"/>
    <w:rsid w:val="004759B9"/>
    <w:rsid w:val="00475B65"/>
    <w:rsid w:val="00476409"/>
    <w:rsid w:val="004768A9"/>
    <w:rsid w:val="00476B15"/>
    <w:rsid w:val="0047714A"/>
    <w:rsid w:val="00480443"/>
    <w:rsid w:val="00480708"/>
    <w:rsid w:val="00480A6C"/>
    <w:rsid w:val="00480D1B"/>
    <w:rsid w:val="004813F5"/>
    <w:rsid w:val="004815D7"/>
    <w:rsid w:val="004821A9"/>
    <w:rsid w:val="00482C22"/>
    <w:rsid w:val="004832E5"/>
    <w:rsid w:val="00483310"/>
    <w:rsid w:val="004833DE"/>
    <w:rsid w:val="00483911"/>
    <w:rsid w:val="0048446E"/>
    <w:rsid w:val="00484D4B"/>
    <w:rsid w:val="00484D81"/>
    <w:rsid w:val="0048546F"/>
    <w:rsid w:val="004869ED"/>
    <w:rsid w:val="00487638"/>
    <w:rsid w:val="004876B7"/>
    <w:rsid w:val="004878B6"/>
    <w:rsid w:val="00487980"/>
    <w:rsid w:val="00490CA7"/>
    <w:rsid w:val="004911D3"/>
    <w:rsid w:val="004938D6"/>
    <w:rsid w:val="00495801"/>
    <w:rsid w:val="00495B7D"/>
    <w:rsid w:val="00495D14"/>
    <w:rsid w:val="00495F8A"/>
    <w:rsid w:val="00495F9F"/>
    <w:rsid w:val="00497785"/>
    <w:rsid w:val="004A0310"/>
    <w:rsid w:val="004A06D1"/>
    <w:rsid w:val="004A1C79"/>
    <w:rsid w:val="004A2E98"/>
    <w:rsid w:val="004A3206"/>
    <w:rsid w:val="004A335C"/>
    <w:rsid w:val="004A351B"/>
    <w:rsid w:val="004A604F"/>
    <w:rsid w:val="004A7775"/>
    <w:rsid w:val="004A7A01"/>
    <w:rsid w:val="004B07CA"/>
    <w:rsid w:val="004B0A26"/>
    <w:rsid w:val="004B0FF6"/>
    <w:rsid w:val="004B1A0E"/>
    <w:rsid w:val="004B20A9"/>
    <w:rsid w:val="004B229B"/>
    <w:rsid w:val="004B2427"/>
    <w:rsid w:val="004B3B9A"/>
    <w:rsid w:val="004B5A16"/>
    <w:rsid w:val="004B5D0F"/>
    <w:rsid w:val="004B608F"/>
    <w:rsid w:val="004B6286"/>
    <w:rsid w:val="004B6CD3"/>
    <w:rsid w:val="004B6F6C"/>
    <w:rsid w:val="004B774B"/>
    <w:rsid w:val="004C01D4"/>
    <w:rsid w:val="004C0440"/>
    <w:rsid w:val="004C044D"/>
    <w:rsid w:val="004C049E"/>
    <w:rsid w:val="004C071D"/>
    <w:rsid w:val="004C0A60"/>
    <w:rsid w:val="004C0D0E"/>
    <w:rsid w:val="004C233B"/>
    <w:rsid w:val="004C2B37"/>
    <w:rsid w:val="004C32FE"/>
    <w:rsid w:val="004C3810"/>
    <w:rsid w:val="004C4703"/>
    <w:rsid w:val="004C47BD"/>
    <w:rsid w:val="004C48C9"/>
    <w:rsid w:val="004C4943"/>
    <w:rsid w:val="004C5277"/>
    <w:rsid w:val="004C6A81"/>
    <w:rsid w:val="004C712A"/>
    <w:rsid w:val="004C789E"/>
    <w:rsid w:val="004C7E06"/>
    <w:rsid w:val="004C7E69"/>
    <w:rsid w:val="004D010A"/>
    <w:rsid w:val="004D0323"/>
    <w:rsid w:val="004D1068"/>
    <w:rsid w:val="004D26BE"/>
    <w:rsid w:val="004D27E4"/>
    <w:rsid w:val="004D4028"/>
    <w:rsid w:val="004D4226"/>
    <w:rsid w:val="004D4405"/>
    <w:rsid w:val="004D49F4"/>
    <w:rsid w:val="004D4DBC"/>
    <w:rsid w:val="004D5522"/>
    <w:rsid w:val="004D6239"/>
    <w:rsid w:val="004D70FA"/>
    <w:rsid w:val="004D7DDA"/>
    <w:rsid w:val="004E0FC0"/>
    <w:rsid w:val="004E3554"/>
    <w:rsid w:val="004E3981"/>
    <w:rsid w:val="004E4BD6"/>
    <w:rsid w:val="004E5211"/>
    <w:rsid w:val="004E53F1"/>
    <w:rsid w:val="004E53F3"/>
    <w:rsid w:val="004E5C3D"/>
    <w:rsid w:val="004E685D"/>
    <w:rsid w:val="004E6A53"/>
    <w:rsid w:val="004E72D1"/>
    <w:rsid w:val="004E79B1"/>
    <w:rsid w:val="004E7FC7"/>
    <w:rsid w:val="004F0C7C"/>
    <w:rsid w:val="004F20D2"/>
    <w:rsid w:val="004F2AF2"/>
    <w:rsid w:val="004F4367"/>
    <w:rsid w:val="004F465A"/>
    <w:rsid w:val="004F4969"/>
    <w:rsid w:val="004F5002"/>
    <w:rsid w:val="004F52C5"/>
    <w:rsid w:val="004F5309"/>
    <w:rsid w:val="004F5AAA"/>
    <w:rsid w:val="004F5FBB"/>
    <w:rsid w:val="004F61C2"/>
    <w:rsid w:val="004F61D3"/>
    <w:rsid w:val="004F6F48"/>
    <w:rsid w:val="004F6FE1"/>
    <w:rsid w:val="004F7367"/>
    <w:rsid w:val="004F7373"/>
    <w:rsid w:val="004F74F9"/>
    <w:rsid w:val="004F7822"/>
    <w:rsid w:val="004F7B79"/>
    <w:rsid w:val="004F7DFF"/>
    <w:rsid w:val="005000D7"/>
    <w:rsid w:val="0050020C"/>
    <w:rsid w:val="005006D1"/>
    <w:rsid w:val="00500769"/>
    <w:rsid w:val="0050098A"/>
    <w:rsid w:val="005015B1"/>
    <w:rsid w:val="005021D1"/>
    <w:rsid w:val="005022D0"/>
    <w:rsid w:val="00502C69"/>
    <w:rsid w:val="00503661"/>
    <w:rsid w:val="005038D2"/>
    <w:rsid w:val="00503B7F"/>
    <w:rsid w:val="00504051"/>
    <w:rsid w:val="005042C2"/>
    <w:rsid w:val="00506259"/>
    <w:rsid w:val="0050662D"/>
    <w:rsid w:val="005068CD"/>
    <w:rsid w:val="0050702C"/>
    <w:rsid w:val="0050756A"/>
    <w:rsid w:val="005075F8"/>
    <w:rsid w:val="00507EC2"/>
    <w:rsid w:val="0051094B"/>
    <w:rsid w:val="00510DD7"/>
    <w:rsid w:val="00510FA2"/>
    <w:rsid w:val="00511950"/>
    <w:rsid w:val="005119AE"/>
    <w:rsid w:val="00512230"/>
    <w:rsid w:val="00512B3E"/>
    <w:rsid w:val="00513124"/>
    <w:rsid w:val="005138AB"/>
    <w:rsid w:val="00514893"/>
    <w:rsid w:val="005148EA"/>
    <w:rsid w:val="00514AD9"/>
    <w:rsid w:val="00514F15"/>
    <w:rsid w:val="00515AD5"/>
    <w:rsid w:val="0051676B"/>
    <w:rsid w:val="00516950"/>
    <w:rsid w:val="005173B6"/>
    <w:rsid w:val="00520DFA"/>
    <w:rsid w:val="00521284"/>
    <w:rsid w:val="00521A68"/>
    <w:rsid w:val="00521E22"/>
    <w:rsid w:val="00522529"/>
    <w:rsid w:val="005228F4"/>
    <w:rsid w:val="00522F0D"/>
    <w:rsid w:val="00525D78"/>
    <w:rsid w:val="005262DC"/>
    <w:rsid w:val="00526D33"/>
    <w:rsid w:val="00527D59"/>
    <w:rsid w:val="00530185"/>
    <w:rsid w:val="00530935"/>
    <w:rsid w:val="00531754"/>
    <w:rsid w:val="005345B1"/>
    <w:rsid w:val="00535774"/>
    <w:rsid w:val="00535C39"/>
    <w:rsid w:val="005363AE"/>
    <w:rsid w:val="00536784"/>
    <w:rsid w:val="00537228"/>
    <w:rsid w:val="00537D2B"/>
    <w:rsid w:val="00537D56"/>
    <w:rsid w:val="0054177B"/>
    <w:rsid w:val="00542A33"/>
    <w:rsid w:val="00542D27"/>
    <w:rsid w:val="0054364F"/>
    <w:rsid w:val="00544269"/>
    <w:rsid w:val="0054499C"/>
    <w:rsid w:val="00544A5E"/>
    <w:rsid w:val="00544E3F"/>
    <w:rsid w:val="005450CC"/>
    <w:rsid w:val="00545516"/>
    <w:rsid w:val="00546ADE"/>
    <w:rsid w:val="00547134"/>
    <w:rsid w:val="00547AEA"/>
    <w:rsid w:val="005503D9"/>
    <w:rsid w:val="00550444"/>
    <w:rsid w:val="005519EF"/>
    <w:rsid w:val="00554232"/>
    <w:rsid w:val="005543D2"/>
    <w:rsid w:val="005551E8"/>
    <w:rsid w:val="00555E83"/>
    <w:rsid w:val="00555F5B"/>
    <w:rsid w:val="00556082"/>
    <w:rsid w:val="005561DC"/>
    <w:rsid w:val="00556289"/>
    <w:rsid w:val="00556B8F"/>
    <w:rsid w:val="00557119"/>
    <w:rsid w:val="00560220"/>
    <w:rsid w:val="00560D82"/>
    <w:rsid w:val="00561464"/>
    <w:rsid w:val="00561F10"/>
    <w:rsid w:val="005632B4"/>
    <w:rsid w:val="0056342D"/>
    <w:rsid w:val="0056381A"/>
    <w:rsid w:val="00563977"/>
    <w:rsid w:val="00563B3E"/>
    <w:rsid w:val="00563C13"/>
    <w:rsid w:val="00563D99"/>
    <w:rsid w:val="00564172"/>
    <w:rsid w:val="00564AD9"/>
    <w:rsid w:val="00566E26"/>
    <w:rsid w:val="005703A9"/>
    <w:rsid w:val="00570863"/>
    <w:rsid w:val="00570A3E"/>
    <w:rsid w:val="00571540"/>
    <w:rsid w:val="00571C23"/>
    <w:rsid w:val="00571DE9"/>
    <w:rsid w:val="005721EE"/>
    <w:rsid w:val="00572471"/>
    <w:rsid w:val="005725B9"/>
    <w:rsid w:val="00572982"/>
    <w:rsid w:val="00572A29"/>
    <w:rsid w:val="00572E6F"/>
    <w:rsid w:val="00572E97"/>
    <w:rsid w:val="005733D5"/>
    <w:rsid w:val="005736E2"/>
    <w:rsid w:val="005739C3"/>
    <w:rsid w:val="00573C8B"/>
    <w:rsid w:val="00573CE3"/>
    <w:rsid w:val="005765FF"/>
    <w:rsid w:val="0057734A"/>
    <w:rsid w:val="00577CA4"/>
    <w:rsid w:val="00577F61"/>
    <w:rsid w:val="00580133"/>
    <w:rsid w:val="00580487"/>
    <w:rsid w:val="00580864"/>
    <w:rsid w:val="005808F5"/>
    <w:rsid w:val="00580BAC"/>
    <w:rsid w:val="005810D7"/>
    <w:rsid w:val="005811B9"/>
    <w:rsid w:val="005812D5"/>
    <w:rsid w:val="00582399"/>
    <w:rsid w:val="00583052"/>
    <w:rsid w:val="005834A1"/>
    <w:rsid w:val="00583DFB"/>
    <w:rsid w:val="00584595"/>
    <w:rsid w:val="00584BC7"/>
    <w:rsid w:val="00585A50"/>
    <w:rsid w:val="0058624C"/>
    <w:rsid w:val="0058636B"/>
    <w:rsid w:val="0058689E"/>
    <w:rsid w:val="0058691E"/>
    <w:rsid w:val="005873C8"/>
    <w:rsid w:val="00590048"/>
    <w:rsid w:val="005907B6"/>
    <w:rsid w:val="00590870"/>
    <w:rsid w:val="005912E4"/>
    <w:rsid w:val="00591EE4"/>
    <w:rsid w:val="00592185"/>
    <w:rsid w:val="00592531"/>
    <w:rsid w:val="0059267E"/>
    <w:rsid w:val="00592FB4"/>
    <w:rsid w:val="0059408C"/>
    <w:rsid w:val="005940D0"/>
    <w:rsid w:val="00594192"/>
    <w:rsid w:val="0059509B"/>
    <w:rsid w:val="005959A1"/>
    <w:rsid w:val="005959B1"/>
    <w:rsid w:val="00595F0B"/>
    <w:rsid w:val="00595F3A"/>
    <w:rsid w:val="00596B4E"/>
    <w:rsid w:val="005A0963"/>
    <w:rsid w:val="005A0AAD"/>
    <w:rsid w:val="005A23DA"/>
    <w:rsid w:val="005A2A7E"/>
    <w:rsid w:val="005A3CBD"/>
    <w:rsid w:val="005A4959"/>
    <w:rsid w:val="005A4FB2"/>
    <w:rsid w:val="005A5009"/>
    <w:rsid w:val="005A54F3"/>
    <w:rsid w:val="005A6248"/>
    <w:rsid w:val="005A6690"/>
    <w:rsid w:val="005A6BC6"/>
    <w:rsid w:val="005A6DDE"/>
    <w:rsid w:val="005A7660"/>
    <w:rsid w:val="005A7C44"/>
    <w:rsid w:val="005A7EF7"/>
    <w:rsid w:val="005B0283"/>
    <w:rsid w:val="005B0454"/>
    <w:rsid w:val="005B0545"/>
    <w:rsid w:val="005B05F6"/>
    <w:rsid w:val="005B1394"/>
    <w:rsid w:val="005B14D5"/>
    <w:rsid w:val="005B2394"/>
    <w:rsid w:val="005B2ABA"/>
    <w:rsid w:val="005B4259"/>
    <w:rsid w:val="005B44D3"/>
    <w:rsid w:val="005B4544"/>
    <w:rsid w:val="005B45AF"/>
    <w:rsid w:val="005B4868"/>
    <w:rsid w:val="005B523D"/>
    <w:rsid w:val="005B5DF3"/>
    <w:rsid w:val="005B735E"/>
    <w:rsid w:val="005C07E1"/>
    <w:rsid w:val="005C08A4"/>
    <w:rsid w:val="005C11DB"/>
    <w:rsid w:val="005C20B3"/>
    <w:rsid w:val="005C236C"/>
    <w:rsid w:val="005C2915"/>
    <w:rsid w:val="005C2A86"/>
    <w:rsid w:val="005C4357"/>
    <w:rsid w:val="005C46E7"/>
    <w:rsid w:val="005C46FF"/>
    <w:rsid w:val="005C4AFF"/>
    <w:rsid w:val="005C4D22"/>
    <w:rsid w:val="005C5341"/>
    <w:rsid w:val="005C5ADF"/>
    <w:rsid w:val="005C5BFC"/>
    <w:rsid w:val="005C69E3"/>
    <w:rsid w:val="005C720A"/>
    <w:rsid w:val="005C7EB8"/>
    <w:rsid w:val="005D0431"/>
    <w:rsid w:val="005D045C"/>
    <w:rsid w:val="005D09E8"/>
    <w:rsid w:val="005D2863"/>
    <w:rsid w:val="005D296A"/>
    <w:rsid w:val="005D3EBD"/>
    <w:rsid w:val="005D4257"/>
    <w:rsid w:val="005D4AE0"/>
    <w:rsid w:val="005D5E69"/>
    <w:rsid w:val="005D5E94"/>
    <w:rsid w:val="005D60E0"/>
    <w:rsid w:val="005D6E9E"/>
    <w:rsid w:val="005D6F55"/>
    <w:rsid w:val="005D744A"/>
    <w:rsid w:val="005D7993"/>
    <w:rsid w:val="005D7DB1"/>
    <w:rsid w:val="005E0D2C"/>
    <w:rsid w:val="005E12DB"/>
    <w:rsid w:val="005E172F"/>
    <w:rsid w:val="005E2995"/>
    <w:rsid w:val="005E328A"/>
    <w:rsid w:val="005E349C"/>
    <w:rsid w:val="005E416F"/>
    <w:rsid w:val="005E596A"/>
    <w:rsid w:val="005E7518"/>
    <w:rsid w:val="005F0341"/>
    <w:rsid w:val="005F125D"/>
    <w:rsid w:val="005F1EA1"/>
    <w:rsid w:val="005F225C"/>
    <w:rsid w:val="005F2AE2"/>
    <w:rsid w:val="005F2F30"/>
    <w:rsid w:val="005F32B9"/>
    <w:rsid w:val="005F3608"/>
    <w:rsid w:val="005F3B74"/>
    <w:rsid w:val="005F3C64"/>
    <w:rsid w:val="005F4112"/>
    <w:rsid w:val="005F4308"/>
    <w:rsid w:val="005F4A18"/>
    <w:rsid w:val="005F4F94"/>
    <w:rsid w:val="005F50B0"/>
    <w:rsid w:val="005F5DFF"/>
    <w:rsid w:val="005F5F9A"/>
    <w:rsid w:val="005F6131"/>
    <w:rsid w:val="005F6E91"/>
    <w:rsid w:val="005F6EB1"/>
    <w:rsid w:val="005F72BA"/>
    <w:rsid w:val="005F734B"/>
    <w:rsid w:val="005F7C35"/>
    <w:rsid w:val="00600004"/>
    <w:rsid w:val="0060241C"/>
    <w:rsid w:val="006028E4"/>
    <w:rsid w:val="00603995"/>
    <w:rsid w:val="00605EE6"/>
    <w:rsid w:val="0060643E"/>
    <w:rsid w:val="00607353"/>
    <w:rsid w:val="00610319"/>
    <w:rsid w:val="00610736"/>
    <w:rsid w:val="0061162E"/>
    <w:rsid w:val="00612561"/>
    <w:rsid w:val="00614E1E"/>
    <w:rsid w:val="0061501F"/>
    <w:rsid w:val="0061576D"/>
    <w:rsid w:val="00615A97"/>
    <w:rsid w:val="006165FA"/>
    <w:rsid w:val="00617934"/>
    <w:rsid w:val="006202C0"/>
    <w:rsid w:val="00620D42"/>
    <w:rsid w:val="00621851"/>
    <w:rsid w:val="0062227D"/>
    <w:rsid w:val="006222FF"/>
    <w:rsid w:val="00623637"/>
    <w:rsid w:val="00624024"/>
    <w:rsid w:val="00624FAC"/>
    <w:rsid w:val="006261DB"/>
    <w:rsid w:val="0062726D"/>
    <w:rsid w:val="00627E16"/>
    <w:rsid w:val="00630569"/>
    <w:rsid w:val="00630FAB"/>
    <w:rsid w:val="00633755"/>
    <w:rsid w:val="00633792"/>
    <w:rsid w:val="00633970"/>
    <w:rsid w:val="00634A49"/>
    <w:rsid w:val="006350D1"/>
    <w:rsid w:val="00635CD6"/>
    <w:rsid w:val="00636214"/>
    <w:rsid w:val="0063621A"/>
    <w:rsid w:val="00636EC4"/>
    <w:rsid w:val="00637189"/>
    <w:rsid w:val="0063739B"/>
    <w:rsid w:val="00637AA8"/>
    <w:rsid w:val="00640704"/>
    <w:rsid w:val="00640EDF"/>
    <w:rsid w:val="0064112B"/>
    <w:rsid w:val="00641A14"/>
    <w:rsid w:val="00641DD7"/>
    <w:rsid w:val="00642A97"/>
    <w:rsid w:val="00642B54"/>
    <w:rsid w:val="00643571"/>
    <w:rsid w:val="0064376F"/>
    <w:rsid w:val="00646FFC"/>
    <w:rsid w:val="00647422"/>
    <w:rsid w:val="0064786C"/>
    <w:rsid w:val="0065001B"/>
    <w:rsid w:val="00650927"/>
    <w:rsid w:val="00650B4E"/>
    <w:rsid w:val="00650FEA"/>
    <w:rsid w:val="00651FF2"/>
    <w:rsid w:val="006521C7"/>
    <w:rsid w:val="0065281C"/>
    <w:rsid w:val="00652849"/>
    <w:rsid w:val="00653886"/>
    <w:rsid w:val="00653BCA"/>
    <w:rsid w:val="0065418F"/>
    <w:rsid w:val="006556ED"/>
    <w:rsid w:val="00655822"/>
    <w:rsid w:val="00655BEC"/>
    <w:rsid w:val="00655EDD"/>
    <w:rsid w:val="00656554"/>
    <w:rsid w:val="00656CBE"/>
    <w:rsid w:val="00656F4C"/>
    <w:rsid w:val="006572A3"/>
    <w:rsid w:val="00657E27"/>
    <w:rsid w:val="00657F4C"/>
    <w:rsid w:val="00657F4F"/>
    <w:rsid w:val="00660D0A"/>
    <w:rsid w:val="006610FC"/>
    <w:rsid w:val="00661419"/>
    <w:rsid w:val="00661786"/>
    <w:rsid w:val="00661819"/>
    <w:rsid w:val="00661937"/>
    <w:rsid w:val="0066275B"/>
    <w:rsid w:val="00663147"/>
    <w:rsid w:val="00663B7D"/>
    <w:rsid w:val="00664C08"/>
    <w:rsid w:val="0066545D"/>
    <w:rsid w:val="0066717F"/>
    <w:rsid w:val="006672C6"/>
    <w:rsid w:val="00667390"/>
    <w:rsid w:val="00667DF5"/>
    <w:rsid w:val="006703F1"/>
    <w:rsid w:val="00671564"/>
    <w:rsid w:val="006715B9"/>
    <w:rsid w:val="006716B8"/>
    <w:rsid w:val="00671C89"/>
    <w:rsid w:val="00671CF5"/>
    <w:rsid w:val="0067281E"/>
    <w:rsid w:val="006733C7"/>
    <w:rsid w:val="00673E09"/>
    <w:rsid w:val="006741A8"/>
    <w:rsid w:val="006747AD"/>
    <w:rsid w:val="006749FB"/>
    <w:rsid w:val="00674D6C"/>
    <w:rsid w:val="00676361"/>
    <w:rsid w:val="00676F3E"/>
    <w:rsid w:val="006770DD"/>
    <w:rsid w:val="00677544"/>
    <w:rsid w:val="0067779D"/>
    <w:rsid w:val="00677E72"/>
    <w:rsid w:val="00680559"/>
    <w:rsid w:val="00681453"/>
    <w:rsid w:val="00681C08"/>
    <w:rsid w:val="0068226B"/>
    <w:rsid w:val="00682389"/>
    <w:rsid w:val="006827FE"/>
    <w:rsid w:val="00682FF4"/>
    <w:rsid w:val="006830E9"/>
    <w:rsid w:val="00684317"/>
    <w:rsid w:val="006847E5"/>
    <w:rsid w:val="00685C14"/>
    <w:rsid w:val="00685C80"/>
    <w:rsid w:val="00686A28"/>
    <w:rsid w:val="00687877"/>
    <w:rsid w:val="006908FE"/>
    <w:rsid w:val="00690A26"/>
    <w:rsid w:val="00690BB6"/>
    <w:rsid w:val="00691185"/>
    <w:rsid w:val="006916D6"/>
    <w:rsid w:val="00691FA7"/>
    <w:rsid w:val="006926B3"/>
    <w:rsid w:val="00692E97"/>
    <w:rsid w:val="00694014"/>
    <w:rsid w:val="00694178"/>
    <w:rsid w:val="00694427"/>
    <w:rsid w:val="00695EFD"/>
    <w:rsid w:val="00696A05"/>
    <w:rsid w:val="00696BF4"/>
    <w:rsid w:val="00697009"/>
    <w:rsid w:val="006976EB"/>
    <w:rsid w:val="00697C73"/>
    <w:rsid w:val="006A0056"/>
    <w:rsid w:val="006A03FB"/>
    <w:rsid w:val="006A0DF0"/>
    <w:rsid w:val="006A1212"/>
    <w:rsid w:val="006A28CB"/>
    <w:rsid w:val="006A395F"/>
    <w:rsid w:val="006A406E"/>
    <w:rsid w:val="006A4603"/>
    <w:rsid w:val="006A464B"/>
    <w:rsid w:val="006A52CC"/>
    <w:rsid w:val="006A63A4"/>
    <w:rsid w:val="006A6FA5"/>
    <w:rsid w:val="006A7377"/>
    <w:rsid w:val="006B00A6"/>
    <w:rsid w:val="006B0299"/>
    <w:rsid w:val="006B03BB"/>
    <w:rsid w:val="006B05D6"/>
    <w:rsid w:val="006B086A"/>
    <w:rsid w:val="006B0D7A"/>
    <w:rsid w:val="006B1E60"/>
    <w:rsid w:val="006B1EE6"/>
    <w:rsid w:val="006B1FF0"/>
    <w:rsid w:val="006B22BE"/>
    <w:rsid w:val="006B230C"/>
    <w:rsid w:val="006B520B"/>
    <w:rsid w:val="006B520F"/>
    <w:rsid w:val="006B5961"/>
    <w:rsid w:val="006B6CAC"/>
    <w:rsid w:val="006C0330"/>
    <w:rsid w:val="006C096C"/>
    <w:rsid w:val="006C0C52"/>
    <w:rsid w:val="006C1793"/>
    <w:rsid w:val="006C1869"/>
    <w:rsid w:val="006C1A00"/>
    <w:rsid w:val="006C1E14"/>
    <w:rsid w:val="006C340E"/>
    <w:rsid w:val="006C360D"/>
    <w:rsid w:val="006C57E4"/>
    <w:rsid w:val="006C5928"/>
    <w:rsid w:val="006C59B1"/>
    <w:rsid w:val="006C59C4"/>
    <w:rsid w:val="006C5F55"/>
    <w:rsid w:val="006C6286"/>
    <w:rsid w:val="006C64A1"/>
    <w:rsid w:val="006C6633"/>
    <w:rsid w:val="006C6B95"/>
    <w:rsid w:val="006C73EE"/>
    <w:rsid w:val="006C7505"/>
    <w:rsid w:val="006C7838"/>
    <w:rsid w:val="006D0202"/>
    <w:rsid w:val="006D05C6"/>
    <w:rsid w:val="006D0879"/>
    <w:rsid w:val="006D14B3"/>
    <w:rsid w:val="006D1507"/>
    <w:rsid w:val="006D1F72"/>
    <w:rsid w:val="006D2031"/>
    <w:rsid w:val="006D2F16"/>
    <w:rsid w:val="006D3573"/>
    <w:rsid w:val="006D46CA"/>
    <w:rsid w:val="006D5183"/>
    <w:rsid w:val="006D51A6"/>
    <w:rsid w:val="006D571B"/>
    <w:rsid w:val="006D5CA5"/>
    <w:rsid w:val="006D5CE2"/>
    <w:rsid w:val="006D5DD9"/>
    <w:rsid w:val="006D5E91"/>
    <w:rsid w:val="006D6335"/>
    <w:rsid w:val="006D732A"/>
    <w:rsid w:val="006D7415"/>
    <w:rsid w:val="006D7A46"/>
    <w:rsid w:val="006E0432"/>
    <w:rsid w:val="006E1127"/>
    <w:rsid w:val="006E18B6"/>
    <w:rsid w:val="006E280E"/>
    <w:rsid w:val="006E2C3D"/>
    <w:rsid w:val="006E53EC"/>
    <w:rsid w:val="006E5A00"/>
    <w:rsid w:val="006E6066"/>
    <w:rsid w:val="006E65B9"/>
    <w:rsid w:val="006E6796"/>
    <w:rsid w:val="006E6D74"/>
    <w:rsid w:val="006F064A"/>
    <w:rsid w:val="006F24C2"/>
    <w:rsid w:val="006F40D4"/>
    <w:rsid w:val="006F436C"/>
    <w:rsid w:val="006F46B7"/>
    <w:rsid w:val="006F49E6"/>
    <w:rsid w:val="006F4F9E"/>
    <w:rsid w:val="006F56AE"/>
    <w:rsid w:val="006F601F"/>
    <w:rsid w:val="006F649D"/>
    <w:rsid w:val="006F64BF"/>
    <w:rsid w:val="007001AF"/>
    <w:rsid w:val="00700884"/>
    <w:rsid w:val="00700A2F"/>
    <w:rsid w:val="0070152C"/>
    <w:rsid w:val="00701B15"/>
    <w:rsid w:val="00701F5B"/>
    <w:rsid w:val="00702278"/>
    <w:rsid w:val="0070236B"/>
    <w:rsid w:val="00703866"/>
    <w:rsid w:val="00703B91"/>
    <w:rsid w:val="0070415F"/>
    <w:rsid w:val="007041A1"/>
    <w:rsid w:val="0070470B"/>
    <w:rsid w:val="00705448"/>
    <w:rsid w:val="007059FF"/>
    <w:rsid w:val="00706984"/>
    <w:rsid w:val="00707007"/>
    <w:rsid w:val="007074C2"/>
    <w:rsid w:val="0070788C"/>
    <w:rsid w:val="00707CA5"/>
    <w:rsid w:val="007100DA"/>
    <w:rsid w:val="0071094A"/>
    <w:rsid w:val="00710DD3"/>
    <w:rsid w:val="00711128"/>
    <w:rsid w:val="00711249"/>
    <w:rsid w:val="007113B0"/>
    <w:rsid w:val="007115C1"/>
    <w:rsid w:val="00711654"/>
    <w:rsid w:val="00712DB9"/>
    <w:rsid w:val="00712FF4"/>
    <w:rsid w:val="00713039"/>
    <w:rsid w:val="00714093"/>
    <w:rsid w:val="0071497D"/>
    <w:rsid w:val="00714FAF"/>
    <w:rsid w:val="00716034"/>
    <w:rsid w:val="00716137"/>
    <w:rsid w:val="00716558"/>
    <w:rsid w:val="00716C4D"/>
    <w:rsid w:val="00716CEE"/>
    <w:rsid w:val="007200A0"/>
    <w:rsid w:val="007204AE"/>
    <w:rsid w:val="007209F9"/>
    <w:rsid w:val="00720A20"/>
    <w:rsid w:val="00721787"/>
    <w:rsid w:val="00721F16"/>
    <w:rsid w:val="00721FE2"/>
    <w:rsid w:val="007221E8"/>
    <w:rsid w:val="0072480F"/>
    <w:rsid w:val="00724D69"/>
    <w:rsid w:val="007253A1"/>
    <w:rsid w:val="00725A6C"/>
    <w:rsid w:val="00726FF8"/>
    <w:rsid w:val="007311A8"/>
    <w:rsid w:val="00732626"/>
    <w:rsid w:val="007330C3"/>
    <w:rsid w:val="00734310"/>
    <w:rsid w:val="00734C9B"/>
    <w:rsid w:val="00734EC3"/>
    <w:rsid w:val="00735F15"/>
    <w:rsid w:val="00736E07"/>
    <w:rsid w:val="00740B84"/>
    <w:rsid w:val="00740C60"/>
    <w:rsid w:val="007415DF"/>
    <w:rsid w:val="00741664"/>
    <w:rsid w:val="007416DF"/>
    <w:rsid w:val="007432BB"/>
    <w:rsid w:val="00744613"/>
    <w:rsid w:val="00744BD3"/>
    <w:rsid w:val="00744D90"/>
    <w:rsid w:val="00745100"/>
    <w:rsid w:val="0074518F"/>
    <w:rsid w:val="007455E7"/>
    <w:rsid w:val="00745F4F"/>
    <w:rsid w:val="007462E8"/>
    <w:rsid w:val="00747950"/>
    <w:rsid w:val="00747EA0"/>
    <w:rsid w:val="007501B0"/>
    <w:rsid w:val="007506D7"/>
    <w:rsid w:val="007508FB"/>
    <w:rsid w:val="00750ACC"/>
    <w:rsid w:val="00750F4E"/>
    <w:rsid w:val="0075128B"/>
    <w:rsid w:val="007517CA"/>
    <w:rsid w:val="0075293A"/>
    <w:rsid w:val="00752BD4"/>
    <w:rsid w:val="00752E56"/>
    <w:rsid w:val="00752FE4"/>
    <w:rsid w:val="007530DD"/>
    <w:rsid w:val="0075317A"/>
    <w:rsid w:val="00753EA8"/>
    <w:rsid w:val="00753EF4"/>
    <w:rsid w:val="007546B5"/>
    <w:rsid w:val="007549BD"/>
    <w:rsid w:val="00754A41"/>
    <w:rsid w:val="00755702"/>
    <w:rsid w:val="007566CB"/>
    <w:rsid w:val="00756B24"/>
    <w:rsid w:val="007577E0"/>
    <w:rsid w:val="0075794C"/>
    <w:rsid w:val="00760039"/>
    <w:rsid w:val="00760672"/>
    <w:rsid w:val="00761A44"/>
    <w:rsid w:val="00761FA1"/>
    <w:rsid w:val="00762312"/>
    <w:rsid w:val="00762388"/>
    <w:rsid w:val="00762F85"/>
    <w:rsid w:val="00763DC8"/>
    <w:rsid w:val="00763DE3"/>
    <w:rsid w:val="00763EF4"/>
    <w:rsid w:val="00764217"/>
    <w:rsid w:val="00764496"/>
    <w:rsid w:val="00764782"/>
    <w:rsid w:val="00764841"/>
    <w:rsid w:val="00764C7C"/>
    <w:rsid w:val="0076577F"/>
    <w:rsid w:val="00766B9E"/>
    <w:rsid w:val="0076788B"/>
    <w:rsid w:val="00767A28"/>
    <w:rsid w:val="00770053"/>
    <w:rsid w:val="00770BBF"/>
    <w:rsid w:val="00770BF9"/>
    <w:rsid w:val="00770D85"/>
    <w:rsid w:val="00772F59"/>
    <w:rsid w:val="007732C1"/>
    <w:rsid w:val="007733AB"/>
    <w:rsid w:val="007735E3"/>
    <w:rsid w:val="00773EF4"/>
    <w:rsid w:val="00777904"/>
    <w:rsid w:val="00780851"/>
    <w:rsid w:val="0078113C"/>
    <w:rsid w:val="00781565"/>
    <w:rsid w:val="007816BD"/>
    <w:rsid w:val="00782C90"/>
    <w:rsid w:val="00782D55"/>
    <w:rsid w:val="00784C5F"/>
    <w:rsid w:val="007852E8"/>
    <w:rsid w:val="007853F1"/>
    <w:rsid w:val="00785823"/>
    <w:rsid w:val="00785A96"/>
    <w:rsid w:val="00785B98"/>
    <w:rsid w:val="007863D7"/>
    <w:rsid w:val="007866F2"/>
    <w:rsid w:val="00786A08"/>
    <w:rsid w:val="00786AFF"/>
    <w:rsid w:val="0078702F"/>
    <w:rsid w:val="00787440"/>
    <w:rsid w:val="00787D08"/>
    <w:rsid w:val="007905E9"/>
    <w:rsid w:val="00790849"/>
    <w:rsid w:val="00790B8F"/>
    <w:rsid w:val="00790CC4"/>
    <w:rsid w:val="00791B4E"/>
    <w:rsid w:val="00792702"/>
    <w:rsid w:val="007932BE"/>
    <w:rsid w:val="00793EDC"/>
    <w:rsid w:val="00793F52"/>
    <w:rsid w:val="007946B6"/>
    <w:rsid w:val="00794BCB"/>
    <w:rsid w:val="0079545A"/>
    <w:rsid w:val="007A04FA"/>
    <w:rsid w:val="007A1719"/>
    <w:rsid w:val="007A1CC0"/>
    <w:rsid w:val="007A2203"/>
    <w:rsid w:val="007A2433"/>
    <w:rsid w:val="007A2A93"/>
    <w:rsid w:val="007A35BA"/>
    <w:rsid w:val="007A38CE"/>
    <w:rsid w:val="007A4198"/>
    <w:rsid w:val="007A42E8"/>
    <w:rsid w:val="007A4D7C"/>
    <w:rsid w:val="007A5513"/>
    <w:rsid w:val="007A5A87"/>
    <w:rsid w:val="007A5BB0"/>
    <w:rsid w:val="007A5D92"/>
    <w:rsid w:val="007A6062"/>
    <w:rsid w:val="007A6C29"/>
    <w:rsid w:val="007B093D"/>
    <w:rsid w:val="007B1701"/>
    <w:rsid w:val="007B17EC"/>
    <w:rsid w:val="007B1EE3"/>
    <w:rsid w:val="007B1F72"/>
    <w:rsid w:val="007B21B9"/>
    <w:rsid w:val="007B35A2"/>
    <w:rsid w:val="007B4AC4"/>
    <w:rsid w:val="007B53C6"/>
    <w:rsid w:val="007B5A37"/>
    <w:rsid w:val="007B6288"/>
    <w:rsid w:val="007B6DED"/>
    <w:rsid w:val="007B7265"/>
    <w:rsid w:val="007C0029"/>
    <w:rsid w:val="007C0D92"/>
    <w:rsid w:val="007C12B2"/>
    <w:rsid w:val="007C187D"/>
    <w:rsid w:val="007C1B2A"/>
    <w:rsid w:val="007C1DF3"/>
    <w:rsid w:val="007C1DFB"/>
    <w:rsid w:val="007C2516"/>
    <w:rsid w:val="007C356F"/>
    <w:rsid w:val="007C3744"/>
    <w:rsid w:val="007C4876"/>
    <w:rsid w:val="007C5EC8"/>
    <w:rsid w:val="007C60B2"/>
    <w:rsid w:val="007C7C3A"/>
    <w:rsid w:val="007C7C45"/>
    <w:rsid w:val="007D0D98"/>
    <w:rsid w:val="007D2902"/>
    <w:rsid w:val="007D2A3C"/>
    <w:rsid w:val="007D2B32"/>
    <w:rsid w:val="007D57D5"/>
    <w:rsid w:val="007D6AB1"/>
    <w:rsid w:val="007D6CAE"/>
    <w:rsid w:val="007D6E05"/>
    <w:rsid w:val="007D7E60"/>
    <w:rsid w:val="007E0B59"/>
    <w:rsid w:val="007E1267"/>
    <w:rsid w:val="007E133C"/>
    <w:rsid w:val="007E17A2"/>
    <w:rsid w:val="007E181D"/>
    <w:rsid w:val="007E1AA3"/>
    <w:rsid w:val="007E1DA1"/>
    <w:rsid w:val="007E1DA7"/>
    <w:rsid w:val="007E1EFA"/>
    <w:rsid w:val="007E2347"/>
    <w:rsid w:val="007E2FFC"/>
    <w:rsid w:val="007E48A1"/>
    <w:rsid w:val="007E5381"/>
    <w:rsid w:val="007E54BC"/>
    <w:rsid w:val="007E589E"/>
    <w:rsid w:val="007E59C3"/>
    <w:rsid w:val="007E5D68"/>
    <w:rsid w:val="007E6567"/>
    <w:rsid w:val="007E71FF"/>
    <w:rsid w:val="007F025F"/>
    <w:rsid w:val="007F02EE"/>
    <w:rsid w:val="007F03DC"/>
    <w:rsid w:val="007F0597"/>
    <w:rsid w:val="007F1092"/>
    <w:rsid w:val="007F1EC6"/>
    <w:rsid w:val="007F2FB6"/>
    <w:rsid w:val="007F3BC8"/>
    <w:rsid w:val="007F4030"/>
    <w:rsid w:val="007F4A0A"/>
    <w:rsid w:val="007F4AB9"/>
    <w:rsid w:val="007F638C"/>
    <w:rsid w:val="007F68BB"/>
    <w:rsid w:val="007F6C45"/>
    <w:rsid w:val="007F6C4E"/>
    <w:rsid w:val="007F741C"/>
    <w:rsid w:val="007F7DD6"/>
    <w:rsid w:val="008011EF"/>
    <w:rsid w:val="00801589"/>
    <w:rsid w:val="00801BFF"/>
    <w:rsid w:val="00802860"/>
    <w:rsid w:val="00802D0A"/>
    <w:rsid w:val="00803668"/>
    <w:rsid w:val="00803B9C"/>
    <w:rsid w:val="00803E01"/>
    <w:rsid w:val="00804683"/>
    <w:rsid w:val="00805434"/>
    <w:rsid w:val="00805A61"/>
    <w:rsid w:val="00805FAE"/>
    <w:rsid w:val="008064CB"/>
    <w:rsid w:val="00806961"/>
    <w:rsid w:val="00806C17"/>
    <w:rsid w:val="008070F9"/>
    <w:rsid w:val="00807BA7"/>
    <w:rsid w:val="008123B6"/>
    <w:rsid w:val="00812EF4"/>
    <w:rsid w:val="008139BA"/>
    <w:rsid w:val="00813CC8"/>
    <w:rsid w:val="00813DD7"/>
    <w:rsid w:val="0081421E"/>
    <w:rsid w:val="008142C7"/>
    <w:rsid w:val="008144E8"/>
    <w:rsid w:val="008144F5"/>
    <w:rsid w:val="0081451D"/>
    <w:rsid w:val="00814663"/>
    <w:rsid w:val="0081547E"/>
    <w:rsid w:val="00816225"/>
    <w:rsid w:val="00816242"/>
    <w:rsid w:val="00816689"/>
    <w:rsid w:val="00816786"/>
    <w:rsid w:val="0081689B"/>
    <w:rsid w:val="00816D37"/>
    <w:rsid w:val="00816DD4"/>
    <w:rsid w:val="0082023F"/>
    <w:rsid w:val="008218CF"/>
    <w:rsid w:val="00822256"/>
    <w:rsid w:val="008237A0"/>
    <w:rsid w:val="008238EC"/>
    <w:rsid w:val="00823C41"/>
    <w:rsid w:val="00824EA7"/>
    <w:rsid w:val="0082596B"/>
    <w:rsid w:val="00826C0F"/>
    <w:rsid w:val="00827637"/>
    <w:rsid w:val="00827C09"/>
    <w:rsid w:val="00830524"/>
    <w:rsid w:val="0083095F"/>
    <w:rsid w:val="008309F1"/>
    <w:rsid w:val="00830B1C"/>
    <w:rsid w:val="0083115B"/>
    <w:rsid w:val="0083205F"/>
    <w:rsid w:val="00832C24"/>
    <w:rsid w:val="00832C42"/>
    <w:rsid w:val="00832D68"/>
    <w:rsid w:val="00833AB9"/>
    <w:rsid w:val="00834085"/>
    <w:rsid w:val="00834E19"/>
    <w:rsid w:val="008353C8"/>
    <w:rsid w:val="008353DE"/>
    <w:rsid w:val="00835C04"/>
    <w:rsid w:val="008362CF"/>
    <w:rsid w:val="00837800"/>
    <w:rsid w:val="008406FF"/>
    <w:rsid w:val="0084152E"/>
    <w:rsid w:val="008415A6"/>
    <w:rsid w:val="008417D2"/>
    <w:rsid w:val="0084180B"/>
    <w:rsid w:val="008421D6"/>
    <w:rsid w:val="008426F1"/>
    <w:rsid w:val="008429EF"/>
    <w:rsid w:val="0084316A"/>
    <w:rsid w:val="008433AD"/>
    <w:rsid w:val="0084369D"/>
    <w:rsid w:val="00843D20"/>
    <w:rsid w:val="008457F9"/>
    <w:rsid w:val="00845A76"/>
    <w:rsid w:val="00845C84"/>
    <w:rsid w:val="00846B0F"/>
    <w:rsid w:val="00846FA4"/>
    <w:rsid w:val="008472F8"/>
    <w:rsid w:val="00847C48"/>
    <w:rsid w:val="0085010A"/>
    <w:rsid w:val="00851BFB"/>
    <w:rsid w:val="00851E4A"/>
    <w:rsid w:val="008523C1"/>
    <w:rsid w:val="00852536"/>
    <w:rsid w:val="00854468"/>
    <w:rsid w:val="0085515F"/>
    <w:rsid w:val="00855880"/>
    <w:rsid w:val="00855E37"/>
    <w:rsid w:val="008560B6"/>
    <w:rsid w:val="008561D1"/>
    <w:rsid w:val="0085767A"/>
    <w:rsid w:val="008576A8"/>
    <w:rsid w:val="008576F8"/>
    <w:rsid w:val="00860B7E"/>
    <w:rsid w:val="008619CE"/>
    <w:rsid w:val="00861DDF"/>
    <w:rsid w:val="00863436"/>
    <w:rsid w:val="00863802"/>
    <w:rsid w:val="00863992"/>
    <w:rsid w:val="008639CE"/>
    <w:rsid w:val="008648D4"/>
    <w:rsid w:val="0086496C"/>
    <w:rsid w:val="00865261"/>
    <w:rsid w:val="008660A7"/>
    <w:rsid w:val="0086659D"/>
    <w:rsid w:val="008669FB"/>
    <w:rsid w:val="00866F7B"/>
    <w:rsid w:val="00867BDE"/>
    <w:rsid w:val="00867E7F"/>
    <w:rsid w:val="008710A7"/>
    <w:rsid w:val="008710B1"/>
    <w:rsid w:val="00871EC8"/>
    <w:rsid w:val="00872333"/>
    <w:rsid w:val="008733F5"/>
    <w:rsid w:val="00873595"/>
    <w:rsid w:val="008740C3"/>
    <w:rsid w:val="00874B23"/>
    <w:rsid w:val="00874C3D"/>
    <w:rsid w:val="00875939"/>
    <w:rsid w:val="0087722F"/>
    <w:rsid w:val="008773DB"/>
    <w:rsid w:val="00877A31"/>
    <w:rsid w:val="00881235"/>
    <w:rsid w:val="00881655"/>
    <w:rsid w:val="00881BE7"/>
    <w:rsid w:val="00882ABD"/>
    <w:rsid w:val="008831DA"/>
    <w:rsid w:val="00883437"/>
    <w:rsid w:val="008842F7"/>
    <w:rsid w:val="008847C7"/>
    <w:rsid w:val="0088565F"/>
    <w:rsid w:val="008857BE"/>
    <w:rsid w:val="00885E5E"/>
    <w:rsid w:val="0088718E"/>
    <w:rsid w:val="00887219"/>
    <w:rsid w:val="00887AB8"/>
    <w:rsid w:val="00887BC1"/>
    <w:rsid w:val="00887C6F"/>
    <w:rsid w:val="00890044"/>
    <w:rsid w:val="0089088B"/>
    <w:rsid w:val="00890EB1"/>
    <w:rsid w:val="0089137C"/>
    <w:rsid w:val="00891386"/>
    <w:rsid w:val="00891661"/>
    <w:rsid w:val="00891887"/>
    <w:rsid w:val="00891DB7"/>
    <w:rsid w:val="00891E67"/>
    <w:rsid w:val="00891EFF"/>
    <w:rsid w:val="00892064"/>
    <w:rsid w:val="00892437"/>
    <w:rsid w:val="00893640"/>
    <w:rsid w:val="008943D6"/>
    <w:rsid w:val="0089566A"/>
    <w:rsid w:val="00896B4C"/>
    <w:rsid w:val="008970B3"/>
    <w:rsid w:val="00897AEB"/>
    <w:rsid w:val="00897BF9"/>
    <w:rsid w:val="00897E8E"/>
    <w:rsid w:val="008A061D"/>
    <w:rsid w:val="008A1BC2"/>
    <w:rsid w:val="008A2254"/>
    <w:rsid w:val="008A3C5A"/>
    <w:rsid w:val="008A3FB8"/>
    <w:rsid w:val="008A40EA"/>
    <w:rsid w:val="008A4E98"/>
    <w:rsid w:val="008A52C4"/>
    <w:rsid w:val="008A6267"/>
    <w:rsid w:val="008A6417"/>
    <w:rsid w:val="008A6AD6"/>
    <w:rsid w:val="008A6F96"/>
    <w:rsid w:val="008A7DF2"/>
    <w:rsid w:val="008B0618"/>
    <w:rsid w:val="008B08B7"/>
    <w:rsid w:val="008B08FA"/>
    <w:rsid w:val="008B0CC1"/>
    <w:rsid w:val="008B10CE"/>
    <w:rsid w:val="008B11DC"/>
    <w:rsid w:val="008B1AF1"/>
    <w:rsid w:val="008B1C55"/>
    <w:rsid w:val="008B1D95"/>
    <w:rsid w:val="008B2851"/>
    <w:rsid w:val="008B2CA3"/>
    <w:rsid w:val="008B37E7"/>
    <w:rsid w:val="008B384B"/>
    <w:rsid w:val="008B3D9C"/>
    <w:rsid w:val="008B448E"/>
    <w:rsid w:val="008B4750"/>
    <w:rsid w:val="008B54C2"/>
    <w:rsid w:val="008B5687"/>
    <w:rsid w:val="008B5735"/>
    <w:rsid w:val="008B5FFB"/>
    <w:rsid w:val="008B69F7"/>
    <w:rsid w:val="008B6CD7"/>
    <w:rsid w:val="008B6D7E"/>
    <w:rsid w:val="008B742B"/>
    <w:rsid w:val="008B7871"/>
    <w:rsid w:val="008B7E6E"/>
    <w:rsid w:val="008C0522"/>
    <w:rsid w:val="008C0550"/>
    <w:rsid w:val="008C09DA"/>
    <w:rsid w:val="008C1019"/>
    <w:rsid w:val="008C290F"/>
    <w:rsid w:val="008C3216"/>
    <w:rsid w:val="008C3D36"/>
    <w:rsid w:val="008C5481"/>
    <w:rsid w:val="008C5A47"/>
    <w:rsid w:val="008C5A71"/>
    <w:rsid w:val="008C64A9"/>
    <w:rsid w:val="008C6577"/>
    <w:rsid w:val="008C65AE"/>
    <w:rsid w:val="008C664A"/>
    <w:rsid w:val="008C6924"/>
    <w:rsid w:val="008C6E4D"/>
    <w:rsid w:val="008D091F"/>
    <w:rsid w:val="008D0D62"/>
    <w:rsid w:val="008D1203"/>
    <w:rsid w:val="008D1E66"/>
    <w:rsid w:val="008D23A4"/>
    <w:rsid w:val="008D27E0"/>
    <w:rsid w:val="008D32C8"/>
    <w:rsid w:val="008D3505"/>
    <w:rsid w:val="008D39FD"/>
    <w:rsid w:val="008D4400"/>
    <w:rsid w:val="008D45F3"/>
    <w:rsid w:val="008D4863"/>
    <w:rsid w:val="008D4DDB"/>
    <w:rsid w:val="008D599F"/>
    <w:rsid w:val="008D5E61"/>
    <w:rsid w:val="008D69B0"/>
    <w:rsid w:val="008D7011"/>
    <w:rsid w:val="008D72C2"/>
    <w:rsid w:val="008E04D0"/>
    <w:rsid w:val="008E11AB"/>
    <w:rsid w:val="008E21CE"/>
    <w:rsid w:val="008E2336"/>
    <w:rsid w:val="008E28FD"/>
    <w:rsid w:val="008E2975"/>
    <w:rsid w:val="008E2E5B"/>
    <w:rsid w:val="008E2F35"/>
    <w:rsid w:val="008E3289"/>
    <w:rsid w:val="008E3392"/>
    <w:rsid w:val="008E3829"/>
    <w:rsid w:val="008E3BA0"/>
    <w:rsid w:val="008E42F0"/>
    <w:rsid w:val="008E4CAE"/>
    <w:rsid w:val="008E5CCB"/>
    <w:rsid w:val="008E5E30"/>
    <w:rsid w:val="008E611D"/>
    <w:rsid w:val="008E64FE"/>
    <w:rsid w:val="008E677C"/>
    <w:rsid w:val="008E689D"/>
    <w:rsid w:val="008E6A10"/>
    <w:rsid w:val="008E6B64"/>
    <w:rsid w:val="008E6FD9"/>
    <w:rsid w:val="008F01FD"/>
    <w:rsid w:val="008F05E2"/>
    <w:rsid w:val="008F1787"/>
    <w:rsid w:val="008F35D2"/>
    <w:rsid w:val="008F391E"/>
    <w:rsid w:val="008F3F8B"/>
    <w:rsid w:val="008F416B"/>
    <w:rsid w:val="008F446A"/>
    <w:rsid w:val="008F49C4"/>
    <w:rsid w:val="008F51D0"/>
    <w:rsid w:val="008F5317"/>
    <w:rsid w:val="008F553E"/>
    <w:rsid w:val="008F575E"/>
    <w:rsid w:val="008F5B8C"/>
    <w:rsid w:val="008F616C"/>
    <w:rsid w:val="008F685C"/>
    <w:rsid w:val="008F6D5A"/>
    <w:rsid w:val="008F720C"/>
    <w:rsid w:val="008F74BA"/>
    <w:rsid w:val="008F7562"/>
    <w:rsid w:val="00900EB1"/>
    <w:rsid w:val="00901266"/>
    <w:rsid w:val="00902024"/>
    <w:rsid w:val="0090205C"/>
    <w:rsid w:val="009026B3"/>
    <w:rsid w:val="00902A9D"/>
    <w:rsid w:val="00903933"/>
    <w:rsid w:val="00903D4E"/>
    <w:rsid w:val="0090406A"/>
    <w:rsid w:val="009043B5"/>
    <w:rsid w:val="009047E0"/>
    <w:rsid w:val="00904C1D"/>
    <w:rsid w:val="0090560E"/>
    <w:rsid w:val="00905881"/>
    <w:rsid w:val="009067C7"/>
    <w:rsid w:val="00907D3F"/>
    <w:rsid w:val="00907D70"/>
    <w:rsid w:val="00910105"/>
    <w:rsid w:val="00910769"/>
    <w:rsid w:val="0091089F"/>
    <w:rsid w:val="009108DB"/>
    <w:rsid w:val="009111E1"/>
    <w:rsid w:val="00911698"/>
    <w:rsid w:val="00911717"/>
    <w:rsid w:val="00912F5F"/>
    <w:rsid w:val="009134B6"/>
    <w:rsid w:val="00913AE4"/>
    <w:rsid w:val="00914B5F"/>
    <w:rsid w:val="00914BB2"/>
    <w:rsid w:val="00914CAC"/>
    <w:rsid w:val="00914D11"/>
    <w:rsid w:val="009158A8"/>
    <w:rsid w:val="009165FA"/>
    <w:rsid w:val="00916FF7"/>
    <w:rsid w:val="0091782E"/>
    <w:rsid w:val="009213AF"/>
    <w:rsid w:val="00921764"/>
    <w:rsid w:val="009232AF"/>
    <w:rsid w:val="00923796"/>
    <w:rsid w:val="00923C0A"/>
    <w:rsid w:val="0092513C"/>
    <w:rsid w:val="00926A97"/>
    <w:rsid w:val="009273C1"/>
    <w:rsid w:val="00931612"/>
    <w:rsid w:val="009318C5"/>
    <w:rsid w:val="009320F4"/>
    <w:rsid w:val="00933577"/>
    <w:rsid w:val="00933615"/>
    <w:rsid w:val="00933BC7"/>
    <w:rsid w:val="00935456"/>
    <w:rsid w:val="00935B62"/>
    <w:rsid w:val="00935BAE"/>
    <w:rsid w:val="00936069"/>
    <w:rsid w:val="00936B68"/>
    <w:rsid w:val="00936BED"/>
    <w:rsid w:val="0093700E"/>
    <w:rsid w:val="009377F4"/>
    <w:rsid w:val="00940B02"/>
    <w:rsid w:val="009419B4"/>
    <w:rsid w:val="0094385F"/>
    <w:rsid w:val="00944181"/>
    <w:rsid w:val="00945F09"/>
    <w:rsid w:val="00947DBC"/>
    <w:rsid w:val="009508B2"/>
    <w:rsid w:val="00950B0D"/>
    <w:rsid w:val="0095120B"/>
    <w:rsid w:val="00952238"/>
    <w:rsid w:val="00952641"/>
    <w:rsid w:val="0095494A"/>
    <w:rsid w:val="00954BAF"/>
    <w:rsid w:val="00955665"/>
    <w:rsid w:val="009559DE"/>
    <w:rsid w:val="00955EE0"/>
    <w:rsid w:val="00956912"/>
    <w:rsid w:val="00957AC8"/>
    <w:rsid w:val="009606FA"/>
    <w:rsid w:val="0096095C"/>
    <w:rsid w:val="00960DED"/>
    <w:rsid w:val="0096119C"/>
    <w:rsid w:val="009629C8"/>
    <w:rsid w:val="00962ABD"/>
    <w:rsid w:val="00963405"/>
    <w:rsid w:val="009643CE"/>
    <w:rsid w:val="00964A15"/>
    <w:rsid w:val="00964D79"/>
    <w:rsid w:val="00965683"/>
    <w:rsid w:val="00965982"/>
    <w:rsid w:val="00966152"/>
    <w:rsid w:val="00966BA1"/>
    <w:rsid w:val="009707A3"/>
    <w:rsid w:val="00970D7D"/>
    <w:rsid w:val="009724CF"/>
    <w:rsid w:val="00972823"/>
    <w:rsid w:val="0097357C"/>
    <w:rsid w:val="00973690"/>
    <w:rsid w:val="00973CDB"/>
    <w:rsid w:val="00973F58"/>
    <w:rsid w:val="00974C26"/>
    <w:rsid w:val="00974CA4"/>
    <w:rsid w:val="009754D5"/>
    <w:rsid w:val="00975650"/>
    <w:rsid w:val="00975836"/>
    <w:rsid w:val="00975B1D"/>
    <w:rsid w:val="009769DD"/>
    <w:rsid w:val="00977DE1"/>
    <w:rsid w:val="00980314"/>
    <w:rsid w:val="00980FE5"/>
    <w:rsid w:val="00982A7E"/>
    <w:rsid w:val="00982BEC"/>
    <w:rsid w:val="009830EE"/>
    <w:rsid w:val="0098376B"/>
    <w:rsid w:val="00983957"/>
    <w:rsid w:val="009843D0"/>
    <w:rsid w:val="00984DC8"/>
    <w:rsid w:val="00985A04"/>
    <w:rsid w:val="00985D8F"/>
    <w:rsid w:val="009860E0"/>
    <w:rsid w:val="00986308"/>
    <w:rsid w:val="00990AE3"/>
    <w:rsid w:val="00991042"/>
    <w:rsid w:val="00991428"/>
    <w:rsid w:val="009914CE"/>
    <w:rsid w:val="00991860"/>
    <w:rsid w:val="0099302C"/>
    <w:rsid w:val="009934FB"/>
    <w:rsid w:val="00993759"/>
    <w:rsid w:val="00993AA0"/>
    <w:rsid w:val="00994ECD"/>
    <w:rsid w:val="00996D60"/>
    <w:rsid w:val="009970E9"/>
    <w:rsid w:val="00997EF4"/>
    <w:rsid w:val="009A009B"/>
    <w:rsid w:val="009A04F4"/>
    <w:rsid w:val="009A0808"/>
    <w:rsid w:val="009A10E1"/>
    <w:rsid w:val="009A1124"/>
    <w:rsid w:val="009A1421"/>
    <w:rsid w:val="009A17D0"/>
    <w:rsid w:val="009A22D4"/>
    <w:rsid w:val="009A23E6"/>
    <w:rsid w:val="009A2620"/>
    <w:rsid w:val="009A288A"/>
    <w:rsid w:val="009A33F7"/>
    <w:rsid w:val="009A47D9"/>
    <w:rsid w:val="009A5270"/>
    <w:rsid w:val="009A5B11"/>
    <w:rsid w:val="009A683A"/>
    <w:rsid w:val="009A6AB8"/>
    <w:rsid w:val="009A6B5C"/>
    <w:rsid w:val="009A7104"/>
    <w:rsid w:val="009A7356"/>
    <w:rsid w:val="009A79DD"/>
    <w:rsid w:val="009B0099"/>
    <w:rsid w:val="009B0E6C"/>
    <w:rsid w:val="009B0EB3"/>
    <w:rsid w:val="009B1049"/>
    <w:rsid w:val="009B1123"/>
    <w:rsid w:val="009B236A"/>
    <w:rsid w:val="009B2532"/>
    <w:rsid w:val="009B395D"/>
    <w:rsid w:val="009B41C2"/>
    <w:rsid w:val="009B4E3A"/>
    <w:rsid w:val="009B4E57"/>
    <w:rsid w:val="009B5B5D"/>
    <w:rsid w:val="009B5CF7"/>
    <w:rsid w:val="009B5F13"/>
    <w:rsid w:val="009B5FD9"/>
    <w:rsid w:val="009B668E"/>
    <w:rsid w:val="009B70DA"/>
    <w:rsid w:val="009B72D7"/>
    <w:rsid w:val="009B7C6D"/>
    <w:rsid w:val="009C13F5"/>
    <w:rsid w:val="009C25AF"/>
    <w:rsid w:val="009C2D44"/>
    <w:rsid w:val="009C41A3"/>
    <w:rsid w:val="009C4522"/>
    <w:rsid w:val="009C4AF0"/>
    <w:rsid w:val="009C53D2"/>
    <w:rsid w:val="009C555F"/>
    <w:rsid w:val="009C55E2"/>
    <w:rsid w:val="009C584D"/>
    <w:rsid w:val="009C62CB"/>
    <w:rsid w:val="009C6626"/>
    <w:rsid w:val="009C6D05"/>
    <w:rsid w:val="009C72C9"/>
    <w:rsid w:val="009C77A4"/>
    <w:rsid w:val="009D0A4F"/>
    <w:rsid w:val="009D0B1A"/>
    <w:rsid w:val="009D1C14"/>
    <w:rsid w:val="009D2C89"/>
    <w:rsid w:val="009D2CB4"/>
    <w:rsid w:val="009D39C6"/>
    <w:rsid w:val="009D4B66"/>
    <w:rsid w:val="009D54C0"/>
    <w:rsid w:val="009D54D2"/>
    <w:rsid w:val="009D5FE2"/>
    <w:rsid w:val="009D6FB5"/>
    <w:rsid w:val="009D7627"/>
    <w:rsid w:val="009D7774"/>
    <w:rsid w:val="009E028A"/>
    <w:rsid w:val="009E037A"/>
    <w:rsid w:val="009E050A"/>
    <w:rsid w:val="009E0824"/>
    <w:rsid w:val="009E0E3F"/>
    <w:rsid w:val="009E19EB"/>
    <w:rsid w:val="009E1DF1"/>
    <w:rsid w:val="009E2289"/>
    <w:rsid w:val="009E2BEE"/>
    <w:rsid w:val="009E342C"/>
    <w:rsid w:val="009E3F9D"/>
    <w:rsid w:val="009E41DA"/>
    <w:rsid w:val="009E44B1"/>
    <w:rsid w:val="009E55A9"/>
    <w:rsid w:val="009E5B2E"/>
    <w:rsid w:val="009E659D"/>
    <w:rsid w:val="009E691A"/>
    <w:rsid w:val="009E76BB"/>
    <w:rsid w:val="009E794D"/>
    <w:rsid w:val="009F018F"/>
    <w:rsid w:val="009F0C42"/>
    <w:rsid w:val="009F1672"/>
    <w:rsid w:val="009F2320"/>
    <w:rsid w:val="009F380A"/>
    <w:rsid w:val="009F3971"/>
    <w:rsid w:val="009F3D05"/>
    <w:rsid w:val="009F3D4A"/>
    <w:rsid w:val="009F44C0"/>
    <w:rsid w:val="009F542A"/>
    <w:rsid w:val="009F60C7"/>
    <w:rsid w:val="009F7761"/>
    <w:rsid w:val="009F7908"/>
    <w:rsid w:val="009F7D3C"/>
    <w:rsid w:val="00A001D4"/>
    <w:rsid w:val="00A001E8"/>
    <w:rsid w:val="00A002D3"/>
    <w:rsid w:val="00A011F8"/>
    <w:rsid w:val="00A023CC"/>
    <w:rsid w:val="00A03D55"/>
    <w:rsid w:val="00A0454E"/>
    <w:rsid w:val="00A04FE3"/>
    <w:rsid w:val="00A06157"/>
    <w:rsid w:val="00A06436"/>
    <w:rsid w:val="00A06FFA"/>
    <w:rsid w:val="00A102A3"/>
    <w:rsid w:val="00A1038B"/>
    <w:rsid w:val="00A10B4A"/>
    <w:rsid w:val="00A10FA9"/>
    <w:rsid w:val="00A1129D"/>
    <w:rsid w:val="00A12B4E"/>
    <w:rsid w:val="00A140DB"/>
    <w:rsid w:val="00A1499D"/>
    <w:rsid w:val="00A14F58"/>
    <w:rsid w:val="00A1525E"/>
    <w:rsid w:val="00A15839"/>
    <w:rsid w:val="00A17AF7"/>
    <w:rsid w:val="00A17C01"/>
    <w:rsid w:val="00A17D17"/>
    <w:rsid w:val="00A204EE"/>
    <w:rsid w:val="00A20980"/>
    <w:rsid w:val="00A21A3C"/>
    <w:rsid w:val="00A21DAF"/>
    <w:rsid w:val="00A22B8C"/>
    <w:rsid w:val="00A22FB3"/>
    <w:rsid w:val="00A23B2F"/>
    <w:rsid w:val="00A23C11"/>
    <w:rsid w:val="00A24465"/>
    <w:rsid w:val="00A24B84"/>
    <w:rsid w:val="00A2516C"/>
    <w:rsid w:val="00A25719"/>
    <w:rsid w:val="00A26AE9"/>
    <w:rsid w:val="00A270BD"/>
    <w:rsid w:val="00A27507"/>
    <w:rsid w:val="00A2753B"/>
    <w:rsid w:val="00A27582"/>
    <w:rsid w:val="00A27778"/>
    <w:rsid w:val="00A30960"/>
    <w:rsid w:val="00A30F8F"/>
    <w:rsid w:val="00A3137B"/>
    <w:rsid w:val="00A315EB"/>
    <w:rsid w:val="00A32255"/>
    <w:rsid w:val="00A323AF"/>
    <w:rsid w:val="00A3243B"/>
    <w:rsid w:val="00A32D95"/>
    <w:rsid w:val="00A32EFE"/>
    <w:rsid w:val="00A331F9"/>
    <w:rsid w:val="00A35085"/>
    <w:rsid w:val="00A35AFF"/>
    <w:rsid w:val="00A3615F"/>
    <w:rsid w:val="00A364B6"/>
    <w:rsid w:val="00A37565"/>
    <w:rsid w:val="00A37EC8"/>
    <w:rsid w:val="00A40F04"/>
    <w:rsid w:val="00A414DB"/>
    <w:rsid w:val="00A4155F"/>
    <w:rsid w:val="00A41727"/>
    <w:rsid w:val="00A4199C"/>
    <w:rsid w:val="00A41D93"/>
    <w:rsid w:val="00A41E0D"/>
    <w:rsid w:val="00A43353"/>
    <w:rsid w:val="00A43EEC"/>
    <w:rsid w:val="00A447EF"/>
    <w:rsid w:val="00A44A44"/>
    <w:rsid w:val="00A44B5B"/>
    <w:rsid w:val="00A45F5A"/>
    <w:rsid w:val="00A46226"/>
    <w:rsid w:val="00A465D3"/>
    <w:rsid w:val="00A47A00"/>
    <w:rsid w:val="00A47CDC"/>
    <w:rsid w:val="00A47F4E"/>
    <w:rsid w:val="00A5071F"/>
    <w:rsid w:val="00A5144A"/>
    <w:rsid w:val="00A51539"/>
    <w:rsid w:val="00A519D8"/>
    <w:rsid w:val="00A52A79"/>
    <w:rsid w:val="00A53305"/>
    <w:rsid w:val="00A533EE"/>
    <w:rsid w:val="00A5357F"/>
    <w:rsid w:val="00A5397D"/>
    <w:rsid w:val="00A53EDD"/>
    <w:rsid w:val="00A54547"/>
    <w:rsid w:val="00A54682"/>
    <w:rsid w:val="00A558B7"/>
    <w:rsid w:val="00A56966"/>
    <w:rsid w:val="00A56F45"/>
    <w:rsid w:val="00A60251"/>
    <w:rsid w:val="00A60EED"/>
    <w:rsid w:val="00A618D4"/>
    <w:rsid w:val="00A61D10"/>
    <w:rsid w:val="00A6215A"/>
    <w:rsid w:val="00A62835"/>
    <w:rsid w:val="00A62A4E"/>
    <w:rsid w:val="00A6301E"/>
    <w:rsid w:val="00A63178"/>
    <w:rsid w:val="00A63239"/>
    <w:rsid w:val="00A6324A"/>
    <w:rsid w:val="00A63683"/>
    <w:rsid w:val="00A636E8"/>
    <w:rsid w:val="00A63906"/>
    <w:rsid w:val="00A64350"/>
    <w:rsid w:val="00A6448C"/>
    <w:rsid w:val="00A64ABA"/>
    <w:rsid w:val="00A64D09"/>
    <w:rsid w:val="00A6593B"/>
    <w:rsid w:val="00A67253"/>
    <w:rsid w:val="00A67759"/>
    <w:rsid w:val="00A67EF5"/>
    <w:rsid w:val="00A707E0"/>
    <w:rsid w:val="00A70DED"/>
    <w:rsid w:val="00A71061"/>
    <w:rsid w:val="00A711BF"/>
    <w:rsid w:val="00A71E8D"/>
    <w:rsid w:val="00A71FE4"/>
    <w:rsid w:val="00A720AA"/>
    <w:rsid w:val="00A7281A"/>
    <w:rsid w:val="00A73351"/>
    <w:rsid w:val="00A74CB1"/>
    <w:rsid w:val="00A754DE"/>
    <w:rsid w:val="00A75E57"/>
    <w:rsid w:val="00A77785"/>
    <w:rsid w:val="00A80564"/>
    <w:rsid w:val="00A8093B"/>
    <w:rsid w:val="00A80BD6"/>
    <w:rsid w:val="00A81246"/>
    <w:rsid w:val="00A818D5"/>
    <w:rsid w:val="00A818FC"/>
    <w:rsid w:val="00A82068"/>
    <w:rsid w:val="00A83164"/>
    <w:rsid w:val="00A8361B"/>
    <w:rsid w:val="00A84711"/>
    <w:rsid w:val="00A84842"/>
    <w:rsid w:val="00A855B6"/>
    <w:rsid w:val="00A8646A"/>
    <w:rsid w:val="00A86E8A"/>
    <w:rsid w:val="00A87478"/>
    <w:rsid w:val="00A879A9"/>
    <w:rsid w:val="00A87E13"/>
    <w:rsid w:val="00A902CE"/>
    <w:rsid w:val="00A9078C"/>
    <w:rsid w:val="00A90CB5"/>
    <w:rsid w:val="00A9143A"/>
    <w:rsid w:val="00A91E6E"/>
    <w:rsid w:val="00A927F5"/>
    <w:rsid w:val="00A95200"/>
    <w:rsid w:val="00A96BAA"/>
    <w:rsid w:val="00A96CD4"/>
    <w:rsid w:val="00A96D5A"/>
    <w:rsid w:val="00A96F04"/>
    <w:rsid w:val="00A972B7"/>
    <w:rsid w:val="00A977BC"/>
    <w:rsid w:val="00A979F4"/>
    <w:rsid w:val="00A97F64"/>
    <w:rsid w:val="00AA005A"/>
    <w:rsid w:val="00AA157D"/>
    <w:rsid w:val="00AA1FBC"/>
    <w:rsid w:val="00AA243F"/>
    <w:rsid w:val="00AA2BF6"/>
    <w:rsid w:val="00AA2DD8"/>
    <w:rsid w:val="00AA309A"/>
    <w:rsid w:val="00AA3260"/>
    <w:rsid w:val="00AA3FD7"/>
    <w:rsid w:val="00AA4EE3"/>
    <w:rsid w:val="00AA5195"/>
    <w:rsid w:val="00AA5D39"/>
    <w:rsid w:val="00AA5E85"/>
    <w:rsid w:val="00AA5EC7"/>
    <w:rsid w:val="00AA631C"/>
    <w:rsid w:val="00AA73D5"/>
    <w:rsid w:val="00AA74FD"/>
    <w:rsid w:val="00AA76C4"/>
    <w:rsid w:val="00AA76D2"/>
    <w:rsid w:val="00AA77CC"/>
    <w:rsid w:val="00AB000B"/>
    <w:rsid w:val="00AB0402"/>
    <w:rsid w:val="00AB041E"/>
    <w:rsid w:val="00AB052C"/>
    <w:rsid w:val="00AB1012"/>
    <w:rsid w:val="00AB1035"/>
    <w:rsid w:val="00AB1E92"/>
    <w:rsid w:val="00AB3711"/>
    <w:rsid w:val="00AB3760"/>
    <w:rsid w:val="00AB386D"/>
    <w:rsid w:val="00AB4CF6"/>
    <w:rsid w:val="00AB4F52"/>
    <w:rsid w:val="00AB5F2E"/>
    <w:rsid w:val="00AB6016"/>
    <w:rsid w:val="00AB6AB5"/>
    <w:rsid w:val="00AB6B7C"/>
    <w:rsid w:val="00AB7D05"/>
    <w:rsid w:val="00AC02CB"/>
    <w:rsid w:val="00AC0D65"/>
    <w:rsid w:val="00AC200E"/>
    <w:rsid w:val="00AC207E"/>
    <w:rsid w:val="00AC23C8"/>
    <w:rsid w:val="00AC2847"/>
    <w:rsid w:val="00AC3409"/>
    <w:rsid w:val="00AC34FB"/>
    <w:rsid w:val="00AC396C"/>
    <w:rsid w:val="00AC4058"/>
    <w:rsid w:val="00AC411E"/>
    <w:rsid w:val="00AC44C1"/>
    <w:rsid w:val="00AC4540"/>
    <w:rsid w:val="00AC4667"/>
    <w:rsid w:val="00AC5087"/>
    <w:rsid w:val="00AC57D2"/>
    <w:rsid w:val="00AC6340"/>
    <w:rsid w:val="00AC7470"/>
    <w:rsid w:val="00AC794F"/>
    <w:rsid w:val="00AC7F2D"/>
    <w:rsid w:val="00AD06C9"/>
    <w:rsid w:val="00AD0E7C"/>
    <w:rsid w:val="00AD0FC0"/>
    <w:rsid w:val="00AD1672"/>
    <w:rsid w:val="00AD1E91"/>
    <w:rsid w:val="00AD1EBE"/>
    <w:rsid w:val="00AD1FA1"/>
    <w:rsid w:val="00AD2818"/>
    <w:rsid w:val="00AD2A19"/>
    <w:rsid w:val="00AD2B6F"/>
    <w:rsid w:val="00AD2F02"/>
    <w:rsid w:val="00AD3136"/>
    <w:rsid w:val="00AD3325"/>
    <w:rsid w:val="00AD3ABB"/>
    <w:rsid w:val="00AD3B9B"/>
    <w:rsid w:val="00AD42EE"/>
    <w:rsid w:val="00AD4D12"/>
    <w:rsid w:val="00AD6B36"/>
    <w:rsid w:val="00AD6DE1"/>
    <w:rsid w:val="00AD7559"/>
    <w:rsid w:val="00AD7AA3"/>
    <w:rsid w:val="00AE0B0F"/>
    <w:rsid w:val="00AE1752"/>
    <w:rsid w:val="00AE29C9"/>
    <w:rsid w:val="00AE3AF8"/>
    <w:rsid w:val="00AE3BBF"/>
    <w:rsid w:val="00AE44C7"/>
    <w:rsid w:val="00AE4640"/>
    <w:rsid w:val="00AE485E"/>
    <w:rsid w:val="00AE523B"/>
    <w:rsid w:val="00AE6707"/>
    <w:rsid w:val="00AE6882"/>
    <w:rsid w:val="00AE75DC"/>
    <w:rsid w:val="00AF000D"/>
    <w:rsid w:val="00AF0B12"/>
    <w:rsid w:val="00AF0CA7"/>
    <w:rsid w:val="00AF14EB"/>
    <w:rsid w:val="00AF1986"/>
    <w:rsid w:val="00AF255F"/>
    <w:rsid w:val="00AF2621"/>
    <w:rsid w:val="00AF2769"/>
    <w:rsid w:val="00AF28B6"/>
    <w:rsid w:val="00AF3B18"/>
    <w:rsid w:val="00AF507D"/>
    <w:rsid w:val="00AF5374"/>
    <w:rsid w:val="00AF5AD4"/>
    <w:rsid w:val="00AF6284"/>
    <w:rsid w:val="00AF64E1"/>
    <w:rsid w:val="00AF665A"/>
    <w:rsid w:val="00AF69FC"/>
    <w:rsid w:val="00AF6FA9"/>
    <w:rsid w:val="00AF73F6"/>
    <w:rsid w:val="00AF7588"/>
    <w:rsid w:val="00AF7D4C"/>
    <w:rsid w:val="00B00F72"/>
    <w:rsid w:val="00B012BB"/>
    <w:rsid w:val="00B01BBD"/>
    <w:rsid w:val="00B030D9"/>
    <w:rsid w:val="00B03450"/>
    <w:rsid w:val="00B0490D"/>
    <w:rsid w:val="00B05341"/>
    <w:rsid w:val="00B05394"/>
    <w:rsid w:val="00B056BD"/>
    <w:rsid w:val="00B0622A"/>
    <w:rsid w:val="00B06FD3"/>
    <w:rsid w:val="00B07D86"/>
    <w:rsid w:val="00B07FEE"/>
    <w:rsid w:val="00B1051F"/>
    <w:rsid w:val="00B10627"/>
    <w:rsid w:val="00B11F03"/>
    <w:rsid w:val="00B11F82"/>
    <w:rsid w:val="00B12580"/>
    <w:rsid w:val="00B12A00"/>
    <w:rsid w:val="00B13A7C"/>
    <w:rsid w:val="00B13B70"/>
    <w:rsid w:val="00B13DC2"/>
    <w:rsid w:val="00B1658E"/>
    <w:rsid w:val="00B17A41"/>
    <w:rsid w:val="00B17B38"/>
    <w:rsid w:val="00B17CAE"/>
    <w:rsid w:val="00B208AA"/>
    <w:rsid w:val="00B20ABD"/>
    <w:rsid w:val="00B20CBE"/>
    <w:rsid w:val="00B21BE9"/>
    <w:rsid w:val="00B2267F"/>
    <w:rsid w:val="00B22A1E"/>
    <w:rsid w:val="00B22A5A"/>
    <w:rsid w:val="00B23ED9"/>
    <w:rsid w:val="00B24070"/>
    <w:rsid w:val="00B24956"/>
    <w:rsid w:val="00B24D22"/>
    <w:rsid w:val="00B2508D"/>
    <w:rsid w:val="00B261C9"/>
    <w:rsid w:val="00B26208"/>
    <w:rsid w:val="00B26710"/>
    <w:rsid w:val="00B26A98"/>
    <w:rsid w:val="00B30A5C"/>
    <w:rsid w:val="00B310E3"/>
    <w:rsid w:val="00B312BE"/>
    <w:rsid w:val="00B3139A"/>
    <w:rsid w:val="00B31A0A"/>
    <w:rsid w:val="00B31D82"/>
    <w:rsid w:val="00B328A4"/>
    <w:rsid w:val="00B3319B"/>
    <w:rsid w:val="00B370CD"/>
    <w:rsid w:val="00B372AF"/>
    <w:rsid w:val="00B372E2"/>
    <w:rsid w:val="00B37524"/>
    <w:rsid w:val="00B3771F"/>
    <w:rsid w:val="00B40305"/>
    <w:rsid w:val="00B40BCA"/>
    <w:rsid w:val="00B42936"/>
    <w:rsid w:val="00B43068"/>
    <w:rsid w:val="00B43732"/>
    <w:rsid w:val="00B4412F"/>
    <w:rsid w:val="00B4422E"/>
    <w:rsid w:val="00B44AD3"/>
    <w:rsid w:val="00B4501D"/>
    <w:rsid w:val="00B45CFD"/>
    <w:rsid w:val="00B45FB7"/>
    <w:rsid w:val="00B46818"/>
    <w:rsid w:val="00B46D00"/>
    <w:rsid w:val="00B46DA6"/>
    <w:rsid w:val="00B50300"/>
    <w:rsid w:val="00B5298E"/>
    <w:rsid w:val="00B5365D"/>
    <w:rsid w:val="00B5394C"/>
    <w:rsid w:val="00B54375"/>
    <w:rsid w:val="00B544F2"/>
    <w:rsid w:val="00B556FE"/>
    <w:rsid w:val="00B55A98"/>
    <w:rsid w:val="00B560AE"/>
    <w:rsid w:val="00B5795E"/>
    <w:rsid w:val="00B604DB"/>
    <w:rsid w:val="00B62A1A"/>
    <w:rsid w:val="00B63F0C"/>
    <w:rsid w:val="00B64A95"/>
    <w:rsid w:val="00B64C90"/>
    <w:rsid w:val="00B64E81"/>
    <w:rsid w:val="00B65EC3"/>
    <w:rsid w:val="00B666F2"/>
    <w:rsid w:val="00B66852"/>
    <w:rsid w:val="00B66E4A"/>
    <w:rsid w:val="00B67250"/>
    <w:rsid w:val="00B67CBA"/>
    <w:rsid w:val="00B7003B"/>
    <w:rsid w:val="00B7079A"/>
    <w:rsid w:val="00B70A35"/>
    <w:rsid w:val="00B70C39"/>
    <w:rsid w:val="00B710D9"/>
    <w:rsid w:val="00B71A73"/>
    <w:rsid w:val="00B72095"/>
    <w:rsid w:val="00B7325A"/>
    <w:rsid w:val="00B7333F"/>
    <w:rsid w:val="00B73643"/>
    <w:rsid w:val="00B736DD"/>
    <w:rsid w:val="00B7469C"/>
    <w:rsid w:val="00B74A92"/>
    <w:rsid w:val="00B75378"/>
    <w:rsid w:val="00B75A4E"/>
    <w:rsid w:val="00B7604A"/>
    <w:rsid w:val="00B7693E"/>
    <w:rsid w:val="00B769D7"/>
    <w:rsid w:val="00B76C09"/>
    <w:rsid w:val="00B77257"/>
    <w:rsid w:val="00B77433"/>
    <w:rsid w:val="00B7789E"/>
    <w:rsid w:val="00B77A74"/>
    <w:rsid w:val="00B80163"/>
    <w:rsid w:val="00B80914"/>
    <w:rsid w:val="00B80B51"/>
    <w:rsid w:val="00B81F05"/>
    <w:rsid w:val="00B8202C"/>
    <w:rsid w:val="00B82776"/>
    <w:rsid w:val="00B83E43"/>
    <w:rsid w:val="00B8462E"/>
    <w:rsid w:val="00B84986"/>
    <w:rsid w:val="00B856A3"/>
    <w:rsid w:val="00B85B65"/>
    <w:rsid w:val="00B866B2"/>
    <w:rsid w:val="00B86972"/>
    <w:rsid w:val="00B86BFA"/>
    <w:rsid w:val="00B8725E"/>
    <w:rsid w:val="00B87C50"/>
    <w:rsid w:val="00B91EF8"/>
    <w:rsid w:val="00B9231E"/>
    <w:rsid w:val="00B930FA"/>
    <w:rsid w:val="00B939B9"/>
    <w:rsid w:val="00B93D17"/>
    <w:rsid w:val="00B93D6E"/>
    <w:rsid w:val="00B941F3"/>
    <w:rsid w:val="00B94D79"/>
    <w:rsid w:val="00B95B35"/>
    <w:rsid w:val="00B95B95"/>
    <w:rsid w:val="00B97A3E"/>
    <w:rsid w:val="00B97DBF"/>
    <w:rsid w:val="00BA0429"/>
    <w:rsid w:val="00BA0596"/>
    <w:rsid w:val="00BA1019"/>
    <w:rsid w:val="00BA10FA"/>
    <w:rsid w:val="00BA187D"/>
    <w:rsid w:val="00BA2355"/>
    <w:rsid w:val="00BA28B5"/>
    <w:rsid w:val="00BA3396"/>
    <w:rsid w:val="00BA3736"/>
    <w:rsid w:val="00BA3D1C"/>
    <w:rsid w:val="00BA4086"/>
    <w:rsid w:val="00BA4355"/>
    <w:rsid w:val="00BA4638"/>
    <w:rsid w:val="00BA4870"/>
    <w:rsid w:val="00BA49C5"/>
    <w:rsid w:val="00BA59AA"/>
    <w:rsid w:val="00BA6C18"/>
    <w:rsid w:val="00BA6F5D"/>
    <w:rsid w:val="00BA76FA"/>
    <w:rsid w:val="00BA7A32"/>
    <w:rsid w:val="00BB0007"/>
    <w:rsid w:val="00BB0862"/>
    <w:rsid w:val="00BB156C"/>
    <w:rsid w:val="00BB2570"/>
    <w:rsid w:val="00BB34B4"/>
    <w:rsid w:val="00BB34E0"/>
    <w:rsid w:val="00BB35EF"/>
    <w:rsid w:val="00BB3727"/>
    <w:rsid w:val="00BB4772"/>
    <w:rsid w:val="00BB4BF3"/>
    <w:rsid w:val="00BB531D"/>
    <w:rsid w:val="00BB5750"/>
    <w:rsid w:val="00BB5813"/>
    <w:rsid w:val="00BB6E7A"/>
    <w:rsid w:val="00BB77E2"/>
    <w:rsid w:val="00BB7C14"/>
    <w:rsid w:val="00BB7D21"/>
    <w:rsid w:val="00BC0576"/>
    <w:rsid w:val="00BC0728"/>
    <w:rsid w:val="00BC0F4D"/>
    <w:rsid w:val="00BC0F97"/>
    <w:rsid w:val="00BC1380"/>
    <w:rsid w:val="00BC1CB2"/>
    <w:rsid w:val="00BC243E"/>
    <w:rsid w:val="00BC287C"/>
    <w:rsid w:val="00BC2C6A"/>
    <w:rsid w:val="00BC366F"/>
    <w:rsid w:val="00BC39DF"/>
    <w:rsid w:val="00BC461F"/>
    <w:rsid w:val="00BC49EE"/>
    <w:rsid w:val="00BC4D4E"/>
    <w:rsid w:val="00BC4E0E"/>
    <w:rsid w:val="00BC50D9"/>
    <w:rsid w:val="00BC61B4"/>
    <w:rsid w:val="00BC6202"/>
    <w:rsid w:val="00BC6C69"/>
    <w:rsid w:val="00BC75F3"/>
    <w:rsid w:val="00BC7826"/>
    <w:rsid w:val="00BD04A5"/>
    <w:rsid w:val="00BD0EDC"/>
    <w:rsid w:val="00BD0F5B"/>
    <w:rsid w:val="00BD1EEB"/>
    <w:rsid w:val="00BD35AB"/>
    <w:rsid w:val="00BD42DC"/>
    <w:rsid w:val="00BD4648"/>
    <w:rsid w:val="00BD53D3"/>
    <w:rsid w:val="00BD5585"/>
    <w:rsid w:val="00BD5AA9"/>
    <w:rsid w:val="00BD5E0E"/>
    <w:rsid w:val="00BD6387"/>
    <w:rsid w:val="00BE002D"/>
    <w:rsid w:val="00BE0401"/>
    <w:rsid w:val="00BE0853"/>
    <w:rsid w:val="00BE0CB4"/>
    <w:rsid w:val="00BE1249"/>
    <w:rsid w:val="00BE160E"/>
    <w:rsid w:val="00BE2680"/>
    <w:rsid w:val="00BE321A"/>
    <w:rsid w:val="00BE3515"/>
    <w:rsid w:val="00BE3E37"/>
    <w:rsid w:val="00BE40D1"/>
    <w:rsid w:val="00BE42D1"/>
    <w:rsid w:val="00BE5562"/>
    <w:rsid w:val="00BE5841"/>
    <w:rsid w:val="00BE5BB4"/>
    <w:rsid w:val="00BE6282"/>
    <w:rsid w:val="00BE63DE"/>
    <w:rsid w:val="00BE67AA"/>
    <w:rsid w:val="00BE687B"/>
    <w:rsid w:val="00BE759F"/>
    <w:rsid w:val="00BE7CFB"/>
    <w:rsid w:val="00BF083E"/>
    <w:rsid w:val="00BF0EC9"/>
    <w:rsid w:val="00BF106F"/>
    <w:rsid w:val="00BF1258"/>
    <w:rsid w:val="00BF14DD"/>
    <w:rsid w:val="00BF16BA"/>
    <w:rsid w:val="00BF2B59"/>
    <w:rsid w:val="00BF2D3B"/>
    <w:rsid w:val="00BF3257"/>
    <w:rsid w:val="00BF3D39"/>
    <w:rsid w:val="00BF3F9F"/>
    <w:rsid w:val="00BF45E6"/>
    <w:rsid w:val="00BF45EC"/>
    <w:rsid w:val="00BF46CB"/>
    <w:rsid w:val="00BF53E6"/>
    <w:rsid w:val="00BF580D"/>
    <w:rsid w:val="00BF6433"/>
    <w:rsid w:val="00BF68D9"/>
    <w:rsid w:val="00BF6F67"/>
    <w:rsid w:val="00BF7AE9"/>
    <w:rsid w:val="00BF7D9B"/>
    <w:rsid w:val="00C00F1D"/>
    <w:rsid w:val="00C012FE"/>
    <w:rsid w:val="00C01E4F"/>
    <w:rsid w:val="00C020D9"/>
    <w:rsid w:val="00C02F55"/>
    <w:rsid w:val="00C03FA1"/>
    <w:rsid w:val="00C042C1"/>
    <w:rsid w:val="00C045FB"/>
    <w:rsid w:val="00C059FC"/>
    <w:rsid w:val="00C05CF5"/>
    <w:rsid w:val="00C05D2C"/>
    <w:rsid w:val="00C05F7F"/>
    <w:rsid w:val="00C06AA2"/>
    <w:rsid w:val="00C071DC"/>
    <w:rsid w:val="00C07A34"/>
    <w:rsid w:val="00C07A94"/>
    <w:rsid w:val="00C07C93"/>
    <w:rsid w:val="00C1014A"/>
    <w:rsid w:val="00C10658"/>
    <w:rsid w:val="00C10E76"/>
    <w:rsid w:val="00C116DB"/>
    <w:rsid w:val="00C11D19"/>
    <w:rsid w:val="00C1231D"/>
    <w:rsid w:val="00C12C91"/>
    <w:rsid w:val="00C13682"/>
    <w:rsid w:val="00C13A4F"/>
    <w:rsid w:val="00C13C54"/>
    <w:rsid w:val="00C13E35"/>
    <w:rsid w:val="00C145B9"/>
    <w:rsid w:val="00C14969"/>
    <w:rsid w:val="00C1504F"/>
    <w:rsid w:val="00C1611F"/>
    <w:rsid w:val="00C1752A"/>
    <w:rsid w:val="00C17B73"/>
    <w:rsid w:val="00C20365"/>
    <w:rsid w:val="00C203DA"/>
    <w:rsid w:val="00C20494"/>
    <w:rsid w:val="00C208E2"/>
    <w:rsid w:val="00C2096E"/>
    <w:rsid w:val="00C210CC"/>
    <w:rsid w:val="00C218FA"/>
    <w:rsid w:val="00C22BC0"/>
    <w:rsid w:val="00C22D76"/>
    <w:rsid w:val="00C22E33"/>
    <w:rsid w:val="00C23A84"/>
    <w:rsid w:val="00C23B5F"/>
    <w:rsid w:val="00C2426D"/>
    <w:rsid w:val="00C2432C"/>
    <w:rsid w:val="00C24BE1"/>
    <w:rsid w:val="00C24BFC"/>
    <w:rsid w:val="00C26112"/>
    <w:rsid w:val="00C26269"/>
    <w:rsid w:val="00C2693B"/>
    <w:rsid w:val="00C2742C"/>
    <w:rsid w:val="00C27476"/>
    <w:rsid w:val="00C274F3"/>
    <w:rsid w:val="00C27803"/>
    <w:rsid w:val="00C30567"/>
    <w:rsid w:val="00C30850"/>
    <w:rsid w:val="00C30A93"/>
    <w:rsid w:val="00C30DE8"/>
    <w:rsid w:val="00C32146"/>
    <w:rsid w:val="00C322B6"/>
    <w:rsid w:val="00C324DE"/>
    <w:rsid w:val="00C32F03"/>
    <w:rsid w:val="00C33D42"/>
    <w:rsid w:val="00C34318"/>
    <w:rsid w:val="00C34D35"/>
    <w:rsid w:val="00C351BD"/>
    <w:rsid w:val="00C35420"/>
    <w:rsid w:val="00C35524"/>
    <w:rsid w:val="00C356B3"/>
    <w:rsid w:val="00C357C7"/>
    <w:rsid w:val="00C36B1A"/>
    <w:rsid w:val="00C37147"/>
    <w:rsid w:val="00C40422"/>
    <w:rsid w:val="00C4148C"/>
    <w:rsid w:val="00C418E8"/>
    <w:rsid w:val="00C41ACF"/>
    <w:rsid w:val="00C41FA8"/>
    <w:rsid w:val="00C42AB3"/>
    <w:rsid w:val="00C432B9"/>
    <w:rsid w:val="00C44110"/>
    <w:rsid w:val="00C44699"/>
    <w:rsid w:val="00C452AE"/>
    <w:rsid w:val="00C4665F"/>
    <w:rsid w:val="00C467E9"/>
    <w:rsid w:val="00C4681D"/>
    <w:rsid w:val="00C4748E"/>
    <w:rsid w:val="00C479A4"/>
    <w:rsid w:val="00C47B47"/>
    <w:rsid w:val="00C47F33"/>
    <w:rsid w:val="00C51585"/>
    <w:rsid w:val="00C516CE"/>
    <w:rsid w:val="00C51B84"/>
    <w:rsid w:val="00C52987"/>
    <w:rsid w:val="00C532F7"/>
    <w:rsid w:val="00C53D42"/>
    <w:rsid w:val="00C54A0A"/>
    <w:rsid w:val="00C550D8"/>
    <w:rsid w:val="00C550E5"/>
    <w:rsid w:val="00C55B3E"/>
    <w:rsid w:val="00C55CA7"/>
    <w:rsid w:val="00C56AE6"/>
    <w:rsid w:val="00C57133"/>
    <w:rsid w:val="00C5797F"/>
    <w:rsid w:val="00C60D77"/>
    <w:rsid w:val="00C61C8A"/>
    <w:rsid w:val="00C621C9"/>
    <w:rsid w:val="00C631B2"/>
    <w:rsid w:val="00C632A4"/>
    <w:rsid w:val="00C63572"/>
    <w:rsid w:val="00C63E0A"/>
    <w:rsid w:val="00C644FD"/>
    <w:rsid w:val="00C64D0D"/>
    <w:rsid w:val="00C65950"/>
    <w:rsid w:val="00C65E74"/>
    <w:rsid w:val="00C6705A"/>
    <w:rsid w:val="00C67401"/>
    <w:rsid w:val="00C67560"/>
    <w:rsid w:val="00C67BA3"/>
    <w:rsid w:val="00C70271"/>
    <w:rsid w:val="00C703F1"/>
    <w:rsid w:val="00C71D42"/>
    <w:rsid w:val="00C7211D"/>
    <w:rsid w:val="00C72234"/>
    <w:rsid w:val="00C728F6"/>
    <w:rsid w:val="00C729FE"/>
    <w:rsid w:val="00C72B54"/>
    <w:rsid w:val="00C73B9D"/>
    <w:rsid w:val="00C73DB0"/>
    <w:rsid w:val="00C74A77"/>
    <w:rsid w:val="00C74C3C"/>
    <w:rsid w:val="00C74DEB"/>
    <w:rsid w:val="00C757CD"/>
    <w:rsid w:val="00C75EB7"/>
    <w:rsid w:val="00C76B48"/>
    <w:rsid w:val="00C76C87"/>
    <w:rsid w:val="00C77126"/>
    <w:rsid w:val="00C77185"/>
    <w:rsid w:val="00C77214"/>
    <w:rsid w:val="00C77F58"/>
    <w:rsid w:val="00C81342"/>
    <w:rsid w:val="00C814CF"/>
    <w:rsid w:val="00C824FD"/>
    <w:rsid w:val="00C82A29"/>
    <w:rsid w:val="00C82CB1"/>
    <w:rsid w:val="00C82EA8"/>
    <w:rsid w:val="00C834BC"/>
    <w:rsid w:val="00C8364F"/>
    <w:rsid w:val="00C83B49"/>
    <w:rsid w:val="00C83EB5"/>
    <w:rsid w:val="00C8487C"/>
    <w:rsid w:val="00C84B7A"/>
    <w:rsid w:val="00C85B92"/>
    <w:rsid w:val="00C85BB5"/>
    <w:rsid w:val="00C85EB6"/>
    <w:rsid w:val="00C85FD9"/>
    <w:rsid w:val="00C86502"/>
    <w:rsid w:val="00C86C5B"/>
    <w:rsid w:val="00C9059E"/>
    <w:rsid w:val="00C90A05"/>
    <w:rsid w:val="00C90F58"/>
    <w:rsid w:val="00C91745"/>
    <w:rsid w:val="00C9214A"/>
    <w:rsid w:val="00C93B3D"/>
    <w:rsid w:val="00C93B47"/>
    <w:rsid w:val="00C93C2F"/>
    <w:rsid w:val="00C943DB"/>
    <w:rsid w:val="00C94E42"/>
    <w:rsid w:val="00C9567C"/>
    <w:rsid w:val="00C959A0"/>
    <w:rsid w:val="00C9619D"/>
    <w:rsid w:val="00C96C61"/>
    <w:rsid w:val="00C973FB"/>
    <w:rsid w:val="00C97664"/>
    <w:rsid w:val="00C97C2C"/>
    <w:rsid w:val="00CA0D29"/>
    <w:rsid w:val="00CA10CA"/>
    <w:rsid w:val="00CA1199"/>
    <w:rsid w:val="00CA1CE2"/>
    <w:rsid w:val="00CA291F"/>
    <w:rsid w:val="00CA2C34"/>
    <w:rsid w:val="00CA3A7E"/>
    <w:rsid w:val="00CA7C30"/>
    <w:rsid w:val="00CA7D10"/>
    <w:rsid w:val="00CB107B"/>
    <w:rsid w:val="00CB11BB"/>
    <w:rsid w:val="00CB15DE"/>
    <w:rsid w:val="00CB26F3"/>
    <w:rsid w:val="00CB2744"/>
    <w:rsid w:val="00CB348E"/>
    <w:rsid w:val="00CB3938"/>
    <w:rsid w:val="00CB462A"/>
    <w:rsid w:val="00CB47D1"/>
    <w:rsid w:val="00CB4B4C"/>
    <w:rsid w:val="00CB50F2"/>
    <w:rsid w:val="00CB572D"/>
    <w:rsid w:val="00CC0215"/>
    <w:rsid w:val="00CC0698"/>
    <w:rsid w:val="00CC2CDB"/>
    <w:rsid w:val="00CC387A"/>
    <w:rsid w:val="00CC4385"/>
    <w:rsid w:val="00CC467E"/>
    <w:rsid w:val="00CC540F"/>
    <w:rsid w:val="00CC54D6"/>
    <w:rsid w:val="00CC72C8"/>
    <w:rsid w:val="00CC76D3"/>
    <w:rsid w:val="00CD03C9"/>
    <w:rsid w:val="00CD0C7E"/>
    <w:rsid w:val="00CD144C"/>
    <w:rsid w:val="00CD1989"/>
    <w:rsid w:val="00CD24F9"/>
    <w:rsid w:val="00CD266A"/>
    <w:rsid w:val="00CD2B9C"/>
    <w:rsid w:val="00CD2F72"/>
    <w:rsid w:val="00CD2FF2"/>
    <w:rsid w:val="00CD3E77"/>
    <w:rsid w:val="00CD4FA6"/>
    <w:rsid w:val="00CD5986"/>
    <w:rsid w:val="00CD6567"/>
    <w:rsid w:val="00CD7002"/>
    <w:rsid w:val="00CD74F5"/>
    <w:rsid w:val="00CD76CE"/>
    <w:rsid w:val="00CD792F"/>
    <w:rsid w:val="00CE081D"/>
    <w:rsid w:val="00CE081E"/>
    <w:rsid w:val="00CE0882"/>
    <w:rsid w:val="00CE185F"/>
    <w:rsid w:val="00CE27BB"/>
    <w:rsid w:val="00CE2B8F"/>
    <w:rsid w:val="00CE2F2A"/>
    <w:rsid w:val="00CE349C"/>
    <w:rsid w:val="00CE3B04"/>
    <w:rsid w:val="00CE404F"/>
    <w:rsid w:val="00CE4BFC"/>
    <w:rsid w:val="00CE506E"/>
    <w:rsid w:val="00CE67B2"/>
    <w:rsid w:val="00CE7B21"/>
    <w:rsid w:val="00CE7DEF"/>
    <w:rsid w:val="00CF0AEC"/>
    <w:rsid w:val="00CF0DF0"/>
    <w:rsid w:val="00CF10C4"/>
    <w:rsid w:val="00CF1707"/>
    <w:rsid w:val="00CF2434"/>
    <w:rsid w:val="00CF24CA"/>
    <w:rsid w:val="00CF2B10"/>
    <w:rsid w:val="00CF3093"/>
    <w:rsid w:val="00CF330C"/>
    <w:rsid w:val="00CF3DFA"/>
    <w:rsid w:val="00CF41C7"/>
    <w:rsid w:val="00CF48FA"/>
    <w:rsid w:val="00CF4DA5"/>
    <w:rsid w:val="00CF5868"/>
    <w:rsid w:val="00CF5912"/>
    <w:rsid w:val="00CF5D98"/>
    <w:rsid w:val="00CF5E42"/>
    <w:rsid w:val="00CF6166"/>
    <w:rsid w:val="00CF6ECB"/>
    <w:rsid w:val="00D000F3"/>
    <w:rsid w:val="00D012D4"/>
    <w:rsid w:val="00D0243C"/>
    <w:rsid w:val="00D030B1"/>
    <w:rsid w:val="00D033C4"/>
    <w:rsid w:val="00D03628"/>
    <w:rsid w:val="00D03860"/>
    <w:rsid w:val="00D055E5"/>
    <w:rsid w:val="00D056D3"/>
    <w:rsid w:val="00D0585B"/>
    <w:rsid w:val="00D05AA3"/>
    <w:rsid w:val="00D05BE1"/>
    <w:rsid w:val="00D05D3D"/>
    <w:rsid w:val="00D060BF"/>
    <w:rsid w:val="00D10580"/>
    <w:rsid w:val="00D120C4"/>
    <w:rsid w:val="00D12349"/>
    <w:rsid w:val="00D137F6"/>
    <w:rsid w:val="00D13892"/>
    <w:rsid w:val="00D13B18"/>
    <w:rsid w:val="00D14CCB"/>
    <w:rsid w:val="00D1502D"/>
    <w:rsid w:val="00D155CC"/>
    <w:rsid w:val="00D159C6"/>
    <w:rsid w:val="00D159E8"/>
    <w:rsid w:val="00D1663F"/>
    <w:rsid w:val="00D16A22"/>
    <w:rsid w:val="00D16D63"/>
    <w:rsid w:val="00D16DC9"/>
    <w:rsid w:val="00D16E9C"/>
    <w:rsid w:val="00D173C8"/>
    <w:rsid w:val="00D17E25"/>
    <w:rsid w:val="00D20AF3"/>
    <w:rsid w:val="00D2250B"/>
    <w:rsid w:val="00D23BB0"/>
    <w:rsid w:val="00D241F7"/>
    <w:rsid w:val="00D243B0"/>
    <w:rsid w:val="00D24BBA"/>
    <w:rsid w:val="00D24BCF"/>
    <w:rsid w:val="00D25498"/>
    <w:rsid w:val="00D25AD3"/>
    <w:rsid w:val="00D26A6B"/>
    <w:rsid w:val="00D275E2"/>
    <w:rsid w:val="00D27E7D"/>
    <w:rsid w:val="00D27F1F"/>
    <w:rsid w:val="00D300C8"/>
    <w:rsid w:val="00D30936"/>
    <w:rsid w:val="00D31015"/>
    <w:rsid w:val="00D31336"/>
    <w:rsid w:val="00D3161D"/>
    <w:rsid w:val="00D318BC"/>
    <w:rsid w:val="00D32377"/>
    <w:rsid w:val="00D325F5"/>
    <w:rsid w:val="00D32E26"/>
    <w:rsid w:val="00D33828"/>
    <w:rsid w:val="00D33EDC"/>
    <w:rsid w:val="00D341B4"/>
    <w:rsid w:val="00D345BF"/>
    <w:rsid w:val="00D348BA"/>
    <w:rsid w:val="00D34A30"/>
    <w:rsid w:val="00D34B59"/>
    <w:rsid w:val="00D34F1C"/>
    <w:rsid w:val="00D3716A"/>
    <w:rsid w:val="00D37C18"/>
    <w:rsid w:val="00D40920"/>
    <w:rsid w:val="00D42862"/>
    <w:rsid w:val="00D429FA"/>
    <w:rsid w:val="00D42F52"/>
    <w:rsid w:val="00D4368C"/>
    <w:rsid w:val="00D44111"/>
    <w:rsid w:val="00D442DC"/>
    <w:rsid w:val="00D4468A"/>
    <w:rsid w:val="00D45630"/>
    <w:rsid w:val="00D456A3"/>
    <w:rsid w:val="00D45C52"/>
    <w:rsid w:val="00D47B0F"/>
    <w:rsid w:val="00D47BB9"/>
    <w:rsid w:val="00D47BD5"/>
    <w:rsid w:val="00D47CE4"/>
    <w:rsid w:val="00D50011"/>
    <w:rsid w:val="00D50947"/>
    <w:rsid w:val="00D50A38"/>
    <w:rsid w:val="00D5107D"/>
    <w:rsid w:val="00D5211E"/>
    <w:rsid w:val="00D53BCE"/>
    <w:rsid w:val="00D540CB"/>
    <w:rsid w:val="00D54FB2"/>
    <w:rsid w:val="00D551EE"/>
    <w:rsid w:val="00D5541D"/>
    <w:rsid w:val="00D55530"/>
    <w:rsid w:val="00D55786"/>
    <w:rsid w:val="00D55900"/>
    <w:rsid w:val="00D5683E"/>
    <w:rsid w:val="00D569E3"/>
    <w:rsid w:val="00D57273"/>
    <w:rsid w:val="00D60481"/>
    <w:rsid w:val="00D6072C"/>
    <w:rsid w:val="00D60A11"/>
    <w:rsid w:val="00D63E11"/>
    <w:rsid w:val="00D63EE0"/>
    <w:rsid w:val="00D653A0"/>
    <w:rsid w:val="00D65D99"/>
    <w:rsid w:val="00D6730D"/>
    <w:rsid w:val="00D673BC"/>
    <w:rsid w:val="00D67697"/>
    <w:rsid w:val="00D67E92"/>
    <w:rsid w:val="00D718B3"/>
    <w:rsid w:val="00D71C06"/>
    <w:rsid w:val="00D71F22"/>
    <w:rsid w:val="00D72DCC"/>
    <w:rsid w:val="00D72EFB"/>
    <w:rsid w:val="00D73C02"/>
    <w:rsid w:val="00D74A3B"/>
    <w:rsid w:val="00D75DF6"/>
    <w:rsid w:val="00D7719D"/>
    <w:rsid w:val="00D77F49"/>
    <w:rsid w:val="00D80E3A"/>
    <w:rsid w:val="00D8257F"/>
    <w:rsid w:val="00D82EB4"/>
    <w:rsid w:val="00D83407"/>
    <w:rsid w:val="00D840B7"/>
    <w:rsid w:val="00D842DA"/>
    <w:rsid w:val="00D845A8"/>
    <w:rsid w:val="00D863C5"/>
    <w:rsid w:val="00D86BB5"/>
    <w:rsid w:val="00D86DFA"/>
    <w:rsid w:val="00D87318"/>
    <w:rsid w:val="00D9026A"/>
    <w:rsid w:val="00D917A6"/>
    <w:rsid w:val="00D91E50"/>
    <w:rsid w:val="00D91EB0"/>
    <w:rsid w:val="00D921D1"/>
    <w:rsid w:val="00D92249"/>
    <w:rsid w:val="00D92D2B"/>
    <w:rsid w:val="00D9310A"/>
    <w:rsid w:val="00D931CA"/>
    <w:rsid w:val="00D9357C"/>
    <w:rsid w:val="00D941BD"/>
    <w:rsid w:val="00D944E3"/>
    <w:rsid w:val="00D957D6"/>
    <w:rsid w:val="00D958B1"/>
    <w:rsid w:val="00D95ADB"/>
    <w:rsid w:val="00D96C46"/>
    <w:rsid w:val="00D96D9A"/>
    <w:rsid w:val="00D96EFE"/>
    <w:rsid w:val="00DA05BE"/>
    <w:rsid w:val="00DA0782"/>
    <w:rsid w:val="00DA1DD4"/>
    <w:rsid w:val="00DA2314"/>
    <w:rsid w:val="00DA2AF5"/>
    <w:rsid w:val="00DA34B1"/>
    <w:rsid w:val="00DA3B5A"/>
    <w:rsid w:val="00DA426C"/>
    <w:rsid w:val="00DA549A"/>
    <w:rsid w:val="00DA60B8"/>
    <w:rsid w:val="00DA6E62"/>
    <w:rsid w:val="00DA76C9"/>
    <w:rsid w:val="00DA79F8"/>
    <w:rsid w:val="00DA7EEA"/>
    <w:rsid w:val="00DB007B"/>
    <w:rsid w:val="00DB0F96"/>
    <w:rsid w:val="00DB1554"/>
    <w:rsid w:val="00DB162C"/>
    <w:rsid w:val="00DB1AB3"/>
    <w:rsid w:val="00DB394F"/>
    <w:rsid w:val="00DB4478"/>
    <w:rsid w:val="00DB5015"/>
    <w:rsid w:val="00DB566B"/>
    <w:rsid w:val="00DB5D42"/>
    <w:rsid w:val="00DB6963"/>
    <w:rsid w:val="00DB6F56"/>
    <w:rsid w:val="00DB7A2F"/>
    <w:rsid w:val="00DC0E2E"/>
    <w:rsid w:val="00DC1923"/>
    <w:rsid w:val="00DC1EF2"/>
    <w:rsid w:val="00DC21AA"/>
    <w:rsid w:val="00DC229C"/>
    <w:rsid w:val="00DC22A7"/>
    <w:rsid w:val="00DC22E9"/>
    <w:rsid w:val="00DC2D21"/>
    <w:rsid w:val="00DC2D7D"/>
    <w:rsid w:val="00DC2F16"/>
    <w:rsid w:val="00DC3821"/>
    <w:rsid w:val="00DC3FF5"/>
    <w:rsid w:val="00DC447B"/>
    <w:rsid w:val="00DC4758"/>
    <w:rsid w:val="00DC49E6"/>
    <w:rsid w:val="00DC4FFB"/>
    <w:rsid w:val="00DC50E7"/>
    <w:rsid w:val="00DC6213"/>
    <w:rsid w:val="00DC62DF"/>
    <w:rsid w:val="00DC6C2D"/>
    <w:rsid w:val="00DC6D68"/>
    <w:rsid w:val="00DC7F4E"/>
    <w:rsid w:val="00DC7F80"/>
    <w:rsid w:val="00DD103D"/>
    <w:rsid w:val="00DD19C2"/>
    <w:rsid w:val="00DD252A"/>
    <w:rsid w:val="00DD2583"/>
    <w:rsid w:val="00DD3BB0"/>
    <w:rsid w:val="00DD3CE5"/>
    <w:rsid w:val="00DD3DA4"/>
    <w:rsid w:val="00DD467C"/>
    <w:rsid w:val="00DD4D2E"/>
    <w:rsid w:val="00DD6ECF"/>
    <w:rsid w:val="00DD729B"/>
    <w:rsid w:val="00DD72EB"/>
    <w:rsid w:val="00DD73C7"/>
    <w:rsid w:val="00DD745F"/>
    <w:rsid w:val="00DD7AB4"/>
    <w:rsid w:val="00DE0BBC"/>
    <w:rsid w:val="00DE0D8D"/>
    <w:rsid w:val="00DE0F61"/>
    <w:rsid w:val="00DE1028"/>
    <w:rsid w:val="00DE2212"/>
    <w:rsid w:val="00DE33D3"/>
    <w:rsid w:val="00DE33DF"/>
    <w:rsid w:val="00DE43A3"/>
    <w:rsid w:val="00DE4A46"/>
    <w:rsid w:val="00DE5379"/>
    <w:rsid w:val="00DE5B4A"/>
    <w:rsid w:val="00DE5E2A"/>
    <w:rsid w:val="00DE65B2"/>
    <w:rsid w:val="00DE750A"/>
    <w:rsid w:val="00DF14B6"/>
    <w:rsid w:val="00DF17BC"/>
    <w:rsid w:val="00DF1AC7"/>
    <w:rsid w:val="00DF265B"/>
    <w:rsid w:val="00DF28FE"/>
    <w:rsid w:val="00DF3617"/>
    <w:rsid w:val="00DF381D"/>
    <w:rsid w:val="00DF54C5"/>
    <w:rsid w:val="00DF55D5"/>
    <w:rsid w:val="00DF6855"/>
    <w:rsid w:val="00DF7313"/>
    <w:rsid w:val="00DF7516"/>
    <w:rsid w:val="00DF7A47"/>
    <w:rsid w:val="00E00A21"/>
    <w:rsid w:val="00E00EC8"/>
    <w:rsid w:val="00E01C7A"/>
    <w:rsid w:val="00E022EF"/>
    <w:rsid w:val="00E02941"/>
    <w:rsid w:val="00E03156"/>
    <w:rsid w:val="00E0367B"/>
    <w:rsid w:val="00E03BA6"/>
    <w:rsid w:val="00E04371"/>
    <w:rsid w:val="00E0591D"/>
    <w:rsid w:val="00E05D4D"/>
    <w:rsid w:val="00E05E4F"/>
    <w:rsid w:val="00E063CB"/>
    <w:rsid w:val="00E06C38"/>
    <w:rsid w:val="00E06FAA"/>
    <w:rsid w:val="00E07A4C"/>
    <w:rsid w:val="00E10121"/>
    <w:rsid w:val="00E1021B"/>
    <w:rsid w:val="00E108EA"/>
    <w:rsid w:val="00E10CE3"/>
    <w:rsid w:val="00E11621"/>
    <w:rsid w:val="00E121BB"/>
    <w:rsid w:val="00E128BC"/>
    <w:rsid w:val="00E13879"/>
    <w:rsid w:val="00E14024"/>
    <w:rsid w:val="00E14075"/>
    <w:rsid w:val="00E14382"/>
    <w:rsid w:val="00E1459A"/>
    <w:rsid w:val="00E14B3F"/>
    <w:rsid w:val="00E1534B"/>
    <w:rsid w:val="00E161F5"/>
    <w:rsid w:val="00E1638E"/>
    <w:rsid w:val="00E1677D"/>
    <w:rsid w:val="00E1693F"/>
    <w:rsid w:val="00E16C9B"/>
    <w:rsid w:val="00E16FEB"/>
    <w:rsid w:val="00E20A36"/>
    <w:rsid w:val="00E21825"/>
    <w:rsid w:val="00E21ACD"/>
    <w:rsid w:val="00E21E61"/>
    <w:rsid w:val="00E2253F"/>
    <w:rsid w:val="00E240D1"/>
    <w:rsid w:val="00E2581F"/>
    <w:rsid w:val="00E2687C"/>
    <w:rsid w:val="00E2792D"/>
    <w:rsid w:val="00E27A36"/>
    <w:rsid w:val="00E27EA0"/>
    <w:rsid w:val="00E31146"/>
    <w:rsid w:val="00E31821"/>
    <w:rsid w:val="00E3199A"/>
    <w:rsid w:val="00E31BB2"/>
    <w:rsid w:val="00E31BED"/>
    <w:rsid w:val="00E32313"/>
    <w:rsid w:val="00E32626"/>
    <w:rsid w:val="00E32914"/>
    <w:rsid w:val="00E3309C"/>
    <w:rsid w:val="00E330F2"/>
    <w:rsid w:val="00E343F5"/>
    <w:rsid w:val="00E34435"/>
    <w:rsid w:val="00E345B4"/>
    <w:rsid w:val="00E346C0"/>
    <w:rsid w:val="00E34F23"/>
    <w:rsid w:val="00E35831"/>
    <w:rsid w:val="00E35C3F"/>
    <w:rsid w:val="00E36363"/>
    <w:rsid w:val="00E365EE"/>
    <w:rsid w:val="00E370BC"/>
    <w:rsid w:val="00E37463"/>
    <w:rsid w:val="00E40253"/>
    <w:rsid w:val="00E403BD"/>
    <w:rsid w:val="00E41C12"/>
    <w:rsid w:val="00E42A0F"/>
    <w:rsid w:val="00E43450"/>
    <w:rsid w:val="00E43A98"/>
    <w:rsid w:val="00E43B21"/>
    <w:rsid w:val="00E43C57"/>
    <w:rsid w:val="00E43E32"/>
    <w:rsid w:val="00E43E80"/>
    <w:rsid w:val="00E43F7B"/>
    <w:rsid w:val="00E45E33"/>
    <w:rsid w:val="00E46352"/>
    <w:rsid w:val="00E46392"/>
    <w:rsid w:val="00E47F6F"/>
    <w:rsid w:val="00E50681"/>
    <w:rsid w:val="00E50979"/>
    <w:rsid w:val="00E50FCA"/>
    <w:rsid w:val="00E512AE"/>
    <w:rsid w:val="00E51471"/>
    <w:rsid w:val="00E51ADC"/>
    <w:rsid w:val="00E52017"/>
    <w:rsid w:val="00E528F0"/>
    <w:rsid w:val="00E52EEB"/>
    <w:rsid w:val="00E53417"/>
    <w:rsid w:val="00E53661"/>
    <w:rsid w:val="00E53AAF"/>
    <w:rsid w:val="00E53F30"/>
    <w:rsid w:val="00E54417"/>
    <w:rsid w:val="00E55B2C"/>
    <w:rsid w:val="00E55EB7"/>
    <w:rsid w:val="00E56145"/>
    <w:rsid w:val="00E561DA"/>
    <w:rsid w:val="00E57BE7"/>
    <w:rsid w:val="00E604EC"/>
    <w:rsid w:val="00E60942"/>
    <w:rsid w:val="00E6261A"/>
    <w:rsid w:val="00E62DF8"/>
    <w:rsid w:val="00E63749"/>
    <w:rsid w:val="00E637BA"/>
    <w:rsid w:val="00E63BB9"/>
    <w:rsid w:val="00E64316"/>
    <w:rsid w:val="00E64400"/>
    <w:rsid w:val="00E6572B"/>
    <w:rsid w:val="00E669BD"/>
    <w:rsid w:val="00E66C2E"/>
    <w:rsid w:val="00E6777D"/>
    <w:rsid w:val="00E70148"/>
    <w:rsid w:val="00E70AA8"/>
    <w:rsid w:val="00E7144C"/>
    <w:rsid w:val="00E71745"/>
    <w:rsid w:val="00E7272D"/>
    <w:rsid w:val="00E73221"/>
    <w:rsid w:val="00E737AC"/>
    <w:rsid w:val="00E73911"/>
    <w:rsid w:val="00E73A89"/>
    <w:rsid w:val="00E74034"/>
    <w:rsid w:val="00E74590"/>
    <w:rsid w:val="00E74EE7"/>
    <w:rsid w:val="00E756FD"/>
    <w:rsid w:val="00E76815"/>
    <w:rsid w:val="00E77BFE"/>
    <w:rsid w:val="00E80552"/>
    <w:rsid w:val="00E80761"/>
    <w:rsid w:val="00E81263"/>
    <w:rsid w:val="00E81648"/>
    <w:rsid w:val="00E81A2E"/>
    <w:rsid w:val="00E81FDD"/>
    <w:rsid w:val="00E83B95"/>
    <w:rsid w:val="00E842F9"/>
    <w:rsid w:val="00E84412"/>
    <w:rsid w:val="00E85B40"/>
    <w:rsid w:val="00E86A3C"/>
    <w:rsid w:val="00E86F82"/>
    <w:rsid w:val="00E87531"/>
    <w:rsid w:val="00E90483"/>
    <w:rsid w:val="00E90593"/>
    <w:rsid w:val="00E91F67"/>
    <w:rsid w:val="00E92CC8"/>
    <w:rsid w:val="00E96A68"/>
    <w:rsid w:val="00E9704D"/>
    <w:rsid w:val="00E973EC"/>
    <w:rsid w:val="00E97BA3"/>
    <w:rsid w:val="00EA05D5"/>
    <w:rsid w:val="00EA07C3"/>
    <w:rsid w:val="00EA08F0"/>
    <w:rsid w:val="00EA15AA"/>
    <w:rsid w:val="00EA1A94"/>
    <w:rsid w:val="00EA200F"/>
    <w:rsid w:val="00EA4110"/>
    <w:rsid w:val="00EA4944"/>
    <w:rsid w:val="00EA4EF8"/>
    <w:rsid w:val="00EA4FAF"/>
    <w:rsid w:val="00EA503D"/>
    <w:rsid w:val="00EA529A"/>
    <w:rsid w:val="00EA5A79"/>
    <w:rsid w:val="00EA5C4D"/>
    <w:rsid w:val="00EA5DBC"/>
    <w:rsid w:val="00EA5F73"/>
    <w:rsid w:val="00EA7097"/>
    <w:rsid w:val="00EB139A"/>
    <w:rsid w:val="00EB26F2"/>
    <w:rsid w:val="00EB2D1B"/>
    <w:rsid w:val="00EB2DBC"/>
    <w:rsid w:val="00EB3112"/>
    <w:rsid w:val="00EB34FB"/>
    <w:rsid w:val="00EB41E7"/>
    <w:rsid w:val="00EB46B7"/>
    <w:rsid w:val="00EB4827"/>
    <w:rsid w:val="00EB50DE"/>
    <w:rsid w:val="00EB5EB5"/>
    <w:rsid w:val="00EB6466"/>
    <w:rsid w:val="00EB64C3"/>
    <w:rsid w:val="00EB67E5"/>
    <w:rsid w:val="00EB71E0"/>
    <w:rsid w:val="00EB7E82"/>
    <w:rsid w:val="00EB7FC0"/>
    <w:rsid w:val="00EC007F"/>
    <w:rsid w:val="00EC0E72"/>
    <w:rsid w:val="00EC1247"/>
    <w:rsid w:val="00EC1F83"/>
    <w:rsid w:val="00EC251F"/>
    <w:rsid w:val="00EC2993"/>
    <w:rsid w:val="00EC2D4F"/>
    <w:rsid w:val="00EC3377"/>
    <w:rsid w:val="00EC3A10"/>
    <w:rsid w:val="00EC4650"/>
    <w:rsid w:val="00EC57B9"/>
    <w:rsid w:val="00EC5BA9"/>
    <w:rsid w:val="00EC6B7E"/>
    <w:rsid w:val="00EC7464"/>
    <w:rsid w:val="00EC7752"/>
    <w:rsid w:val="00ED0727"/>
    <w:rsid w:val="00ED1453"/>
    <w:rsid w:val="00ED33D5"/>
    <w:rsid w:val="00ED420B"/>
    <w:rsid w:val="00ED46B2"/>
    <w:rsid w:val="00ED4737"/>
    <w:rsid w:val="00ED5280"/>
    <w:rsid w:val="00ED765A"/>
    <w:rsid w:val="00ED796C"/>
    <w:rsid w:val="00ED7A03"/>
    <w:rsid w:val="00EE0331"/>
    <w:rsid w:val="00EE04E6"/>
    <w:rsid w:val="00EE0B51"/>
    <w:rsid w:val="00EE217E"/>
    <w:rsid w:val="00EE2326"/>
    <w:rsid w:val="00EE2A9C"/>
    <w:rsid w:val="00EE32C8"/>
    <w:rsid w:val="00EE3505"/>
    <w:rsid w:val="00EE3738"/>
    <w:rsid w:val="00EE4721"/>
    <w:rsid w:val="00EE4DA5"/>
    <w:rsid w:val="00EE4E95"/>
    <w:rsid w:val="00EE5151"/>
    <w:rsid w:val="00EE58D7"/>
    <w:rsid w:val="00EE5A6F"/>
    <w:rsid w:val="00EE61BF"/>
    <w:rsid w:val="00EE6450"/>
    <w:rsid w:val="00EE70E7"/>
    <w:rsid w:val="00EE7F4E"/>
    <w:rsid w:val="00EF08F8"/>
    <w:rsid w:val="00EF227B"/>
    <w:rsid w:val="00EF2566"/>
    <w:rsid w:val="00EF287D"/>
    <w:rsid w:val="00EF28B0"/>
    <w:rsid w:val="00EF3E02"/>
    <w:rsid w:val="00EF4FFD"/>
    <w:rsid w:val="00EF56AA"/>
    <w:rsid w:val="00EF5CEC"/>
    <w:rsid w:val="00EF5E89"/>
    <w:rsid w:val="00EF68F5"/>
    <w:rsid w:val="00F00323"/>
    <w:rsid w:val="00F011C6"/>
    <w:rsid w:val="00F018BA"/>
    <w:rsid w:val="00F01A76"/>
    <w:rsid w:val="00F0223A"/>
    <w:rsid w:val="00F02472"/>
    <w:rsid w:val="00F0277B"/>
    <w:rsid w:val="00F027F0"/>
    <w:rsid w:val="00F030EC"/>
    <w:rsid w:val="00F03C2F"/>
    <w:rsid w:val="00F0407D"/>
    <w:rsid w:val="00F0432D"/>
    <w:rsid w:val="00F04629"/>
    <w:rsid w:val="00F04EF3"/>
    <w:rsid w:val="00F0604D"/>
    <w:rsid w:val="00F06331"/>
    <w:rsid w:val="00F06832"/>
    <w:rsid w:val="00F0747C"/>
    <w:rsid w:val="00F07484"/>
    <w:rsid w:val="00F0790A"/>
    <w:rsid w:val="00F07E9C"/>
    <w:rsid w:val="00F10A60"/>
    <w:rsid w:val="00F1160B"/>
    <w:rsid w:val="00F1192D"/>
    <w:rsid w:val="00F11C38"/>
    <w:rsid w:val="00F11E79"/>
    <w:rsid w:val="00F1293B"/>
    <w:rsid w:val="00F12B1F"/>
    <w:rsid w:val="00F12BBE"/>
    <w:rsid w:val="00F13F3E"/>
    <w:rsid w:val="00F14394"/>
    <w:rsid w:val="00F14E95"/>
    <w:rsid w:val="00F16BC1"/>
    <w:rsid w:val="00F16D98"/>
    <w:rsid w:val="00F174D2"/>
    <w:rsid w:val="00F1766D"/>
    <w:rsid w:val="00F1795A"/>
    <w:rsid w:val="00F17BA1"/>
    <w:rsid w:val="00F17D0C"/>
    <w:rsid w:val="00F20325"/>
    <w:rsid w:val="00F20697"/>
    <w:rsid w:val="00F20882"/>
    <w:rsid w:val="00F208DF"/>
    <w:rsid w:val="00F2160A"/>
    <w:rsid w:val="00F218C0"/>
    <w:rsid w:val="00F2205D"/>
    <w:rsid w:val="00F2232C"/>
    <w:rsid w:val="00F231AE"/>
    <w:rsid w:val="00F2328D"/>
    <w:rsid w:val="00F2368E"/>
    <w:rsid w:val="00F23754"/>
    <w:rsid w:val="00F237B6"/>
    <w:rsid w:val="00F239D8"/>
    <w:rsid w:val="00F23B5A"/>
    <w:rsid w:val="00F2403E"/>
    <w:rsid w:val="00F2494C"/>
    <w:rsid w:val="00F24C73"/>
    <w:rsid w:val="00F2525B"/>
    <w:rsid w:val="00F252AC"/>
    <w:rsid w:val="00F252C4"/>
    <w:rsid w:val="00F259DE"/>
    <w:rsid w:val="00F26161"/>
    <w:rsid w:val="00F261CD"/>
    <w:rsid w:val="00F2653B"/>
    <w:rsid w:val="00F26963"/>
    <w:rsid w:val="00F26AD6"/>
    <w:rsid w:val="00F27556"/>
    <w:rsid w:val="00F2794F"/>
    <w:rsid w:val="00F27A07"/>
    <w:rsid w:val="00F27ABC"/>
    <w:rsid w:val="00F3068C"/>
    <w:rsid w:val="00F30CBE"/>
    <w:rsid w:val="00F312D8"/>
    <w:rsid w:val="00F31429"/>
    <w:rsid w:val="00F31955"/>
    <w:rsid w:val="00F31CAB"/>
    <w:rsid w:val="00F329F1"/>
    <w:rsid w:val="00F34450"/>
    <w:rsid w:val="00F348B9"/>
    <w:rsid w:val="00F348BF"/>
    <w:rsid w:val="00F34B25"/>
    <w:rsid w:val="00F35394"/>
    <w:rsid w:val="00F35434"/>
    <w:rsid w:val="00F36449"/>
    <w:rsid w:val="00F366DF"/>
    <w:rsid w:val="00F36B2B"/>
    <w:rsid w:val="00F36ED9"/>
    <w:rsid w:val="00F37945"/>
    <w:rsid w:val="00F4061B"/>
    <w:rsid w:val="00F406C5"/>
    <w:rsid w:val="00F4098D"/>
    <w:rsid w:val="00F40FD5"/>
    <w:rsid w:val="00F415DE"/>
    <w:rsid w:val="00F41D42"/>
    <w:rsid w:val="00F41DCD"/>
    <w:rsid w:val="00F422B3"/>
    <w:rsid w:val="00F42858"/>
    <w:rsid w:val="00F42FBE"/>
    <w:rsid w:val="00F446A5"/>
    <w:rsid w:val="00F45D7A"/>
    <w:rsid w:val="00F45DB3"/>
    <w:rsid w:val="00F46A01"/>
    <w:rsid w:val="00F474A9"/>
    <w:rsid w:val="00F47CF1"/>
    <w:rsid w:val="00F47DC5"/>
    <w:rsid w:val="00F502A7"/>
    <w:rsid w:val="00F5043C"/>
    <w:rsid w:val="00F50989"/>
    <w:rsid w:val="00F510EF"/>
    <w:rsid w:val="00F51E06"/>
    <w:rsid w:val="00F535BC"/>
    <w:rsid w:val="00F53C03"/>
    <w:rsid w:val="00F547C6"/>
    <w:rsid w:val="00F54D1D"/>
    <w:rsid w:val="00F54EB9"/>
    <w:rsid w:val="00F55646"/>
    <w:rsid w:val="00F5572C"/>
    <w:rsid w:val="00F55AB6"/>
    <w:rsid w:val="00F55B01"/>
    <w:rsid w:val="00F55BC3"/>
    <w:rsid w:val="00F55C49"/>
    <w:rsid w:val="00F57A07"/>
    <w:rsid w:val="00F57AF1"/>
    <w:rsid w:val="00F600E7"/>
    <w:rsid w:val="00F603AF"/>
    <w:rsid w:val="00F60BCE"/>
    <w:rsid w:val="00F61B1C"/>
    <w:rsid w:val="00F6217B"/>
    <w:rsid w:val="00F629F9"/>
    <w:rsid w:val="00F6314F"/>
    <w:rsid w:val="00F64229"/>
    <w:rsid w:val="00F64377"/>
    <w:rsid w:val="00F648DB"/>
    <w:rsid w:val="00F6597B"/>
    <w:rsid w:val="00F65A66"/>
    <w:rsid w:val="00F65D58"/>
    <w:rsid w:val="00F65E64"/>
    <w:rsid w:val="00F66276"/>
    <w:rsid w:val="00F66FDE"/>
    <w:rsid w:val="00F67785"/>
    <w:rsid w:val="00F700F0"/>
    <w:rsid w:val="00F7140C"/>
    <w:rsid w:val="00F71946"/>
    <w:rsid w:val="00F71955"/>
    <w:rsid w:val="00F71B77"/>
    <w:rsid w:val="00F7217E"/>
    <w:rsid w:val="00F723E4"/>
    <w:rsid w:val="00F73254"/>
    <w:rsid w:val="00F73F01"/>
    <w:rsid w:val="00F750E6"/>
    <w:rsid w:val="00F7586D"/>
    <w:rsid w:val="00F75A51"/>
    <w:rsid w:val="00F7615A"/>
    <w:rsid w:val="00F76B5B"/>
    <w:rsid w:val="00F76B7A"/>
    <w:rsid w:val="00F80AAF"/>
    <w:rsid w:val="00F813AD"/>
    <w:rsid w:val="00F81963"/>
    <w:rsid w:val="00F81BF3"/>
    <w:rsid w:val="00F82850"/>
    <w:rsid w:val="00F84ACE"/>
    <w:rsid w:val="00F85071"/>
    <w:rsid w:val="00F856BB"/>
    <w:rsid w:val="00F8583E"/>
    <w:rsid w:val="00F85E91"/>
    <w:rsid w:val="00F85EF2"/>
    <w:rsid w:val="00F86884"/>
    <w:rsid w:val="00F87000"/>
    <w:rsid w:val="00F87229"/>
    <w:rsid w:val="00F872DB"/>
    <w:rsid w:val="00F91060"/>
    <w:rsid w:val="00F9110A"/>
    <w:rsid w:val="00F911DA"/>
    <w:rsid w:val="00F91505"/>
    <w:rsid w:val="00F91717"/>
    <w:rsid w:val="00F92752"/>
    <w:rsid w:val="00F9289E"/>
    <w:rsid w:val="00F930E2"/>
    <w:rsid w:val="00F93452"/>
    <w:rsid w:val="00F9384A"/>
    <w:rsid w:val="00F938B4"/>
    <w:rsid w:val="00F93B6E"/>
    <w:rsid w:val="00F94D67"/>
    <w:rsid w:val="00F9613D"/>
    <w:rsid w:val="00F9653C"/>
    <w:rsid w:val="00F96658"/>
    <w:rsid w:val="00F96A4D"/>
    <w:rsid w:val="00F96F27"/>
    <w:rsid w:val="00F976BC"/>
    <w:rsid w:val="00FA0986"/>
    <w:rsid w:val="00FA0D14"/>
    <w:rsid w:val="00FA0E3F"/>
    <w:rsid w:val="00FA1363"/>
    <w:rsid w:val="00FA157D"/>
    <w:rsid w:val="00FA19E0"/>
    <w:rsid w:val="00FA1F6E"/>
    <w:rsid w:val="00FA2B37"/>
    <w:rsid w:val="00FA2DEE"/>
    <w:rsid w:val="00FA3781"/>
    <w:rsid w:val="00FA39A6"/>
    <w:rsid w:val="00FA51C5"/>
    <w:rsid w:val="00FA5742"/>
    <w:rsid w:val="00FA5B62"/>
    <w:rsid w:val="00FA643D"/>
    <w:rsid w:val="00FA7139"/>
    <w:rsid w:val="00FA7898"/>
    <w:rsid w:val="00FA7A2C"/>
    <w:rsid w:val="00FA7B87"/>
    <w:rsid w:val="00FA7DA6"/>
    <w:rsid w:val="00FB04CE"/>
    <w:rsid w:val="00FB07A4"/>
    <w:rsid w:val="00FB16AA"/>
    <w:rsid w:val="00FB1E04"/>
    <w:rsid w:val="00FB3668"/>
    <w:rsid w:val="00FB36B8"/>
    <w:rsid w:val="00FB3A3D"/>
    <w:rsid w:val="00FB426D"/>
    <w:rsid w:val="00FB438E"/>
    <w:rsid w:val="00FB504E"/>
    <w:rsid w:val="00FB5EE1"/>
    <w:rsid w:val="00FB7759"/>
    <w:rsid w:val="00FB7889"/>
    <w:rsid w:val="00FC0166"/>
    <w:rsid w:val="00FC0243"/>
    <w:rsid w:val="00FC0512"/>
    <w:rsid w:val="00FC0F99"/>
    <w:rsid w:val="00FC1105"/>
    <w:rsid w:val="00FC12F6"/>
    <w:rsid w:val="00FC13AF"/>
    <w:rsid w:val="00FC164D"/>
    <w:rsid w:val="00FC2056"/>
    <w:rsid w:val="00FC230D"/>
    <w:rsid w:val="00FC28B5"/>
    <w:rsid w:val="00FC3FC4"/>
    <w:rsid w:val="00FC4B57"/>
    <w:rsid w:val="00FC4C14"/>
    <w:rsid w:val="00FC5451"/>
    <w:rsid w:val="00FC5E8D"/>
    <w:rsid w:val="00FC6C1B"/>
    <w:rsid w:val="00FC6CC0"/>
    <w:rsid w:val="00FC6D53"/>
    <w:rsid w:val="00FC71DC"/>
    <w:rsid w:val="00FC7DED"/>
    <w:rsid w:val="00FC7ECA"/>
    <w:rsid w:val="00FC7F4A"/>
    <w:rsid w:val="00FC7F5F"/>
    <w:rsid w:val="00FD0616"/>
    <w:rsid w:val="00FD0F67"/>
    <w:rsid w:val="00FD24C0"/>
    <w:rsid w:val="00FD2906"/>
    <w:rsid w:val="00FD32D7"/>
    <w:rsid w:val="00FD3D4B"/>
    <w:rsid w:val="00FD41DD"/>
    <w:rsid w:val="00FD433A"/>
    <w:rsid w:val="00FD4446"/>
    <w:rsid w:val="00FD4617"/>
    <w:rsid w:val="00FD4867"/>
    <w:rsid w:val="00FD4923"/>
    <w:rsid w:val="00FD4E21"/>
    <w:rsid w:val="00FD522F"/>
    <w:rsid w:val="00FD5D24"/>
    <w:rsid w:val="00FD63BF"/>
    <w:rsid w:val="00FD662A"/>
    <w:rsid w:val="00FD7479"/>
    <w:rsid w:val="00FD7750"/>
    <w:rsid w:val="00FD79E0"/>
    <w:rsid w:val="00FE116D"/>
    <w:rsid w:val="00FE461D"/>
    <w:rsid w:val="00FE485B"/>
    <w:rsid w:val="00FE57B0"/>
    <w:rsid w:val="00FE5A72"/>
    <w:rsid w:val="00FE5C67"/>
    <w:rsid w:val="00FE6086"/>
    <w:rsid w:val="00FE63CA"/>
    <w:rsid w:val="00FE6767"/>
    <w:rsid w:val="00FE68E5"/>
    <w:rsid w:val="00FE7C0C"/>
    <w:rsid w:val="00FE7F84"/>
    <w:rsid w:val="00FF037B"/>
    <w:rsid w:val="00FF1C3C"/>
    <w:rsid w:val="00FF1D74"/>
    <w:rsid w:val="00FF2B36"/>
    <w:rsid w:val="00FF36FC"/>
    <w:rsid w:val="00FF4025"/>
    <w:rsid w:val="00FF5E85"/>
    <w:rsid w:val="00FF5E8E"/>
    <w:rsid w:val="00FF6711"/>
    <w:rsid w:val="00FF7560"/>
    <w:rsid w:val="00FF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85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40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69FBA0-0887-4DE3-822D-849B1ACF0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566</Words>
  <Characters>3231</Characters>
  <Application>Microsoft Office Word</Application>
  <DocSecurity>0</DocSecurity>
  <Lines>26</Lines>
  <Paragraphs>7</Paragraphs>
  <ScaleCrop>false</ScaleCrop>
  <Company>EY</Company>
  <LinksUpToDate>false</LinksUpToDate>
  <CharactersWithSpaces>3790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中央災害防救會報第18次會議紀錄</dc:title>
  <dc:creator>災害防救辦公室戴佐丞</dc:creator>
  <cp:lastModifiedBy>Administrator</cp:lastModifiedBy>
  <cp:revision>2</cp:revision>
  <cp:lastPrinted>2017-03-23T01:27:00Z</cp:lastPrinted>
  <dcterms:created xsi:type="dcterms:W3CDTF">2017-04-07T02:18:00Z</dcterms:created>
  <dcterms:modified xsi:type="dcterms:W3CDTF">2017-04-07T02:18:00Z</dcterms:modified>
</cp:coreProperties>
</file>