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FE" w:rsidRPr="00F510EF" w:rsidRDefault="00B556FE" w:rsidP="00AC7470">
      <w:pPr>
        <w:spacing w:beforeLines="50" w:afterLines="50" w:line="56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r w:rsidRPr="00F510EF">
        <w:rPr>
          <w:rFonts w:eastAsia="標楷體"/>
          <w:b/>
          <w:bCs/>
          <w:sz w:val="44"/>
          <w:szCs w:val="44"/>
        </w:rPr>
        <w:t>中央災害防救</w:t>
      </w:r>
      <w:r w:rsidR="00AE29C9" w:rsidRPr="00F510EF">
        <w:rPr>
          <w:rFonts w:eastAsia="標楷體" w:hint="eastAsia"/>
          <w:b/>
          <w:bCs/>
          <w:sz w:val="44"/>
          <w:szCs w:val="44"/>
        </w:rPr>
        <w:t>委員會</w:t>
      </w:r>
      <w:r w:rsidRPr="00F510EF">
        <w:rPr>
          <w:rFonts w:eastAsia="標楷體"/>
          <w:b/>
          <w:bCs/>
          <w:sz w:val="44"/>
          <w:szCs w:val="44"/>
        </w:rPr>
        <w:t>第</w:t>
      </w:r>
      <w:r w:rsidR="00612561">
        <w:rPr>
          <w:rFonts w:eastAsia="標楷體" w:hint="eastAsia"/>
          <w:b/>
          <w:bCs/>
          <w:sz w:val="44"/>
          <w:szCs w:val="44"/>
        </w:rPr>
        <w:t>3</w:t>
      </w:r>
      <w:r w:rsidR="00805FAE">
        <w:rPr>
          <w:rFonts w:eastAsia="標楷體" w:hint="eastAsia"/>
          <w:b/>
          <w:bCs/>
          <w:sz w:val="44"/>
          <w:szCs w:val="44"/>
        </w:rPr>
        <w:t>1</w:t>
      </w:r>
      <w:r w:rsidRPr="00F510EF">
        <w:rPr>
          <w:rFonts w:eastAsia="標楷體"/>
          <w:b/>
          <w:bCs/>
          <w:sz w:val="44"/>
          <w:szCs w:val="44"/>
        </w:rPr>
        <w:t>次會議紀錄</w:t>
      </w:r>
    </w:p>
    <w:p w:rsidR="00B556FE" w:rsidRPr="00805FAE" w:rsidRDefault="003F7FF1" w:rsidP="00AC7470">
      <w:pPr>
        <w:spacing w:beforeLines="50" w:afterLines="50" w:line="560" w:lineRule="exact"/>
        <w:ind w:right="62"/>
        <w:jc w:val="both"/>
        <w:rPr>
          <w:rFonts w:eastAsia="標楷體"/>
          <w:color w:val="FF0000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壹、時間：</w:t>
      </w:r>
      <w:r w:rsidRPr="00806C17">
        <w:rPr>
          <w:rFonts w:eastAsia="標楷體"/>
          <w:sz w:val="36"/>
          <w:szCs w:val="36"/>
        </w:rPr>
        <w:t>10</w:t>
      </w:r>
      <w:r w:rsidR="00207CE3" w:rsidRPr="00806C17">
        <w:rPr>
          <w:rFonts w:eastAsia="標楷體" w:hint="eastAsia"/>
          <w:sz w:val="36"/>
          <w:szCs w:val="36"/>
        </w:rPr>
        <w:t>5</w:t>
      </w:r>
      <w:r w:rsidRPr="00806C17">
        <w:rPr>
          <w:rFonts w:eastAsia="標楷體"/>
          <w:sz w:val="36"/>
          <w:szCs w:val="36"/>
        </w:rPr>
        <w:t>年</w:t>
      </w:r>
      <w:r w:rsidR="00805FAE">
        <w:rPr>
          <w:rFonts w:eastAsia="標楷體" w:hint="eastAsia"/>
          <w:sz w:val="36"/>
          <w:szCs w:val="36"/>
        </w:rPr>
        <w:t>10</w:t>
      </w:r>
      <w:r w:rsidRPr="00806C17">
        <w:rPr>
          <w:rFonts w:eastAsia="標楷體"/>
          <w:sz w:val="36"/>
          <w:szCs w:val="36"/>
        </w:rPr>
        <w:t>月</w:t>
      </w:r>
      <w:r w:rsidR="00DC4FFB" w:rsidRPr="00DC4FFB">
        <w:rPr>
          <w:rFonts w:eastAsia="標楷體" w:hint="eastAsia"/>
          <w:sz w:val="36"/>
          <w:szCs w:val="36"/>
        </w:rPr>
        <w:t>20</w:t>
      </w:r>
      <w:r w:rsidRPr="00DC4FFB">
        <w:rPr>
          <w:rFonts w:eastAsia="標楷體"/>
          <w:sz w:val="36"/>
          <w:szCs w:val="36"/>
        </w:rPr>
        <w:t>日</w:t>
      </w:r>
      <w:r w:rsidR="00DC4FFB" w:rsidRPr="00DC4FFB">
        <w:rPr>
          <w:rFonts w:eastAsia="標楷體" w:hint="eastAsia"/>
          <w:sz w:val="36"/>
          <w:szCs w:val="36"/>
        </w:rPr>
        <w:t>下</w:t>
      </w:r>
      <w:r w:rsidR="0007399A" w:rsidRPr="00DC4FFB">
        <w:rPr>
          <w:rFonts w:eastAsia="標楷體" w:hint="eastAsia"/>
          <w:sz w:val="36"/>
          <w:szCs w:val="36"/>
        </w:rPr>
        <w:t>午</w:t>
      </w:r>
      <w:r w:rsidR="00DC4FFB" w:rsidRPr="00DC4FFB">
        <w:rPr>
          <w:rFonts w:eastAsia="標楷體" w:hint="eastAsia"/>
          <w:sz w:val="36"/>
          <w:szCs w:val="36"/>
        </w:rPr>
        <w:t>3</w:t>
      </w:r>
      <w:r w:rsidRPr="00DC4FFB">
        <w:rPr>
          <w:rFonts w:eastAsia="標楷體"/>
          <w:sz w:val="36"/>
          <w:szCs w:val="36"/>
        </w:rPr>
        <w:t>時</w:t>
      </w:r>
      <w:r w:rsidR="00612561" w:rsidRPr="00DC4FFB">
        <w:rPr>
          <w:rFonts w:eastAsia="標楷體" w:hint="eastAsia"/>
          <w:sz w:val="36"/>
          <w:szCs w:val="36"/>
        </w:rPr>
        <w:t>30</w:t>
      </w:r>
      <w:r w:rsidR="00612561" w:rsidRPr="00DC4FFB">
        <w:rPr>
          <w:rFonts w:eastAsia="標楷體" w:hint="eastAsia"/>
          <w:sz w:val="36"/>
          <w:szCs w:val="36"/>
        </w:rPr>
        <w:t>分</w:t>
      </w:r>
    </w:p>
    <w:p w:rsidR="00B556FE" w:rsidRPr="00F510EF" w:rsidRDefault="00B556FE" w:rsidP="00AC7470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貳、地點：行政院第一會議室</w:t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</w:p>
    <w:p w:rsidR="00B556FE" w:rsidRPr="00F510EF" w:rsidRDefault="00B556FE" w:rsidP="00AC7470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參、主持人：</w:t>
      </w:r>
      <w:r w:rsidR="00612561">
        <w:rPr>
          <w:rFonts w:eastAsia="標楷體" w:hint="eastAsia"/>
          <w:sz w:val="36"/>
          <w:szCs w:val="36"/>
        </w:rPr>
        <w:t>林</w:t>
      </w:r>
      <w:r w:rsidR="00AE29C9" w:rsidRPr="00F510EF">
        <w:rPr>
          <w:rFonts w:eastAsia="標楷體" w:hint="eastAsia"/>
          <w:sz w:val="36"/>
          <w:szCs w:val="36"/>
        </w:rPr>
        <w:t>副</w:t>
      </w:r>
      <w:r w:rsidRPr="00F510EF">
        <w:rPr>
          <w:rFonts w:eastAsia="標楷體"/>
          <w:sz w:val="36"/>
          <w:szCs w:val="36"/>
        </w:rPr>
        <w:t>院長</w:t>
      </w:r>
      <w:r w:rsidR="00AE29C9" w:rsidRPr="00F510EF">
        <w:rPr>
          <w:rFonts w:eastAsia="標楷體" w:hint="eastAsia"/>
          <w:sz w:val="36"/>
          <w:szCs w:val="36"/>
        </w:rPr>
        <w:t>兼主任委員</w:t>
      </w:r>
      <w:r w:rsidR="00612561">
        <w:rPr>
          <w:rFonts w:eastAsia="標楷體" w:hint="eastAsia"/>
          <w:sz w:val="36"/>
          <w:szCs w:val="36"/>
        </w:rPr>
        <w:t>錫耀</w:t>
      </w:r>
      <w:r w:rsidR="00CF1707" w:rsidRPr="00F510EF">
        <w:rPr>
          <w:rFonts w:eastAsia="標楷體" w:hint="eastAsia"/>
          <w:sz w:val="36"/>
          <w:szCs w:val="36"/>
        </w:rPr>
        <w:t xml:space="preserve">　　</w:t>
      </w:r>
      <w:r w:rsidR="00141F18" w:rsidRPr="00F510EF">
        <w:rPr>
          <w:rFonts w:eastAsia="標楷體" w:hint="eastAsia"/>
          <w:sz w:val="36"/>
          <w:szCs w:val="36"/>
        </w:rPr>
        <w:t xml:space="preserve"> </w:t>
      </w:r>
      <w:r w:rsidR="006A1212">
        <w:rPr>
          <w:rFonts w:eastAsia="標楷體" w:hint="eastAsia"/>
          <w:sz w:val="36"/>
          <w:szCs w:val="36"/>
        </w:rPr>
        <w:t>記</w:t>
      </w:r>
      <w:r w:rsidRPr="00F510EF">
        <w:rPr>
          <w:rFonts w:eastAsia="標楷體"/>
          <w:sz w:val="36"/>
          <w:szCs w:val="36"/>
        </w:rPr>
        <w:t>錄：</w:t>
      </w:r>
      <w:r w:rsidR="00FF7560">
        <w:rPr>
          <w:rFonts w:eastAsia="標楷體" w:hint="eastAsia"/>
          <w:sz w:val="36"/>
          <w:szCs w:val="36"/>
        </w:rPr>
        <w:t>呂宜軒</w:t>
      </w:r>
    </w:p>
    <w:p w:rsidR="00B556FE" w:rsidRPr="00F510EF" w:rsidRDefault="00B556FE" w:rsidP="00AC7470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肆、出（列）席者及單位：如</w:t>
      </w:r>
      <w:proofErr w:type="gramStart"/>
      <w:r w:rsidRPr="00F510EF">
        <w:rPr>
          <w:rFonts w:eastAsia="標楷體"/>
          <w:sz w:val="36"/>
          <w:szCs w:val="36"/>
        </w:rPr>
        <w:t>后</w:t>
      </w:r>
      <w:proofErr w:type="gramEnd"/>
      <w:r w:rsidRPr="00F510EF">
        <w:rPr>
          <w:rFonts w:eastAsia="標楷體"/>
          <w:sz w:val="36"/>
          <w:szCs w:val="36"/>
        </w:rPr>
        <w:t>附簽到表</w:t>
      </w:r>
    </w:p>
    <w:p w:rsidR="001B6396" w:rsidRPr="00F510EF" w:rsidRDefault="00B556FE" w:rsidP="00AC7470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伍、報告事項</w:t>
      </w:r>
    </w:p>
    <w:p w:rsidR="0050756A" w:rsidRPr="00DC4FFB" w:rsidRDefault="00DC4FFB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DC4FFB">
        <w:rPr>
          <w:rFonts w:eastAsia="標楷體" w:hint="eastAsia"/>
          <w:b/>
          <w:sz w:val="36"/>
          <w:szCs w:val="36"/>
        </w:rPr>
        <w:t>一</w:t>
      </w:r>
      <w:r w:rsidR="0050756A" w:rsidRPr="00DC4FFB">
        <w:rPr>
          <w:rFonts w:eastAsia="標楷體" w:hint="eastAsia"/>
          <w:b/>
          <w:sz w:val="36"/>
          <w:szCs w:val="36"/>
        </w:rPr>
        <w:t>、</w:t>
      </w:r>
      <w:r w:rsidR="0050756A" w:rsidRPr="00DC4FFB">
        <w:rPr>
          <w:rFonts w:eastAsia="標楷體"/>
          <w:b/>
          <w:sz w:val="36"/>
          <w:szCs w:val="36"/>
        </w:rPr>
        <w:t>報告</w:t>
      </w:r>
      <w:r w:rsidR="0050756A" w:rsidRPr="00DC4FFB">
        <w:rPr>
          <w:rFonts w:eastAsia="標楷體" w:hint="eastAsia"/>
          <w:b/>
          <w:sz w:val="36"/>
          <w:szCs w:val="36"/>
        </w:rPr>
        <w:t>案</w:t>
      </w:r>
      <w:proofErr w:type="gramStart"/>
      <w:r w:rsidRPr="00DC4FFB">
        <w:rPr>
          <w:rFonts w:eastAsia="標楷體" w:hint="eastAsia"/>
          <w:b/>
          <w:sz w:val="36"/>
          <w:szCs w:val="36"/>
        </w:rPr>
        <w:t>一</w:t>
      </w:r>
      <w:proofErr w:type="gramEnd"/>
      <w:r w:rsidR="0050756A" w:rsidRPr="00DC4FFB">
        <w:rPr>
          <w:rFonts w:eastAsia="標楷體"/>
          <w:b/>
          <w:sz w:val="36"/>
          <w:szCs w:val="36"/>
        </w:rPr>
        <w:t>：</w:t>
      </w:r>
      <w:r w:rsidR="000D7D5D" w:rsidRPr="00DC4FFB">
        <w:rPr>
          <w:rFonts w:eastAsia="標楷體"/>
          <w:b/>
          <w:sz w:val="36"/>
          <w:szCs w:val="36"/>
        </w:rPr>
        <w:t>中央災害防救</w:t>
      </w:r>
      <w:r w:rsidR="000D7D5D" w:rsidRPr="00DC4FFB">
        <w:rPr>
          <w:rFonts w:eastAsia="標楷體" w:hint="eastAsia"/>
          <w:b/>
          <w:sz w:val="36"/>
          <w:szCs w:val="36"/>
        </w:rPr>
        <w:t>委員會</w:t>
      </w:r>
      <w:r w:rsidR="000D7D5D" w:rsidRPr="00DC4FFB">
        <w:rPr>
          <w:rFonts w:eastAsia="標楷體"/>
          <w:b/>
          <w:sz w:val="36"/>
          <w:szCs w:val="36"/>
        </w:rPr>
        <w:t>第</w:t>
      </w:r>
      <w:r w:rsidRPr="00DC4FFB">
        <w:rPr>
          <w:rFonts w:eastAsia="標楷體" w:hint="eastAsia"/>
          <w:b/>
          <w:sz w:val="36"/>
          <w:szCs w:val="36"/>
        </w:rPr>
        <w:t>30</w:t>
      </w:r>
      <w:r w:rsidR="000D7D5D" w:rsidRPr="00DC4FFB">
        <w:rPr>
          <w:rFonts w:eastAsia="標楷體"/>
          <w:b/>
          <w:sz w:val="36"/>
          <w:szCs w:val="36"/>
        </w:rPr>
        <w:t>次會議</w:t>
      </w:r>
      <w:r w:rsidR="00D4468A" w:rsidRPr="00DC4FFB">
        <w:rPr>
          <w:rFonts w:eastAsia="標楷體" w:hint="eastAsia"/>
          <w:b/>
          <w:sz w:val="36"/>
          <w:szCs w:val="36"/>
        </w:rPr>
        <w:t>決議事項</w:t>
      </w:r>
      <w:r w:rsidR="000D7D5D" w:rsidRPr="00DC4FFB">
        <w:rPr>
          <w:rFonts w:eastAsia="標楷體"/>
          <w:b/>
          <w:sz w:val="36"/>
          <w:szCs w:val="36"/>
        </w:rPr>
        <w:t>列管案件辦理情形</w:t>
      </w:r>
      <w:r w:rsidR="0050756A" w:rsidRPr="00DC4FFB">
        <w:rPr>
          <w:rFonts w:eastAsia="標楷體"/>
          <w:b/>
          <w:sz w:val="36"/>
          <w:szCs w:val="36"/>
        </w:rPr>
        <w:t>。</w:t>
      </w:r>
    </w:p>
    <w:p w:rsidR="00171A8D" w:rsidRDefault="00171A8D" w:rsidP="0011366C">
      <w:pPr>
        <w:spacing w:line="560" w:lineRule="exact"/>
        <w:ind w:left="706" w:hangingChars="196" w:hanging="706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（一）列管案件第</w:t>
      </w:r>
      <w:r>
        <w:rPr>
          <w:rFonts w:eastAsia="標楷體" w:hint="eastAsia"/>
          <w:sz w:val="36"/>
        </w:rPr>
        <w:t>1</w:t>
      </w:r>
      <w:r>
        <w:rPr>
          <w:rFonts w:eastAsia="標楷體" w:hint="eastAsia"/>
          <w:sz w:val="36"/>
        </w:rPr>
        <w:t>案</w:t>
      </w:r>
    </w:p>
    <w:p w:rsidR="00171A8D" w:rsidRDefault="00171A8D" w:rsidP="006847E5">
      <w:pPr>
        <w:spacing w:line="560" w:lineRule="exact"/>
        <w:ind w:leftChars="294" w:left="1415" w:hangingChars="197" w:hanging="709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主席</w:t>
      </w:r>
      <w:proofErr w:type="gramStart"/>
      <w:r>
        <w:rPr>
          <w:rFonts w:eastAsia="標楷體" w:hint="eastAsia"/>
          <w:sz w:val="36"/>
        </w:rPr>
        <w:t>﹕</w:t>
      </w:r>
      <w:proofErr w:type="gramEnd"/>
      <w:r>
        <w:rPr>
          <w:rFonts w:eastAsia="標楷體" w:hint="eastAsia"/>
          <w:sz w:val="36"/>
        </w:rPr>
        <w:t>防救災簡訊傳送服務是針對哪些災害及傳送區域範圍的選定基準</w:t>
      </w:r>
      <w:proofErr w:type="gramStart"/>
      <w:r>
        <w:rPr>
          <w:rFonts w:eastAsia="標楷體" w:hint="eastAsia"/>
          <w:sz w:val="36"/>
        </w:rPr>
        <w:t>﹖</w:t>
      </w:r>
      <w:proofErr w:type="gramEnd"/>
      <w:r>
        <w:rPr>
          <w:rFonts w:eastAsia="標楷體" w:hint="eastAsia"/>
          <w:sz w:val="36"/>
        </w:rPr>
        <w:t>是否檢討災害訊息的使用需求及效能，密切結合民眾生活</w:t>
      </w:r>
      <w:proofErr w:type="gramStart"/>
      <w:r w:rsidR="009C584D">
        <w:rPr>
          <w:rFonts w:eastAsia="標楷體" w:hint="eastAsia"/>
          <w:sz w:val="36"/>
        </w:rPr>
        <w:t>﹖</w:t>
      </w:r>
      <w:proofErr w:type="gramEnd"/>
    </w:p>
    <w:p w:rsidR="00171A8D" w:rsidRDefault="00171A8D" w:rsidP="006847E5">
      <w:pPr>
        <w:spacing w:line="560" w:lineRule="exact"/>
        <w:ind w:leftChars="294" w:left="1415" w:hangingChars="197" w:hanging="709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國家災害防救科技中心（以下簡稱</w:t>
      </w:r>
      <w:r>
        <w:rPr>
          <w:rFonts w:eastAsia="標楷體" w:hint="eastAsia"/>
          <w:sz w:val="36"/>
        </w:rPr>
        <w:t>NCDR</w:t>
      </w:r>
      <w:r>
        <w:rPr>
          <w:rFonts w:eastAsia="標楷體" w:hint="eastAsia"/>
          <w:sz w:val="36"/>
        </w:rPr>
        <w:t>）</w:t>
      </w:r>
      <w:proofErr w:type="gramStart"/>
      <w:r>
        <w:rPr>
          <w:rFonts w:eastAsia="標楷體" w:hint="eastAsia"/>
          <w:sz w:val="36"/>
        </w:rPr>
        <w:t>﹕</w:t>
      </w:r>
      <w:proofErr w:type="gramEnd"/>
      <w:r>
        <w:rPr>
          <w:rFonts w:eastAsia="標楷體" w:hint="eastAsia"/>
          <w:sz w:val="36"/>
        </w:rPr>
        <w:t>本案有</w:t>
      </w:r>
      <w:r w:rsidR="00DB6963">
        <w:rPr>
          <w:rFonts w:eastAsia="標楷體" w:hint="eastAsia"/>
          <w:sz w:val="36"/>
        </w:rPr>
        <w:t>7</w:t>
      </w:r>
      <w:r>
        <w:rPr>
          <w:rFonts w:eastAsia="標楷體" w:hint="eastAsia"/>
          <w:sz w:val="36"/>
        </w:rPr>
        <w:t>個部會，</w:t>
      </w:r>
      <w:r>
        <w:rPr>
          <w:rFonts w:eastAsia="標楷體" w:hint="eastAsia"/>
          <w:sz w:val="36"/>
        </w:rPr>
        <w:t>10</w:t>
      </w:r>
      <w:r>
        <w:rPr>
          <w:rFonts w:eastAsia="標楷體" w:hint="eastAsia"/>
          <w:sz w:val="36"/>
        </w:rPr>
        <w:t>種災害示警資訊，透過災害訊息廣播平台（</w:t>
      </w:r>
      <w:r>
        <w:rPr>
          <w:rFonts w:eastAsia="標楷體" w:hint="eastAsia"/>
          <w:sz w:val="36"/>
        </w:rPr>
        <w:t>CBE</w:t>
      </w:r>
      <w:r>
        <w:rPr>
          <w:rFonts w:eastAsia="標楷體" w:hint="eastAsia"/>
          <w:sz w:val="36"/>
        </w:rPr>
        <w:t>）傳送到電信業者，再由電信業者傳送到用戶端，目前</w:t>
      </w:r>
      <w:r>
        <w:rPr>
          <w:rFonts w:eastAsia="標楷體" w:hint="eastAsia"/>
          <w:sz w:val="36"/>
        </w:rPr>
        <w:t>CBE</w:t>
      </w:r>
      <w:r>
        <w:rPr>
          <w:rFonts w:eastAsia="標楷體" w:hint="eastAsia"/>
          <w:sz w:val="36"/>
        </w:rPr>
        <w:t>已建置完成。</w:t>
      </w:r>
    </w:p>
    <w:p w:rsidR="00171A8D" w:rsidRDefault="00171A8D" w:rsidP="006847E5">
      <w:pPr>
        <w:spacing w:line="560" w:lineRule="exact"/>
        <w:ind w:leftChars="294" w:left="1415" w:hangingChars="197" w:hanging="709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國家通訊傳播委員會（以下簡稱通傳會）</w:t>
      </w:r>
      <w:proofErr w:type="gramStart"/>
      <w:r>
        <w:rPr>
          <w:rFonts w:eastAsia="標楷體" w:hint="eastAsia"/>
          <w:sz w:val="36"/>
        </w:rPr>
        <w:t>﹕</w:t>
      </w:r>
      <w:proofErr w:type="gramEnd"/>
    </w:p>
    <w:p w:rsidR="00171A8D" w:rsidRPr="006847E5" w:rsidRDefault="006847E5" w:rsidP="006847E5">
      <w:pPr>
        <w:spacing w:line="560" w:lineRule="exact"/>
        <w:ind w:leftChars="303" w:left="1062" w:hangingChars="93" w:hanging="33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1.</w:t>
      </w:r>
      <w:r w:rsidR="00171A8D" w:rsidRPr="006847E5">
        <w:rPr>
          <w:rFonts w:eastAsia="標楷體" w:hint="eastAsia"/>
          <w:sz w:val="36"/>
        </w:rPr>
        <w:t>目前手機型式多，因此今</w:t>
      </w:r>
      <w:r w:rsidR="000F4095">
        <w:rPr>
          <w:rFonts w:eastAsia="標楷體" w:hint="eastAsia"/>
          <w:sz w:val="36"/>
        </w:rPr>
        <w:t>(105)</w:t>
      </w:r>
      <w:r w:rsidR="00171A8D" w:rsidRPr="006847E5">
        <w:rPr>
          <w:rFonts w:eastAsia="標楷體" w:hint="eastAsia"/>
          <w:sz w:val="36"/>
        </w:rPr>
        <w:t>年</w:t>
      </w:r>
      <w:r w:rsidR="00171A8D" w:rsidRPr="006847E5">
        <w:rPr>
          <w:rFonts w:eastAsia="標楷體" w:hint="eastAsia"/>
          <w:sz w:val="36"/>
        </w:rPr>
        <w:t>3</w:t>
      </w:r>
      <w:r w:rsidR="00171A8D" w:rsidRPr="006847E5">
        <w:rPr>
          <w:rFonts w:eastAsia="標楷體" w:hint="eastAsia"/>
          <w:sz w:val="36"/>
        </w:rPr>
        <w:t>月以前出產的手機可能會有接收</w:t>
      </w:r>
      <w:proofErr w:type="gramStart"/>
      <w:r w:rsidR="00171A8D" w:rsidRPr="006847E5">
        <w:rPr>
          <w:rFonts w:eastAsia="標楷體" w:hint="eastAsia"/>
          <w:sz w:val="36"/>
        </w:rPr>
        <w:t>不到災防告警</w:t>
      </w:r>
      <w:proofErr w:type="gramEnd"/>
      <w:r w:rsidR="00171A8D" w:rsidRPr="006847E5">
        <w:rPr>
          <w:rFonts w:eastAsia="標楷體" w:hint="eastAsia"/>
          <w:sz w:val="36"/>
        </w:rPr>
        <w:t>訊息（</w:t>
      </w:r>
      <w:r w:rsidR="00171A8D" w:rsidRPr="006847E5">
        <w:rPr>
          <w:rFonts w:eastAsia="標楷體"/>
          <w:sz w:val="36"/>
        </w:rPr>
        <w:t>Public Warning System, PWS</w:t>
      </w:r>
      <w:r w:rsidR="00171A8D" w:rsidRPr="006847E5">
        <w:rPr>
          <w:rFonts w:eastAsia="標楷體" w:hint="eastAsia"/>
          <w:sz w:val="36"/>
        </w:rPr>
        <w:t>）的問題，目前將</w:t>
      </w:r>
      <w:r w:rsidR="00171A8D" w:rsidRPr="006847E5">
        <w:rPr>
          <w:rFonts w:eastAsia="標楷體" w:hint="eastAsia"/>
          <w:sz w:val="36"/>
        </w:rPr>
        <w:t>OTA</w:t>
      </w:r>
      <w:r w:rsidR="00171A8D" w:rsidRPr="006847E5">
        <w:rPr>
          <w:rFonts w:eastAsia="標楷體" w:hint="eastAsia"/>
          <w:sz w:val="36"/>
        </w:rPr>
        <w:t>（</w:t>
      </w:r>
      <w:r w:rsidR="00171A8D" w:rsidRPr="006847E5">
        <w:rPr>
          <w:rFonts w:eastAsia="標楷體" w:hint="eastAsia"/>
          <w:sz w:val="36"/>
        </w:rPr>
        <w:t>Over The Air</w:t>
      </w:r>
      <w:r w:rsidR="00171A8D" w:rsidRPr="006847E5">
        <w:rPr>
          <w:rFonts w:eastAsia="標楷體" w:hint="eastAsia"/>
          <w:sz w:val="36"/>
        </w:rPr>
        <w:t>）更新韌體後，大多即可接收到</w:t>
      </w:r>
      <w:proofErr w:type="gramStart"/>
      <w:r w:rsidR="00171A8D" w:rsidRPr="006847E5">
        <w:rPr>
          <w:rFonts w:eastAsia="標楷體" w:hint="eastAsia"/>
          <w:sz w:val="36"/>
        </w:rPr>
        <w:t>相關災防告警</w:t>
      </w:r>
      <w:proofErr w:type="gramEnd"/>
      <w:r w:rsidR="00171A8D" w:rsidRPr="006847E5">
        <w:rPr>
          <w:rFonts w:eastAsia="標楷體" w:hint="eastAsia"/>
          <w:sz w:val="36"/>
        </w:rPr>
        <w:t>訊息。</w:t>
      </w:r>
    </w:p>
    <w:p w:rsidR="00171A8D" w:rsidRPr="00F20697" w:rsidRDefault="006847E5" w:rsidP="006847E5">
      <w:pPr>
        <w:spacing w:line="560" w:lineRule="exact"/>
        <w:ind w:leftChars="303" w:left="1062" w:hangingChars="93" w:hanging="33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2.</w:t>
      </w:r>
      <w:r w:rsidR="00171A8D">
        <w:rPr>
          <w:rFonts w:eastAsia="標楷體" w:hint="eastAsia"/>
          <w:sz w:val="36"/>
        </w:rPr>
        <w:t>另</w:t>
      </w:r>
      <w:r w:rsidR="00171A8D" w:rsidRPr="00F20697">
        <w:rPr>
          <w:rFonts w:eastAsia="標楷體" w:hint="eastAsia"/>
          <w:sz w:val="36"/>
        </w:rPr>
        <w:t>透過教育訓練加強告知</w:t>
      </w:r>
      <w:proofErr w:type="gramStart"/>
      <w:r w:rsidR="00171A8D" w:rsidRPr="00F20697">
        <w:rPr>
          <w:rFonts w:eastAsia="標楷體" w:hint="eastAsia"/>
          <w:sz w:val="36"/>
        </w:rPr>
        <w:t>民眾災防告警</w:t>
      </w:r>
      <w:proofErr w:type="gramEnd"/>
      <w:r w:rsidR="00171A8D" w:rsidRPr="00F20697">
        <w:rPr>
          <w:rFonts w:eastAsia="標楷體" w:hint="eastAsia"/>
          <w:sz w:val="36"/>
        </w:rPr>
        <w:t>訊息的目的，目前仍是測試階段。</w:t>
      </w:r>
    </w:p>
    <w:p w:rsidR="00171A8D" w:rsidRPr="00F20697" w:rsidRDefault="006847E5" w:rsidP="006847E5">
      <w:pPr>
        <w:spacing w:line="560" w:lineRule="exact"/>
        <w:ind w:leftChars="303" w:left="1062" w:hangingChars="93" w:hanging="33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lastRenderedPageBreak/>
        <w:t>3.</w:t>
      </w:r>
      <w:r w:rsidR="00171A8D" w:rsidRPr="00F20697">
        <w:rPr>
          <w:rFonts w:eastAsia="標楷體" w:hint="eastAsia"/>
          <w:sz w:val="36"/>
        </w:rPr>
        <w:t>311</w:t>
      </w:r>
      <w:r w:rsidR="00171A8D" w:rsidRPr="00F20697">
        <w:rPr>
          <w:rFonts w:eastAsia="標楷體" w:hint="eastAsia"/>
          <w:sz w:val="36"/>
        </w:rPr>
        <w:t>東日本大地震時有啟用此系統，通知地震海嘯可能影響區域的民眾進行緊急疏散避難等應變措施。</w:t>
      </w:r>
    </w:p>
    <w:p w:rsidR="00171A8D" w:rsidRPr="00F20697" w:rsidRDefault="006847E5" w:rsidP="006847E5">
      <w:pPr>
        <w:spacing w:line="560" w:lineRule="exact"/>
        <w:ind w:leftChars="303" w:left="1062" w:hangingChars="93" w:hanging="33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4.</w:t>
      </w:r>
      <w:r w:rsidR="00171A8D">
        <w:rPr>
          <w:rFonts w:eastAsia="標楷體" w:hint="eastAsia"/>
          <w:sz w:val="36"/>
        </w:rPr>
        <w:t>目前透過行政院災害防救辦公室協調，已有</w:t>
      </w:r>
      <w:r w:rsidR="00171A8D">
        <w:rPr>
          <w:rFonts w:eastAsia="標楷體" w:hint="eastAsia"/>
          <w:sz w:val="36"/>
        </w:rPr>
        <w:t>7</w:t>
      </w:r>
      <w:r w:rsidR="00171A8D">
        <w:rPr>
          <w:rFonts w:eastAsia="標楷體" w:hint="eastAsia"/>
          <w:sz w:val="36"/>
        </w:rPr>
        <w:t>個部會，發送內容有地震速報、大雷雨即時訊息、公路封閉警戒、水庫放流警戒、土石流警戒、</w:t>
      </w:r>
      <w:proofErr w:type="gramStart"/>
      <w:r w:rsidR="00171A8D">
        <w:rPr>
          <w:rFonts w:eastAsia="標楷體" w:hint="eastAsia"/>
          <w:sz w:val="36"/>
        </w:rPr>
        <w:t>停班停課</w:t>
      </w:r>
      <w:proofErr w:type="gramEnd"/>
      <w:r w:rsidR="00171A8D">
        <w:rPr>
          <w:rFonts w:eastAsia="標楷體" w:hint="eastAsia"/>
          <w:sz w:val="36"/>
        </w:rPr>
        <w:t>、國際旅遊</w:t>
      </w:r>
      <w:proofErr w:type="gramStart"/>
      <w:r w:rsidR="00171A8D">
        <w:rPr>
          <w:rFonts w:eastAsia="標楷體" w:hint="eastAsia"/>
          <w:sz w:val="36"/>
        </w:rPr>
        <w:t>疫</w:t>
      </w:r>
      <w:proofErr w:type="gramEnd"/>
      <w:r w:rsidR="00171A8D">
        <w:rPr>
          <w:rFonts w:eastAsia="標楷體" w:hint="eastAsia"/>
          <w:sz w:val="36"/>
        </w:rPr>
        <w:t>情通知及防空警報等訊息，</w:t>
      </w:r>
      <w:proofErr w:type="gramStart"/>
      <w:r w:rsidR="00171A8D">
        <w:rPr>
          <w:rFonts w:eastAsia="標楷體" w:hint="eastAsia"/>
          <w:sz w:val="36"/>
        </w:rPr>
        <w:t>透過災防告警</w:t>
      </w:r>
      <w:proofErr w:type="gramEnd"/>
      <w:r w:rsidR="00171A8D">
        <w:rPr>
          <w:rFonts w:eastAsia="標楷體" w:hint="eastAsia"/>
          <w:sz w:val="36"/>
        </w:rPr>
        <w:t>系統提醒民眾，以採取必要措施，減少災害損失。</w:t>
      </w:r>
    </w:p>
    <w:p w:rsidR="00171A8D" w:rsidRDefault="00171A8D" w:rsidP="006847E5">
      <w:pPr>
        <w:spacing w:line="560" w:lineRule="exact"/>
        <w:ind w:leftChars="294" w:left="1415" w:hangingChars="197" w:hanging="709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科技部</w:t>
      </w:r>
      <w:proofErr w:type="gramStart"/>
      <w:r>
        <w:rPr>
          <w:rFonts w:eastAsia="標楷體" w:hint="eastAsia"/>
          <w:sz w:val="36"/>
        </w:rPr>
        <w:t>﹕</w:t>
      </w:r>
      <w:proofErr w:type="gramEnd"/>
      <w:r w:rsidR="00DB6963">
        <w:rPr>
          <w:rFonts w:eastAsia="標楷體" w:hint="eastAsia"/>
          <w:sz w:val="36"/>
        </w:rPr>
        <w:t>後續將從科技防災之優點與限制，及結合</w:t>
      </w:r>
      <w:r>
        <w:rPr>
          <w:rFonts w:eastAsia="標楷體" w:hint="eastAsia"/>
          <w:sz w:val="36"/>
        </w:rPr>
        <w:t>臺灣民眾使用習性，嚴謹討論並調整，深入</w:t>
      </w:r>
      <w:proofErr w:type="gramStart"/>
      <w:r>
        <w:rPr>
          <w:rFonts w:eastAsia="標楷體" w:hint="eastAsia"/>
          <w:sz w:val="36"/>
        </w:rPr>
        <w:t>評估</w:t>
      </w:r>
      <w:r w:rsidRPr="00822256">
        <w:rPr>
          <w:rFonts w:eastAsia="標楷體" w:hAnsi="新細明體" w:cs="新細明體" w:hint="eastAsia"/>
          <w:kern w:val="0"/>
          <w:sz w:val="36"/>
        </w:rPr>
        <w:t>災防告警</w:t>
      </w:r>
      <w:proofErr w:type="gramEnd"/>
      <w:r>
        <w:rPr>
          <w:rFonts w:eastAsia="標楷體" w:hint="eastAsia"/>
          <w:sz w:val="36"/>
        </w:rPr>
        <w:t>訊息的傳送項目。</w:t>
      </w:r>
    </w:p>
    <w:p w:rsidR="00171A8D" w:rsidRDefault="00171A8D" w:rsidP="00171A8D">
      <w:pPr>
        <w:spacing w:line="560" w:lineRule="exact"/>
        <w:ind w:left="706" w:hangingChars="196" w:hanging="706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（二）列管案件第</w:t>
      </w:r>
      <w:r>
        <w:rPr>
          <w:rFonts w:eastAsia="標楷體" w:hint="eastAsia"/>
          <w:sz w:val="36"/>
        </w:rPr>
        <w:t>2</w:t>
      </w:r>
      <w:r>
        <w:rPr>
          <w:rFonts w:eastAsia="標楷體" w:hint="eastAsia"/>
          <w:sz w:val="36"/>
        </w:rPr>
        <w:t>案</w:t>
      </w:r>
    </w:p>
    <w:p w:rsidR="00CB50F2" w:rsidRPr="00CB50F2" w:rsidRDefault="00CB50F2" w:rsidP="006847E5">
      <w:pPr>
        <w:spacing w:line="560" w:lineRule="exact"/>
        <w:ind w:leftChars="294" w:left="1415" w:hangingChars="197" w:hanging="709"/>
        <w:jc w:val="both"/>
        <w:rPr>
          <w:rFonts w:eastAsia="標楷體"/>
          <w:sz w:val="36"/>
        </w:rPr>
      </w:pPr>
      <w:r w:rsidRPr="00CB50F2">
        <w:rPr>
          <w:rFonts w:eastAsia="標楷體" w:hint="eastAsia"/>
          <w:sz w:val="36"/>
        </w:rPr>
        <w:t>主席</w:t>
      </w:r>
      <w:proofErr w:type="gramStart"/>
      <w:r w:rsidRPr="00CB50F2">
        <w:rPr>
          <w:rFonts w:eastAsia="標楷體" w:hint="eastAsia"/>
          <w:sz w:val="36"/>
        </w:rPr>
        <w:t>﹕</w:t>
      </w:r>
      <w:proofErr w:type="gramEnd"/>
      <w:r w:rsidRPr="00CB50F2">
        <w:rPr>
          <w:rFonts w:eastAsia="標楷體" w:hint="eastAsia"/>
          <w:sz w:val="36"/>
        </w:rPr>
        <w:t>有關</w:t>
      </w:r>
      <w:proofErr w:type="gramStart"/>
      <w:r w:rsidRPr="004418D1">
        <w:rPr>
          <w:rFonts w:eastAsia="標楷體" w:hint="eastAsia"/>
          <w:sz w:val="36"/>
        </w:rPr>
        <w:t>臺</w:t>
      </w:r>
      <w:proofErr w:type="gramEnd"/>
      <w:r w:rsidRPr="004418D1">
        <w:rPr>
          <w:rFonts w:eastAsia="標楷體" w:hint="eastAsia"/>
          <w:sz w:val="36"/>
        </w:rPr>
        <w:t>東縣紅葉村及大武鄉</w:t>
      </w:r>
      <w:proofErr w:type="gramStart"/>
      <w:r w:rsidRPr="004418D1">
        <w:rPr>
          <w:rFonts w:eastAsia="標楷體" w:hint="eastAsia"/>
          <w:sz w:val="36"/>
        </w:rPr>
        <w:t>愛國蒲</w:t>
      </w:r>
      <w:proofErr w:type="gramEnd"/>
      <w:r w:rsidRPr="004418D1">
        <w:rPr>
          <w:rFonts w:eastAsia="標楷體" w:hint="eastAsia"/>
          <w:sz w:val="36"/>
        </w:rPr>
        <w:t>部落</w:t>
      </w:r>
      <w:r w:rsidR="00171A8D">
        <w:rPr>
          <w:rFonts w:eastAsia="標楷體" w:hint="eastAsia"/>
          <w:sz w:val="36"/>
        </w:rPr>
        <w:t>災後</w:t>
      </w:r>
      <w:r w:rsidRPr="004418D1">
        <w:rPr>
          <w:rFonts w:eastAsia="標楷體" w:hint="eastAsia"/>
          <w:sz w:val="36"/>
        </w:rPr>
        <w:t>復原重建</w:t>
      </w:r>
      <w:r w:rsidR="00171A8D">
        <w:rPr>
          <w:rFonts w:eastAsia="標楷體" w:hint="eastAsia"/>
          <w:sz w:val="36"/>
        </w:rPr>
        <w:t>推動</w:t>
      </w:r>
      <w:r>
        <w:rPr>
          <w:rFonts w:eastAsia="標楷體" w:hint="eastAsia"/>
          <w:sz w:val="36"/>
        </w:rPr>
        <w:t>情形</w:t>
      </w:r>
      <w:r w:rsidR="00171A8D">
        <w:rPr>
          <w:rFonts w:eastAsia="標楷體" w:hint="eastAsia"/>
          <w:sz w:val="36"/>
        </w:rPr>
        <w:t>如何</w:t>
      </w:r>
      <w:proofErr w:type="gramStart"/>
      <w:r w:rsidR="00171A8D">
        <w:rPr>
          <w:rFonts w:eastAsia="標楷體" w:hint="eastAsia"/>
          <w:sz w:val="36"/>
        </w:rPr>
        <w:t>﹖</w:t>
      </w:r>
      <w:proofErr w:type="gramEnd"/>
    </w:p>
    <w:p w:rsidR="00314B85" w:rsidRPr="000D68D6" w:rsidRDefault="000D68D6" w:rsidP="006847E5">
      <w:pPr>
        <w:spacing w:line="560" w:lineRule="exact"/>
        <w:ind w:leftChars="294" w:left="1415" w:hangingChars="197" w:hanging="709"/>
        <w:jc w:val="both"/>
        <w:rPr>
          <w:rFonts w:eastAsia="標楷體"/>
          <w:color w:val="FF0000"/>
          <w:sz w:val="36"/>
        </w:rPr>
      </w:pPr>
      <w:r w:rsidRPr="000D68D6">
        <w:rPr>
          <w:rFonts w:eastAsia="標楷體" w:hint="eastAsia"/>
          <w:sz w:val="36"/>
        </w:rPr>
        <w:t>原住民族委員會</w:t>
      </w:r>
      <w:r w:rsidR="00167B1A" w:rsidRPr="000D68D6">
        <w:rPr>
          <w:rFonts w:eastAsia="標楷體" w:hint="eastAsia"/>
          <w:sz w:val="36"/>
        </w:rPr>
        <w:t>（以下簡稱</w:t>
      </w:r>
      <w:r w:rsidRPr="000D68D6">
        <w:rPr>
          <w:rFonts w:eastAsia="標楷體" w:hint="eastAsia"/>
          <w:sz w:val="36"/>
        </w:rPr>
        <w:t>原民</w:t>
      </w:r>
      <w:r w:rsidR="00167B1A" w:rsidRPr="000D68D6">
        <w:rPr>
          <w:rFonts w:eastAsia="標楷體" w:hint="eastAsia"/>
          <w:sz w:val="36"/>
        </w:rPr>
        <w:t>會）</w:t>
      </w:r>
      <w:r w:rsidR="00806C17" w:rsidRPr="000D68D6">
        <w:rPr>
          <w:rFonts w:eastAsia="標楷體" w:hint="eastAsia"/>
          <w:sz w:val="36"/>
        </w:rPr>
        <w:t>：</w:t>
      </w:r>
      <w:r w:rsidR="00531754">
        <w:rPr>
          <w:rFonts w:eastAsia="標楷體" w:hint="eastAsia"/>
          <w:sz w:val="36"/>
        </w:rPr>
        <w:t>10</w:t>
      </w:r>
      <w:r w:rsidR="00531754">
        <w:rPr>
          <w:rFonts w:eastAsia="標楷體" w:hint="eastAsia"/>
          <w:sz w:val="36"/>
        </w:rPr>
        <w:t>月</w:t>
      </w:r>
      <w:r w:rsidR="00531754">
        <w:rPr>
          <w:rFonts w:eastAsia="標楷體" w:hint="eastAsia"/>
          <w:sz w:val="36"/>
        </w:rPr>
        <w:t>12</w:t>
      </w:r>
      <w:r w:rsidR="00531754">
        <w:rPr>
          <w:rFonts w:eastAsia="標楷體" w:hint="eastAsia"/>
          <w:sz w:val="36"/>
        </w:rPr>
        <w:t>日由</w:t>
      </w:r>
      <w:r w:rsidR="00531754" w:rsidRPr="000D68D6">
        <w:rPr>
          <w:rFonts w:eastAsia="標楷體" w:hint="eastAsia"/>
          <w:sz w:val="36"/>
        </w:rPr>
        <w:t>行政院公共工程委員會（以下簡稱工程會）</w:t>
      </w:r>
      <w:r w:rsidR="00531754">
        <w:rPr>
          <w:rFonts w:eastAsia="標楷體" w:hint="eastAsia"/>
          <w:sz w:val="36"/>
        </w:rPr>
        <w:t>吳政務委員宏謀召集原民會及</w:t>
      </w:r>
      <w:proofErr w:type="gramStart"/>
      <w:r w:rsidR="00531754">
        <w:rPr>
          <w:rFonts w:eastAsia="標楷體" w:hint="eastAsia"/>
          <w:sz w:val="36"/>
        </w:rPr>
        <w:t>臺</w:t>
      </w:r>
      <w:proofErr w:type="gramEnd"/>
      <w:r w:rsidR="00531754">
        <w:rPr>
          <w:rFonts w:eastAsia="標楷體" w:hint="eastAsia"/>
          <w:sz w:val="36"/>
        </w:rPr>
        <w:t>東縣政府針對</w:t>
      </w:r>
      <w:r w:rsidR="00531754" w:rsidRPr="004418D1">
        <w:rPr>
          <w:rFonts w:eastAsia="標楷體" w:hint="eastAsia"/>
          <w:sz w:val="36"/>
        </w:rPr>
        <w:t>延平鄉紅葉村及大武鄉</w:t>
      </w:r>
      <w:proofErr w:type="gramStart"/>
      <w:r w:rsidR="00531754" w:rsidRPr="004418D1">
        <w:rPr>
          <w:rFonts w:eastAsia="標楷體" w:hint="eastAsia"/>
          <w:sz w:val="36"/>
        </w:rPr>
        <w:t>愛國蒲</w:t>
      </w:r>
      <w:proofErr w:type="gramEnd"/>
      <w:r w:rsidR="00531754">
        <w:rPr>
          <w:rFonts w:eastAsia="標楷體" w:hint="eastAsia"/>
          <w:sz w:val="36"/>
        </w:rPr>
        <w:t>的</w:t>
      </w:r>
      <w:r w:rsidR="00531754" w:rsidRPr="004418D1">
        <w:rPr>
          <w:rFonts w:eastAsia="標楷體" w:hint="eastAsia"/>
          <w:sz w:val="36"/>
        </w:rPr>
        <w:t>部落</w:t>
      </w:r>
      <w:r w:rsidR="00531754">
        <w:rPr>
          <w:rFonts w:eastAsia="標楷體" w:hint="eastAsia"/>
          <w:sz w:val="36"/>
        </w:rPr>
        <w:t>召開災後重建第</w:t>
      </w:r>
      <w:r w:rsidR="00531754">
        <w:rPr>
          <w:rFonts w:eastAsia="標楷體" w:hint="eastAsia"/>
          <w:sz w:val="36"/>
        </w:rPr>
        <w:t>1</w:t>
      </w:r>
      <w:r w:rsidR="00531754">
        <w:rPr>
          <w:rFonts w:eastAsia="標楷體" w:hint="eastAsia"/>
          <w:sz w:val="36"/>
        </w:rPr>
        <w:t>次專案平台會議，往後預訂每月會召開</w:t>
      </w:r>
      <w:r w:rsidR="00531754">
        <w:rPr>
          <w:rFonts w:eastAsia="標楷體" w:hint="eastAsia"/>
          <w:sz w:val="36"/>
        </w:rPr>
        <w:t>1</w:t>
      </w:r>
      <w:r w:rsidR="00531754">
        <w:rPr>
          <w:rFonts w:eastAsia="標楷體" w:hint="eastAsia"/>
          <w:sz w:val="36"/>
        </w:rPr>
        <w:t>次重建會議。</w:t>
      </w:r>
    </w:p>
    <w:p w:rsidR="003B108C" w:rsidRDefault="000D68D6" w:rsidP="006847E5">
      <w:pPr>
        <w:spacing w:line="560" w:lineRule="exact"/>
        <w:ind w:leftChars="294" w:left="1415" w:hangingChars="197" w:hanging="709"/>
        <w:jc w:val="both"/>
        <w:rPr>
          <w:rFonts w:eastAsia="標楷體"/>
          <w:sz w:val="36"/>
        </w:rPr>
      </w:pPr>
      <w:r w:rsidRPr="000D68D6">
        <w:rPr>
          <w:rFonts w:eastAsia="標楷體" w:hint="eastAsia"/>
          <w:sz w:val="36"/>
        </w:rPr>
        <w:t>行政院公共工程委員會（以下簡稱</w:t>
      </w:r>
      <w:r w:rsidR="006C6B95" w:rsidRPr="000D68D6">
        <w:rPr>
          <w:rFonts w:eastAsia="標楷體" w:hint="eastAsia"/>
          <w:sz w:val="36"/>
        </w:rPr>
        <w:t>工程</w:t>
      </w:r>
      <w:r w:rsidR="009F7908" w:rsidRPr="000D68D6">
        <w:rPr>
          <w:rFonts w:eastAsia="標楷體" w:hint="eastAsia"/>
          <w:sz w:val="36"/>
        </w:rPr>
        <w:t>會</w:t>
      </w:r>
      <w:r w:rsidRPr="000D68D6">
        <w:rPr>
          <w:rFonts w:eastAsia="標楷體" w:hint="eastAsia"/>
          <w:sz w:val="36"/>
        </w:rPr>
        <w:t>）</w:t>
      </w:r>
      <w:proofErr w:type="gramStart"/>
      <w:r w:rsidR="003B108C" w:rsidRPr="000D68D6">
        <w:rPr>
          <w:rFonts w:eastAsia="標楷體" w:hint="eastAsia"/>
          <w:sz w:val="36"/>
        </w:rPr>
        <w:t>﹕</w:t>
      </w:r>
      <w:proofErr w:type="gramEnd"/>
      <w:r w:rsidR="00786AFF" w:rsidRPr="00786AFF">
        <w:rPr>
          <w:rFonts w:eastAsia="標楷體" w:hint="eastAsia"/>
          <w:sz w:val="36"/>
        </w:rPr>
        <w:t>有關</w:t>
      </w:r>
      <w:r w:rsidR="00786AFF">
        <w:rPr>
          <w:rFonts w:eastAsia="標楷體" w:hint="eastAsia"/>
          <w:sz w:val="36"/>
        </w:rPr>
        <w:t>紅葉村及</w:t>
      </w:r>
      <w:proofErr w:type="gramStart"/>
      <w:r w:rsidR="00786AFF" w:rsidRPr="004418D1">
        <w:rPr>
          <w:rFonts w:eastAsia="標楷體" w:hint="eastAsia"/>
          <w:sz w:val="36"/>
        </w:rPr>
        <w:t>愛國蒲</w:t>
      </w:r>
      <w:proofErr w:type="gramEnd"/>
      <w:r w:rsidR="00786AFF">
        <w:rPr>
          <w:rFonts w:eastAsia="標楷體" w:hint="eastAsia"/>
          <w:sz w:val="36"/>
        </w:rPr>
        <w:t>的遷村計畫，</w:t>
      </w:r>
      <w:r w:rsidR="0011366C">
        <w:rPr>
          <w:rFonts w:eastAsia="標楷體" w:hint="eastAsia"/>
          <w:sz w:val="36"/>
        </w:rPr>
        <w:t>本會今日與</w:t>
      </w:r>
      <w:proofErr w:type="gramStart"/>
      <w:r w:rsidR="0011366C">
        <w:rPr>
          <w:rFonts w:eastAsia="標楷體" w:hint="eastAsia"/>
          <w:sz w:val="36"/>
        </w:rPr>
        <w:t>臺</w:t>
      </w:r>
      <w:proofErr w:type="gramEnd"/>
      <w:r w:rsidR="0011366C">
        <w:rPr>
          <w:rFonts w:eastAsia="標楷體" w:hint="eastAsia"/>
          <w:sz w:val="36"/>
        </w:rPr>
        <w:t>東縣政府及慈濟基金會執行異地遷村的基地現</w:t>
      </w:r>
      <w:proofErr w:type="gramStart"/>
      <w:r w:rsidR="0011366C">
        <w:rPr>
          <w:rFonts w:eastAsia="標楷體" w:hint="eastAsia"/>
          <w:sz w:val="36"/>
        </w:rPr>
        <w:t>勘</w:t>
      </w:r>
      <w:proofErr w:type="gramEnd"/>
      <w:r w:rsidR="0011366C">
        <w:rPr>
          <w:rFonts w:eastAsia="標楷體" w:hint="eastAsia"/>
          <w:sz w:val="36"/>
        </w:rPr>
        <w:t>，</w:t>
      </w:r>
      <w:r w:rsidR="00A17D17">
        <w:rPr>
          <w:rFonts w:eastAsia="標楷體" w:hint="eastAsia"/>
          <w:sz w:val="36"/>
        </w:rPr>
        <w:t>將持續與該團隊</w:t>
      </w:r>
      <w:r w:rsidR="0011366C">
        <w:rPr>
          <w:rFonts w:eastAsia="標楷體" w:hint="eastAsia"/>
          <w:sz w:val="36"/>
        </w:rPr>
        <w:t>保持聯繫，隨時了解狀況，並與村落居民進行溝通，再循程序進行相關作業</w:t>
      </w:r>
      <w:r w:rsidR="00A17D17">
        <w:rPr>
          <w:rFonts w:eastAsia="標楷體" w:hint="eastAsia"/>
          <w:sz w:val="36"/>
        </w:rPr>
        <w:t>；為計畫執行順利，</w:t>
      </w:r>
      <w:r w:rsidR="00293FE2">
        <w:rPr>
          <w:rFonts w:eastAsia="標楷體" w:hint="eastAsia"/>
          <w:sz w:val="36"/>
        </w:rPr>
        <w:t>本會將編成工作小組</w:t>
      </w:r>
      <w:r w:rsidR="000A6ED9">
        <w:rPr>
          <w:rFonts w:eastAsia="標楷體" w:hint="eastAsia"/>
          <w:sz w:val="36"/>
        </w:rPr>
        <w:t>，每週開會針對</w:t>
      </w:r>
      <w:r w:rsidR="000A6ED9">
        <w:rPr>
          <w:rFonts w:eastAsia="標楷體" w:hint="eastAsia"/>
          <w:sz w:val="36"/>
        </w:rPr>
        <w:lastRenderedPageBreak/>
        <w:t>不同工作項目進行協助</w:t>
      </w:r>
      <w:r w:rsidR="00293FE2">
        <w:rPr>
          <w:rFonts w:eastAsia="標楷體" w:hint="eastAsia"/>
          <w:sz w:val="36"/>
        </w:rPr>
        <w:t>，並視需求與相關部會成立跨部會協助平台，加速遷村計畫時程</w:t>
      </w:r>
      <w:r w:rsidR="0011366C">
        <w:rPr>
          <w:rFonts w:eastAsia="標楷體" w:hint="eastAsia"/>
          <w:sz w:val="36"/>
        </w:rPr>
        <w:t>。</w:t>
      </w:r>
    </w:p>
    <w:p w:rsidR="00E74034" w:rsidRPr="004418D1" w:rsidRDefault="0050756A" w:rsidP="009A1421">
      <w:pPr>
        <w:spacing w:line="56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4418D1">
        <w:rPr>
          <w:rFonts w:eastAsia="標楷體"/>
          <w:b/>
          <w:sz w:val="36"/>
          <w:szCs w:val="36"/>
        </w:rPr>
        <w:t>決定：</w:t>
      </w:r>
    </w:p>
    <w:p w:rsidR="0050756A" w:rsidRPr="004418D1" w:rsidRDefault="0050756A" w:rsidP="009A1421">
      <w:pPr>
        <w:spacing w:line="560" w:lineRule="exact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（一）</w:t>
      </w:r>
      <w:proofErr w:type="gramStart"/>
      <w:r w:rsidRPr="004418D1">
        <w:rPr>
          <w:rFonts w:eastAsia="標楷體"/>
          <w:sz w:val="36"/>
        </w:rPr>
        <w:t>洽悉。</w:t>
      </w:r>
      <w:proofErr w:type="gramEnd"/>
    </w:p>
    <w:p w:rsidR="005C5BFC" w:rsidRDefault="0050756A" w:rsidP="005C5BFC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（二）</w:t>
      </w:r>
      <w:r w:rsidR="004418D1" w:rsidRPr="004418D1">
        <w:rPr>
          <w:rFonts w:eastAsia="標楷體" w:hAnsi="標楷體" w:hint="eastAsia"/>
          <w:sz w:val="36"/>
          <w:szCs w:val="36"/>
        </w:rPr>
        <w:t>第</w:t>
      </w:r>
      <w:r w:rsidR="004418D1" w:rsidRPr="004418D1">
        <w:rPr>
          <w:rFonts w:eastAsia="標楷體" w:hAnsi="標楷體" w:hint="eastAsia"/>
          <w:sz w:val="36"/>
          <w:szCs w:val="36"/>
        </w:rPr>
        <w:t>1</w:t>
      </w:r>
      <w:r w:rsidR="004418D1" w:rsidRPr="004418D1">
        <w:rPr>
          <w:rFonts w:eastAsia="標楷體" w:hAnsi="標楷體" w:hint="eastAsia"/>
          <w:sz w:val="36"/>
          <w:szCs w:val="36"/>
        </w:rPr>
        <w:t>案及第</w:t>
      </w:r>
      <w:r w:rsidR="004418D1" w:rsidRPr="004418D1">
        <w:rPr>
          <w:rFonts w:eastAsia="標楷體" w:hAnsi="標楷體" w:hint="eastAsia"/>
          <w:sz w:val="36"/>
          <w:szCs w:val="36"/>
        </w:rPr>
        <w:t>2</w:t>
      </w:r>
      <w:r w:rsidR="004418D1" w:rsidRPr="004418D1">
        <w:rPr>
          <w:rFonts w:eastAsia="標楷體" w:hAnsi="標楷體" w:hint="eastAsia"/>
          <w:sz w:val="36"/>
          <w:szCs w:val="36"/>
        </w:rPr>
        <w:t>案請</w:t>
      </w:r>
      <w:proofErr w:type="gramStart"/>
      <w:r w:rsidR="004418D1" w:rsidRPr="004418D1">
        <w:rPr>
          <w:rFonts w:eastAsia="標楷體" w:hAnsi="標楷體" w:hint="eastAsia"/>
          <w:sz w:val="36"/>
          <w:szCs w:val="36"/>
        </w:rPr>
        <w:t>賡</w:t>
      </w:r>
      <w:proofErr w:type="gramEnd"/>
      <w:r w:rsidR="004418D1" w:rsidRPr="004418D1">
        <w:rPr>
          <w:rFonts w:eastAsia="標楷體" w:hAnsi="標楷體" w:hint="eastAsia"/>
          <w:sz w:val="36"/>
          <w:szCs w:val="36"/>
        </w:rPr>
        <w:t>續辦理，持續列管</w:t>
      </w:r>
      <w:r w:rsidR="004418D1" w:rsidRPr="004418D1">
        <w:rPr>
          <w:rFonts w:eastAsia="標楷體" w:hint="eastAsia"/>
          <w:sz w:val="36"/>
        </w:rPr>
        <w:t>。</w:t>
      </w:r>
    </w:p>
    <w:p w:rsidR="00171A8D" w:rsidRPr="004418D1" w:rsidRDefault="00171A8D" w:rsidP="005C5BFC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（三）下次委員會會議請國家通訊傳播</w:t>
      </w:r>
      <w:r w:rsidR="00BA7A32">
        <w:rPr>
          <w:rFonts w:eastAsia="標楷體" w:hint="eastAsia"/>
          <w:sz w:val="36"/>
        </w:rPr>
        <w:t>委員會及國家災害防救科技中心</w:t>
      </w:r>
      <w:proofErr w:type="gramStart"/>
      <w:r w:rsidR="00BA7A32">
        <w:rPr>
          <w:rFonts w:eastAsia="標楷體" w:hint="eastAsia"/>
          <w:sz w:val="36"/>
        </w:rPr>
        <w:t>報告</w:t>
      </w:r>
      <w:r w:rsidR="00BA7A32" w:rsidRPr="00822256">
        <w:rPr>
          <w:rFonts w:eastAsia="標楷體" w:hint="eastAsia"/>
          <w:sz w:val="36"/>
        </w:rPr>
        <w:t>災防告警</w:t>
      </w:r>
      <w:proofErr w:type="gramEnd"/>
      <w:r w:rsidR="00BA7A32" w:rsidRPr="00822256">
        <w:rPr>
          <w:rFonts w:eastAsia="標楷體" w:hint="eastAsia"/>
          <w:sz w:val="36"/>
        </w:rPr>
        <w:t>訊息</w:t>
      </w:r>
      <w:r w:rsidR="00DB6963">
        <w:rPr>
          <w:rFonts w:eastAsia="標楷體" w:hint="eastAsia"/>
          <w:sz w:val="36"/>
        </w:rPr>
        <w:t>系統</w:t>
      </w:r>
      <w:r w:rsidR="00BA7A32">
        <w:rPr>
          <w:rFonts w:eastAsia="標楷體" w:hint="eastAsia"/>
          <w:sz w:val="36"/>
        </w:rPr>
        <w:t>（</w:t>
      </w:r>
      <w:r w:rsidR="00BA7A32" w:rsidRPr="00822256">
        <w:rPr>
          <w:rFonts w:eastAsia="標楷體"/>
          <w:sz w:val="36"/>
        </w:rPr>
        <w:t>Public Warning System, PWS</w:t>
      </w:r>
      <w:r w:rsidR="00BA7A32">
        <w:rPr>
          <w:rFonts w:eastAsia="標楷體" w:hint="eastAsia"/>
          <w:sz w:val="36"/>
        </w:rPr>
        <w:t>）</w:t>
      </w:r>
      <w:r w:rsidR="00AF2769">
        <w:rPr>
          <w:rFonts w:eastAsia="標楷體" w:hint="eastAsia"/>
          <w:sz w:val="36"/>
        </w:rPr>
        <w:t>推動執行情形。</w:t>
      </w:r>
    </w:p>
    <w:p w:rsidR="004418D1" w:rsidRPr="004418D1" w:rsidRDefault="005C5BFC" w:rsidP="004418D1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</w:rPr>
      </w:pPr>
      <w:r w:rsidRPr="004418D1">
        <w:rPr>
          <w:rFonts w:eastAsia="標楷體" w:hint="eastAsia"/>
          <w:sz w:val="36"/>
        </w:rPr>
        <w:t>（</w:t>
      </w:r>
      <w:r w:rsidR="00171A8D">
        <w:rPr>
          <w:rFonts w:eastAsia="標楷體" w:hint="eastAsia"/>
          <w:sz w:val="36"/>
        </w:rPr>
        <w:t>四</w:t>
      </w:r>
      <w:r w:rsidRPr="004418D1">
        <w:rPr>
          <w:rFonts w:eastAsia="標楷體" w:hint="eastAsia"/>
          <w:sz w:val="36"/>
        </w:rPr>
        <w:t>）</w:t>
      </w:r>
      <w:r w:rsidR="004418D1" w:rsidRPr="004418D1">
        <w:rPr>
          <w:rFonts w:eastAsia="標楷體" w:hint="eastAsia"/>
          <w:sz w:val="36"/>
        </w:rPr>
        <w:t>請將</w:t>
      </w:r>
      <w:proofErr w:type="gramStart"/>
      <w:r w:rsidR="004418D1" w:rsidRPr="004418D1">
        <w:rPr>
          <w:rFonts w:eastAsia="標楷體" w:hint="eastAsia"/>
          <w:sz w:val="36"/>
        </w:rPr>
        <w:t>臺</w:t>
      </w:r>
      <w:proofErr w:type="gramEnd"/>
      <w:r w:rsidR="004418D1" w:rsidRPr="004418D1">
        <w:rPr>
          <w:rFonts w:eastAsia="標楷體" w:hint="eastAsia"/>
          <w:sz w:val="36"/>
        </w:rPr>
        <w:t>東縣延平鄉紅葉村及大武鄉</w:t>
      </w:r>
      <w:proofErr w:type="gramStart"/>
      <w:r w:rsidR="004418D1" w:rsidRPr="004418D1">
        <w:rPr>
          <w:rFonts w:eastAsia="標楷體" w:hint="eastAsia"/>
          <w:sz w:val="36"/>
        </w:rPr>
        <w:t>愛國蒲</w:t>
      </w:r>
      <w:proofErr w:type="gramEnd"/>
      <w:r w:rsidR="004418D1" w:rsidRPr="004418D1">
        <w:rPr>
          <w:rFonts w:eastAsia="標楷體" w:hint="eastAsia"/>
          <w:sz w:val="36"/>
        </w:rPr>
        <w:t>部落</w:t>
      </w:r>
      <w:r w:rsidR="00AF2769">
        <w:rPr>
          <w:rFonts w:eastAsia="標楷體" w:hint="eastAsia"/>
          <w:sz w:val="36"/>
        </w:rPr>
        <w:t>災後</w:t>
      </w:r>
      <w:r w:rsidR="004418D1" w:rsidRPr="004418D1">
        <w:rPr>
          <w:rFonts w:eastAsia="標楷體" w:hint="eastAsia"/>
          <w:sz w:val="36"/>
        </w:rPr>
        <w:t>復原重建進度納入後續列管。</w:t>
      </w:r>
    </w:p>
    <w:p w:rsidR="00DC4FFB" w:rsidRDefault="00DC4FFB" w:rsidP="009A1421">
      <w:pPr>
        <w:spacing w:line="560" w:lineRule="exact"/>
        <w:ind w:left="728" w:hangingChars="202" w:hanging="728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4418D1" w:rsidRDefault="004418D1" w:rsidP="004418D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4418D1">
        <w:rPr>
          <w:rFonts w:eastAsia="標楷體" w:hint="eastAsia"/>
          <w:b/>
          <w:sz w:val="36"/>
          <w:szCs w:val="36"/>
        </w:rPr>
        <w:t>二</w:t>
      </w:r>
      <w:r w:rsidR="0050756A" w:rsidRPr="004418D1">
        <w:rPr>
          <w:rFonts w:eastAsia="標楷體" w:hint="eastAsia"/>
          <w:b/>
          <w:sz w:val="36"/>
          <w:szCs w:val="36"/>
        </w:rPr>
        <w:t>、</w:t>
      </w:r>
      <w:r w:rsidR="0050756A" w:rsidRPr="004418D1">
        <w:rPr>
          <w:rFonts w:eastAsia="標楷體"/>
          <w:b/>
          <w:sz w:val="36"/>
          <w:szCs w:val="36"/>
        </w:rPr>
        <w:t>報告</w:t>
      </w:r>
      <w:r w:rsidR="0050756A" w:rsidRPr="004418D1">
        <w:rPr>
          <w:rFonts w:eastAsia="標楷體" w:hint="eastAsia"/>
          <w:b/>
          <w:sz w:val="36"/>
          <w:szCs w:val="36"/>
        </w:rPr>
        <w:t>案</w:t>
      </w:r>
      <w:r w:rsidRPr="004418D1">
        <w:rPr>
          <w:rFonts w:eastAsia="標楷體" w:hint="eastAsia"/>
          <w:b/>
          <w:sz w:val="36"/>
          <w:szCs w:val="36"/>
        </w:rPr>
        <w:t>二</w:t>
      </w:r>
      <w:r w:rsidR="0050756A" w:rsidRPr="004418D1">
        <w:rPr>
          <w:rFonts w:eastAsia="標楷體"/>
          <w:b/>
          <w:sz w:val="36"/>
          <w:szCs w:val="36"/>
        </w:rPr>
        <w:t>：</w:t>
      </w:r>
      <w:r w:rsidRPr="00762D08">
        <w:rPr>
          <w:rFonts w:eastAsia="標楷體" w:hint="eastAsia"/>
          <w:b/>
          <w:sz w:val="36"/>
          <w:szCs w:val="36"/>
        </w:rPr>
        <w:t>中央災害應變中心作業空間暨環境設備調整更新（</w:t>
      </w:r>
      <w:r w:rsidRPr="00762D08">
        <w:rPr>
          <w:rFonts w:eastAsia="標楷體" w:hint="eastAsia"/>
          <w:b/>
          <w:sz w:val="36"/>
          <w:szCs w:val="36"/>
        </w:rPr>
        <w:t>107</w:t>
      </w:r>
      <w:r w:rsidRPr="00762D08">
        <w:rPr>
          <w:rFonts w:eastAsia="標楷體" w:hint="eastAsia"/>
          <w:b/>
          <w:sz w:val="36"/>
          <w:szCs w:val="36"/>
        </w:rPr>
        <w:t>年至</w:t>
      </w:r>
      <w:r w:rsidRPr="00762D08">
        <w:rPr>
          <w:rFonts w:eastAsia="標楷體" w:hint="eastAsia"/>
          <w:b/>
          <w:sz w:val="36"/>
          <w:szCs w:val="36"/>
        </w:rPr>
        <w:t>108</w:t>
      </w:r>
      <w:r w:rsidRPr="00762D08">
        <w:rPr>
          <w:rFonts w:eastAsia="標楷體" w:hint="eastAsia"/>
          <w:b/>
          <w:sz w:val="36"/>
          <w:szCs w:val="36"/>
        </w:rPr>
        <w:t>年）中程建置計畫（草案）</w:t>
      </w:r>
      <w:r w:rsidR="00CB2744" w:rsidRPr="004418D1">
        <w:rPr>
          <w:rFonts w:eastAsia="標楷體"/>
          <w:b/>
          <w:sz w:val="36"/>
          <w:szCs w:val="36"/>
        </w:rPr>
        <w:t>。</w:t>
      </w:r>
    </w:p>
    <w:p w:rsidR="006D51A6" w:rsidRPr="00F329F1" w:rsidRDefault="00564172" w:rsidP="009A142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F329F1">
        <w:rPr>
          <w:rFonts w:eastAsia="標楷體" w:hint="eastAsia"/>
          <w:b/>
          <w:sz w:val="36"/>
        </w:rPr>
        <w:t>決定</w:t>
      </w:r>
      <w:r w:rsidR="006D51A6" w:rsidRPr="00F329F1">
        <w:rPr>
          <w:rFonts w:eastAsia="標楷體" w:hint="eastAsia"/>
          <w:b/>
          <w:sz w:val="36"/>
        </w:rPr>
        <w:t>：</w:t>
      </w:r>
      <w:r w:rsidR="004E3554" w:rsidRPr="00F329F1">
        <w:rPr>
          <w:rFonts w:eastAsia="標楷體"/>
          <w:b/>
          <w:sz w:val="36"/>
        </w:rPr>
        <w:t xml:space="preserve"> </w:t>
      </w:r>
    </w:p>
    <w:p w:rsidR="00CB2744" w:rsidRPr="00F329F1" w:rsidRDefault="00CB2744" w:rsidP="009A142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F329F1">
        <w:rPr>
          <w:rFonts w:eastAsia="標楷體" w:hint="eastAsia"/>
          <w:sz w:val="36"/>
        </w:rPr>
        <w:t>（一）</w:t>
      </w:r>
      <w:proofErr w:type="gramStart"/>
      <w:r w:rsidRPr="00F329F1">
        <w:rPr>
          <w:rFonts w:eastAsia="標楷體" w:hint="eastAsia"/>
          <w:sz w:val="36"/>
        </w:rPr>
        <w:t>洽悉。</w:t>
      </w:r>
      <w:proofErr w:type="gramEnd"/>
    </w:p>
    <w:p w:rsidR="00A43353" w:rsidRPr="00F329F1" w:rsidRDefault="00CB2744" w:rsidP="00F329F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F329F1">
        <w:rPr>
          <w:rFonts w:eastAsia="標楷體" w:hint="eastAsia"/>
          <w:sz w:val="36"/>
        </w:rPr>
        <w:t>（二）</w:t>
      </w:r>
      <w:r w:rsidR="007C1B2A">
        <w:rPr>
          <w:rFonts w:eastAsia="標楷體" w:hint="eastAsia"/>
          <w:sz w:val="36"/>
        </w:rPr>
        <w:t>本案原則支持，因</w:t>
      </w:r>
      <w:r w:rsidR="00F329F1" w:rsidRPr="00F329F1">
        <w:rPr>
          <w:rFonts w:eastAsia="標楷體"/>
          <w:sz w:val="36"/>
        </w:rPr>
        <w:t>災害應變中心主要由各中央災害防救業務主管機關人員進駐，各單位使用的意見至為重要，請內政部於</w:t>
      </w:r>
      <w:r w:rsidR="00681453">
        <w:rPr>
          <w:rFonts w:eastAsia="標楷體" w:hint="eastAsia"/>
          <w:sz w:val="36"/>
        </w:rPr>
        <w:t>10</w:t>
      </w:r>
      <w:r w:rsidR="00F329F1" w:rsidRPr="00F329F1">
        <w:rPr>
          <w:rFonts w:eastAsia="標楷體"/>
          <w:sz w:val="36"/>
        </w:rPr>
        <w:t>月</w:t>
      </w:r>
      <w:r w:rsidR="00F329F1" w:rsidRPr="00F329F1">
        <w:rPr>
          <w:rFonts w:eastAsia="標楷體"/>
          <w:sz w:val="36"/>
        </w:rPr>
        <w:t>28</w:t>
      </w:r>
      <w:r w:rsidR="00F329F1" w:rsidRPr="00F329F1">
        <w:rPr>
          <w:rFonts w:eastAsia="標楷體"/>
          <w:sz w:val="36"/>
        </w:rPr>
        <w:t>日邀集相關部會召開協調會議之前，可將更新建置計畫內容送交部會瞭解、徵詢，</w:t>
      </w:r>
      <w:proofErr w:type="gramStart"/>
      <w:r w:rsidR="00F329F1" w:rsidRPr="00F329F1">
        <w:rPr>
          <w:rFonts w:eastAsia="標楷體"/>
          <w:sz w:val="36"/>
        </w:rPr>
        <w:t>再綜整</w:t>
      </w:r>
      <w:proofErr w:type="gramEnd"/>
      <w:r w:rsidR="00F329F1" w:rsidRPr="00F329F1">
        <w:rPr>
          <w:rFonts w:eastAsia="標楷體"/>
          <w:sz w:val="36"/>
        </w:rPr>
        <w:t>協調會議</w:t>
      </w:r>
      <w:r w:rsidR="00DB6963">
        <w:rPr>
          <w:rFonts w:eastAsia="標楷體" w:hint="eastAsia"/>
          <w:sz w:val="36"/>
        </w:rPr>
        <w:t>各單位</w:t>
      </w:r>
      <w:r w:rsidR="00F329F1" w:rsidRPr="00F329F1">
        <w:rPr>
          <w:rFonts w:eastAsia="標楷體"/>
          <w:sz w:val="36"/>
        </w:rPr>
        <w:t>意見</w:t>
      </w:r>
      <w:r w:rsidR="00DB6963">
        <w:rPr>
          <w:rFonts w:eastAsia="標楷體" w:hint="eastAsia"/>
          <w:sz w:val="36"/>
        </w:rPr>
        <w:t>納入計畫</w:t>
      </w:r>
      <w:r w:rsidR="00F329F1" w:rsidRPr="00F329F1">
        <w:rPr>
          <w:rFonts w:eastAsia="標楷體"/>
          <w:sz w:val="36"/>
        </w:rPr>
        <w:t>，循</w:t>
      </w:r>
      <w:r w:rsidR="00490CA7">
        <w:rPr>
          <w:rFonts w:eastAsia="標楷體" w:hint="eastAsia"/>
          <w:sz w:val="36"/>
        </w:rPr>
        <w:t>行政</w:t>
      </w:r>
      <w:r w:rsidR="00F329F1" w:rsidRPr="00F329F1">
        <w:rPr>
          <w:rFonts w:eastAsia="標楷體"/>
          <w:sz w:val="36"/>
        </w:rPr>
        <w:t>程序報院核定。</w:t>
      </w:r>
    </w:p>
    <w:p w:rsidR="0050756A" w:rsidRPr="00805FAE" w:rsidRDefault="0050756A" w:rsidP="009A1421">
      <w:pPr>
        <w:spacing w:line="560" w:lineRule="exact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4418D1" w:rsidRDefault="004418D1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4418D1">
        <w:rPr>
          <w:rFonts w:eastAsia="標楷體" w:hint="eastAsia"/>
          <w:b/>
          <w:sz w:val="36"/>
          <w:szCs w:val="36"/>
        </w:rPr>
        <w:t>三</w:t>
      </w:r>
      <w:r w:rsidR="0050756A" w:rsidRPr="004418D1">
        <w:rPr>
          <w:rFonts w:eastAsia="標楷體" w:hint="eastAsia"/>
          <w:b/>
          <w:sz w:val="36"/>
          <w:szCs w:val="36"/>
        </w:rPr>
        <w:t>、</w:t>
      </w:r>
      <w:r w:rsidR="0050756A" w:rsidRPr="004418D1">
        <w:rPr>
          <w:rFonts w:eastAsia="標楷體"/>
          <w:b/>
          <w:sz w:val="36"/>
          <w:szCs w:val="36"/>
        </w:rPr>
        <w:t>報告</w:t>
      </w:r>
      <w:r w:rsidR="0050756A" w:rsidRPr="004418D1">
        <w:rPr>
          <w:rFonts w:eastAsia="標楷體" w:hint="eastAsia"/>
          <w:b/>
          <w:sz w:val="36"/>
          <w:szCs w:val="36"/>
        </w:rPr>
        <w:t>案</w:t>
      </w:r>
      <w:proofErr w:type="gramStart"/>
      <w:r w:rsidRPr="004418D1">
        <w:rPr>
          <w:rFonts w:eastAsia="標楷體" w:hint="eastAsia"/>
          <w:b/>
          <w:sz w:val="36"/>
          <w:szCs w:val="36"/>
        </w:rPr>
        <w:t>三</w:t>
      </w:r>
      <w:proofErr w:type="gramEnd"/>
      <w:r w:rsidR="0050756A" w:rsidRPr="004418D1">
        <w:rPr>
          <w:rFonts w:eastAsia="標楷體"/>
          <w:b/>
          <w:sz w:val="36"/>
          <w:szCs w:val="36"/>
        </w:rPr>
        <w:t>：</w:t>
      </w:r>
      <w:r w:rsidRPr="004418D1">
        <w:rPr>
          <w:rFonts w:eastAsia="標楷體" w:hint="eastAsia"/>
          <w:b/>
          <w:sz w:val="36"/>
          <w:szCs w:val="36"/>
        </w:rPr>
        <w:t>黑鷹直升機之運作與執行成效</w:t>
      </w:r>
      <w:r w:rsidRPr="004418D1">
        <w:rPr>
          <w:rFonts w:eastAsia="標楷體"/>
          <w:b/>
          <w:sz w:val="36"/>
          <w:szCs w:val="36"/>
        </w:rPr>
        <w:t>。</w:t>
      </w:r>
    </w:p>
    <w:p w:rsidR="0001434B" w:rsidRPr="00003925" w:rsidRDefault="00F329F1" w:rsidP="006847E5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003925">
        <w:rPr>
          <w:rFonts w:eastAsia="標楷體" w:hint="eastAsia"/>
          <w:sz w:val="36"/>
        </w:rPr>
        <w:t>內政部﹕</w:t>
      </w:r>
      <w:r w:rsidR="00C82CB1" w:rsidRPr="00003925">
        <w:rPr>
          <w:rFonts w:eastAsia="標楷體" w:hint="eastAsia"/>
          <w:sz w:val="36"/>
        </w:rPr>
        <w:t>目前</w:t>
      </w:r>
      <w:r w:rsidR="00003925" w:rsidRPr="00003925">
        <w:rPr>
          <w:rFonts w:eastAsia="標楷體" w:hint="eastAsia"/>
          <w:sz w:val="36"/>
        </w:rPr>
        <w:t>內政部</w:t>
      </w:r>
      <w:r w:rsidR="00C82CB1" w:rsidRPr="00003925">
        <w:rPr>
          <w:rFonts w:eastAsia="標楷體" w:hint="eastAsia"/>
          <w:sz w:val="36"/>
        </w:rPr>
        <w:t>空中勤務總隊</w:t>
      </w:r>
      <w:r w:rsidR="00003925" w:rsidRPr="00003925">
        <w:rPr>
          <w:rFonts w:eastAsia="標楷體" w:hint="eastAsia"/>
          <w:sz w:val="36"/>
        </w:rPr>
        <w:t>（以下簡稱空勤總隊）</w:t>
      </w:r>
      <w:r w:rsidR="00C82CB1" w:rsidRPr="00003925">
        <w:rPr>
          <w:rFonts w:eastAsia="標楷體" w:hint="eastAsia"/>
          <w:sz w:val="36"/>
        </w:rPr>
        <w:t>現有的機組大多來自空中警察總隊、空中消</w:t>
      </w:r>
      <w:r w:rsidR="00C82CB1" w:rsidRPr="00003925">
        <w:rPr>
          <w:rFonts w:eastAsia="標楷體" w:hint="eastAsia"/>
          <w:sz w:val="36"/>
        </w:rPr>
        <w:lastRenderedPageBreak/>
        <w:t>防隊及海巡軍隊等組合，其機種年限高，因此，長期以來一直有購機的需求及規劃，</w:t>
      </w:r>
      <w:r w:rsidR="00C82CB1" w:rsidRPr="00003925">
        <w:rPr>
          <w:rFonts w:eastAsia="標楷體" w:hint="eastAsia"/>
          <w:sz w:val="36"/>
        </w:rPr>
        <w:t>98</w:t>
      </w:r>
      <w:r w:rsidR="00C82CB1" w:rsidRPr="00003925">
        <w:rPr>
          <w:rFonts w:eastAsia="標楷體" w:hint="eastAsia"/>
          <w:sz w:val="36"/>
        </w:rPr>
        <w:t>年國防部移撥</w:t>
      </w:r>
      <w:r w:rsidR="00C82CB1" w:rsidRPr="00003925">
        <w:rPr>
          <w:rFonts w:eastAsia="標楷體" w:hint="eastAsia"/>
          <w:sz w:val="36"/>
        </w:rPr>
        <w:t>15</w:t>
      </w:r>
      <w:r w:rsidR="00C82CB1" w:rsidRPr="00003925">
        <w:rPr>
          <w:rFonts w:eastAsia="標楷體" w:hint="eastAsia"/>
          <w:sz w:val="36"/>
        </w:rPr>
        <w:t>架黑鷹直升機，以臺灣的地勢環境來說，黑鷹直升機非常符合救災任務的需求。但</w:t>
      </w:r>
      <w:r w:rsidR="002F2741" w:rsidRPr="00003925">
        <w:rPr>
          <w:rFonts w:eastAsia="標楷體" w:hint="eastAsia"/>
          <w:sz w:val="36"/>
        </w:rPr>
        <w:t>從接裝、機場、機組人員訓練、維修保養等相關措施的規劃是一整套循環系統，需要投入相當大的人力及經費。</w:t>
      </w:r>
    </w:p>
    <w:p w:rsidR="00C82CB1" w:rsidRPr="00003925" w:rsidRDefault="00C82CB1" w:rsidP="006847E5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003925">
        <w:rPr>
          <w:rFonts w:eastAsia="標楷體" w:hint="eastAsia"/>
          <w:sz w:val="36"/>
        </w:rPr>
        <w:t>主席﹕</w:t>
      </w:r>
      <w:r w:rsidR="009B5B5D" w:rsidRPr="00003925">
        <w:rPr>
          <w:rFonts w:eastAsia="標楷體" w:hint="eastAsia"/>
          <w:sz w:val="36"/>
        </w:rPr>
        <w:t>機隊維修標準中有關行政院政策指示執行</w:t>
      </w:r>
      <w:r w:rsidR="009B5B5D" w:rsidRPr="00003925">
        <w:rPr>
          <w:rFonts w:eastAsia="標楷體" w:hint="eastAsia"/>
          <w:sz w:val="36"/>
        </w:rPr>
        <w:t>4</w:t>
      </w:r>
      <w:r w:rsidR="009B5B5D" w:rsidRPr="00003925">
        <w:rPr>
          <w:rFonts w:eastAsia="標楷體" w:hint="eastAsia"/>
          <w:sz w:val="36"/>
        </w:rPr>
        <w:t>架基本維護，其餘工作及</w:t>
      </w:r>
      <w:r w:rsidR="009B5B5D" w:rsidRPr="00003925">
        <w:rPr>
          <w:rFonts w:eastAsia="標楷體" w:hint="eastAsia"/>
          <w:sz w:val="36"/>
        </w:rPr>
        <w:t>11</w:t>
      </w:r>
      <w:r w:rsidR="009B5B5D" w:rsidRPr="00003925">
        <w:rPr>
          <w:rFonts w:eastAsia="標楷體" w:hint="eastAsia"/>
          <w:sz w:val="36"/>
        </w:rPr>
        <w:t>架委外辦理的理由﹖</w:t>
      </w:r>
    </w:p>
    <w:p w:rsidR="009B5B5D" w:rsidRDefault="009B5B5D" w:rsidP="006847E5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  <w:szCs w:val="36"/>
        </w:rPr>
      </w:pPr>
      <w:r w:rsidRPr="00003925">
        <w:rPr>
          <w:rFonts w:eastAsia="標楷體" w:hint="eastAsia"/>
          <w:sz w:val="36"/>
        </w:rPr>
        <w:t>內政部</w:t>
      </w:r>
      <w:proofErr w:type="gramStart"/>
      <w:r w:rsidRPr="00003925">
        <w:rPr>
          <w:rFonts w:eastAsia="標楷體" w:hint="eastAsia"/>
          <w:sz w:val="36"/>
        </w:rPr>
        <w:t>﹕</w:t>
      </w:r>
      <w:proofErr w:type="gramEnd"/>
      <w:r w:rsidRPr="00003925">
        <w:rPr>
          <w:rFonts w:eastAsia="標楷體" w:hint="eastAsia"/>
          <w:sz w:val="36"/>
        </w:rPr>
        <w:t>主要考量</w:t>
      </w:r>
      <w:r w:rsidR="00003925" w:rsidRPr="00003925">
        <w:rPr>
          <w:rFonts w:eastAsia="標楷體" w:hint="eastAsia"/>
          <w:sz w:val="36"/>
        </w:rPr>
        <w:t>空勤總隊</w:t>
      </w:r>
      <w:r w:rsidRPr="00003925">
        <w:rPr>
          <w:rFonts w:eastAsia="標楷體" w:hint="eastAsia"/>
          <w:sz w:val="36"/>
        </w:rPr>
        <w:t>仍需</w:t>
      </w:r>
      <w:r w:rsidR="00003925" w:rsidRPr="00003925">
        <w:rPr>
          <w:rFonts w:eastAsia="標楷體" w:hint="eastAsia"/>
          <w:sz w:val="36"/>
        </w:rPr>
        <w:t>建立</w:t>
      </w:r>
      <w:r w:rsidRPr="00003925">
        <w:rPr>
          <w:rFonts w:eastAsia="標楷體" w:hint="eastAsia"/>
          <w:sz w:val="36"/>
        </w:rPr>
        <w:t>自主維修的能力</w:t>
      </w:r>
      <w:r w:rsidR="00003925" w:rsidRPr="00003925">
        <w:rPr>
          <w:rFonts w:eastAsia="標楷體" w:hint="eastAsia"/>
          <w:sz w:val="36"/>
        </w:rPr>
        <w:t>，且</w:t>
      </w:r>
      <w:r w:rsidR="00DB6963">
        <w:rPr>
          <w:rFonts w:eastAsia="標楷體" w:hint="eastAsia"/>
          <w:sz w:val="36"/>
        </w:rPr>
        <w:t>在</w:t>
      </w:r>
      <w:r w:rsidR="00003925" w:rsidRPr="00003925">
        <w:rPr>
          <w:rFonts w:eastAsia="標楷體" w:hint="eastAsia"/>
          <w:sz w:val="36"/>
        </w:rPr>
        <w:t>不增加人員</w:t>
      </w:r>
      <w:r w:rsidR="00DB6963">
        <w:rPr>
          <w:rFonts w:eastAsia="標楷體" w:hint="eastAsia"/>
          <w:sz w:val="36"/>
        </w:rPr>
        <w:t>之原則</w:t>
      </w:r>
      <w:r w:rsidR="00003925" w:rsidRPr="00003925">
        <w:rPr>
          <w:rFonts w:eastAsia="標楷體" w:hint="eastAsia"/>
          <w:sz w:val="36"/>
        </w:rPr>
        <w:t>下</w:t>
      </w:r>
      <w:r w:rsidRPr="00003925">
        <w:rPr>
          <w:rFonts w:eastAsia="標楷體" w:hint="eastAsia"/>
          <w:sz w:val="36"/>
        </w:rPr>
        <w:t>，</w:t>
      </w:r>
      <w:r w:rsidR="00003925" w:rsidRPr="00003925">
        <w:rPr>
          <w:rFonts w:eastAsia="標楷體" w:hint="eastAsia"/>
          <w:sz w:val="36"/>
        </w:rPr>
        <w:t>行政院指示空勤總隊應自行維護海豚直升機</w:t>
      </w:r>
      <w:r w:rsidR="00003925" w:rsidRPr="00003925">
        <w:rPr>
          <w:rFonts w:eastAsia="標楷體" w:hint="eastAsia"/>
          <w:sz w:val="36"/>
        </w:rPr>
        <w:t>3</w:t>
      </w:r>
      <w:r w:rsidR="00003925" w:rsidRPr="00003925">
        <w:rPr>
          <w:rFonts w:eastAsia="標楷體" w:hint="eastAsia"/>
          <w:sz w:val="36"/>
        </w:rPr>
        <w:t>架、</w:t>
      </w:r>
      <w:r w:rsidRPr="00003925">
        <w:rPr>
          <w:rFonts w:eastAsia="標楷體" w:hint="eastAsia"/>
          <w:sz w:val="36"/>
        </w:rPr>
        <w:t>黑鷹直升機</w:t>
      </w:r>
      <w:r w:rsidR="00003925" w:rsidRPr="00003925">
        <w:rPr>
          <w:rFonts w:eastAsia="標楷體" w:hint="eastAsia"/>
          <w:sz w:val="36"/>
        </w:rPr>
        <w:t>自行維護</w:t>
      </w:r>
      <w:r w:rsidR="00003925" w:rsidRPr="00003925">
        <w:rPr>
          <w:rFonts w:eastAsia="標楷體" w:hint="eastAsia"/>
          <w:sz w:val="36"/>
        </w:rPr>
        <w:t>4</w:t>
      </w:r>
      <w:r w:rsidR="00003925" w:rsidRPr="00003925">
        <w:rPr>
          <w:rFonts w:eastAsia="標楷體" w:hint="eastAsia"/>
          <w:sz w:val="36"/>
        </w:rPr>
        <w:t>架，</w:t>
      </w:r>
      <w:r w:rsidRPr="00003925">
        <w:rPr>
          <w:rFonts w:eastAsia="標楷體" w:hint="eastAsia"/>
          <w:sz w:val="36"/>
        </w:rPr>
        <w:t>其餘</w:t>
      </w:r>
      <w:r w:rsidR="00003925" w:rsidRPr="00003925">
        <w:rPr>
          <w:rFonts w:eastAsia="標楷體" w:hint="eastAsia"/>
          <w:sz w:val="36"/>
        </w:rPr>
        <w:t>6</w:t>
      </w:r>
      <w:r w:rsidR="00003925" w:rsidRPr="00003925">
        <w:rPr>
          <w:rFonts w:eastAsia="標楷體" w:hint="eastAsia"/>
          <w:sz w:val="36"/>
        </w:rPr>
        <w:t>架海豚直升機及</w:t>
      </w:r>
      <w:r w:rsidR="00003925" w:rsidRPr="00003925">
        <w:rPr>
          <w:rFonts w:eastAsia="標楷體" w:hint="eastAsia"/>
          <w:sz w:val="36"/>
        </w:rPr>
        <w:t>11</w:t>
      </w:r>
      <w:r w:rsidR="00003925" w:rsidRPr="00003925">
        <w:rPr>
          <w:rFonts w:eastAsia="標楷體" w:hint="eastAsia"/>
          <w:sz w:val="36"/>
        </w:rPr>
        <w:t>架黑鷹直升機</w:t>
      </w:r>
      <w:r w:rsidRPr="00003925">
        <w:rPr>
          <w:rFonts w:eastAsia="標楷體" w:hint="eastAsia"/>
          <w:sz w:val="36"/>
        </w:rPr>
        <w:t>委託國內航太的廠商</w:t>
      </w:r>
      <w:r w:rsidR="00003925" w:rsidRPr="00003925">
        <w:rPr>
          <w:rFonts w:eastAsia="標楷體" w:hint="eastAsia"/>
          <w:sz w:val="36"/>
        </w:rPr>
        <w:t>進行維護</w:t>
      </w:r>
      <w:r w:rsidRPr="00003925">
        <w:rPr>
          <w:rFonts w:eastAsia="標楷體" w:hint="eastAsia"/>
          <w:sz w:val="36"/>
        </w:rPr>
        <w:t>。</w:t>
      </w:r>
    </w:p>
    <w:p w:rsidR="009B5B5D" w:rsidRPr="00C82CB1" w:rsidRDefault="009B5B5D" w:rsidP="00F329F1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</w:p>
    <w:p w:rsidR="000B49B3" w:rsidRPr="007C1B2A" w:rsidRDefault="000B49B3" w:rsidP="009A1421">
      <w:pPr>
        <w:spacing w:line="560" w:lineRule="exact"/>
        <w:jc w:val="both"/>
        <w:rPr>
          <w:rFonts w:eastAsia="標楷體"/>
          <w:b/>
          <w:sz w:val="36"/>
        </w:rPr>
      </w:pPr>
      <w:r w:rsidRPr="007C1B2A">
        <w:rPr>
          <w:rFonts w:eastAsia="標楷體" w:hint="eastAsia"/>
          <w:b/>
          <w:sz w:val="36"/>
        </w:rPr>
        <w:t>決定：</w:t>
      </w:r>
    </w:p>
    <w:p w:rsidR="0026095E" w:rsidRDefault="0001434B" w:rsidP="003D4831">
      <w:pPr>
        <w:pStyle w:val="ad"/>
        <w:numPr>
          <w:ilvl w:val="0"/>
          <w:numId w:val="1"/>
        </w:numPr>
        <w:spacing w:line="560" w:lineRule="exact"/>
        <w:ind w:leftChars="0" w:left="1105" w:hangingChars="307" w:hanging="1105"/>
        <w:jc w:val="both"/>
        <w:rPr>
          <w:rFonts w:eastAsia="標楷體"/>
          <w:sz w:val="36"/>
        </w:rPr>
      </w:pPr>
      <w:proofErr w:type="gramStart"/>
      <w:r w:rsidRPr="0026095E">
        <w:rPr>
          <w:rFonts w:eastAsia="標楷體" w:hint="eastAsia"/>
          <w:sz w:val="36"/>
        </w:rPr>
        <w:t>洽悉。</w:t>
      </w:r>
      <w:proofErr w:type="gramEnd"/>
    </w:p>
    <w:p w:rsidR="0001434B" w:rsidRPr="0026095E" w:rsidRDefault="007C1B2A" w:rsidP="003D4831">
      <w:pPr>
        <w:pStyle w:val="ad"/>
        <w:numPr>
          <w:ilvl w:val="0"/>
          <w:numId w:val="1"/>
        </w:numPr>
        <w:spacing w:line="560" w:lineRule="exact"/>
        <w:ind w:leftChars="0" w:left="1105" w:hangingChars="307" w:hanging="1105"/>
        <w:jc w:val="both"/>
        <w:rPr>
          <w:rFonts w:eastAsia="標楷體"/>
          <w:sz w:val="36"/>
        </w:rPr>
      </w:pPr>
      <w:r w:rsidRPr="0026095E">
        <w:rPr>
          <w:rFonts w:ascii="Times New Roman" w:eastAsia="標楷體" w:hAnsi="Times New Roman" w:cs="Times New Roman"/>
          <w:kern w:val="2"/>
          <w:sz w:val="36"/>
        </w:rPr>
        <w:t>黑鷹直升機的機隊投入救災的建置與人員培訓不易，務必物盡其用，發揮救災最大效</w:t>
      </w:r>
      <w:r w:rsidR="00DB6963">
        <w:rPr>
          <w:rFonts w:ascii="Times New Roman" w:eastAsia="標楷體" w:hAnsi="Times New Roman" w:cs="Times New Roman" w:hint="eastAsia"/>
          <w:kern w:val="2"/>
          <w:sz w:val="36"/>
        </w:rPr>
        <w:t>能</w:t>
      </w:r>
      <w:r w:rsidRPr="0026095E">
        <w:rPr>
          <w:rFonts w:ascii="Times New Roman" w:eastAsia="標楷體" w:hAnsi="Times New Roman" w:cs="Times New Roman"/>
          <w:kern w:val="2"/>
          <w:sz w:val="36"/>
        </w:rPr>
        <w:t>。</w:t>
      </w:r>
    </w:p>
    <w:p w:rsidR="004418D1" w:rsidRDefault="004418D1" w:rsidP="009A1421">
      <w:pPr>
        <w:spacing w:line="560" w:lineRule="exact"/>
        <w:ind w:left="656" w:hangingChars="182" w:hanging="656"/>
        <w:jc w:val="both"/>
        <w:rPr>
          <w:rFonts w:eastAsia="標楷體"/>
          <w:b/>
          <w:color w:val="FF0000"/>
          <w:sz w:val="36"/>
          <w:szCs w:val="36"/>
        </w:rPr>
      </w:pPr>
    </w:p>
    <w:p w:rsidR="004418D1" w:rsidRPr="004418D1" w:rsidRDefault="004418D1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4418D1">
        <w:rPr>
          <w:rFonts w:eastAsia="標楷體" w:hint="eastAsia"/>
          <w:b/>
          <w:sz w:val="36"/>
          <w:szCs w:val="36"/>
        </w:rPr>
        <w:t>四、報告案四</w:t>
      </w:r>
      <w:proofErr w:type="gramStart"/>
      <w:r w:rsidRPr="004418D1">
        <w:rPr>
          <w:rFonts w:eastAsia="標楷體" w:hint="eastAsia"/>
          <w:b/>
          <w:sz w:val="36"/>
          <w:szCs w:val="36"/>
        </w:rPr>
        <w:t>﹕</w:t>
      </w:r>
      <w:proofErr w:type="gramEnd"/>
      <w:r w:rsidRPr="004418D1">
        <w:rPr>
          <w:rFonts w:eastAsia="標楷體" w:hint="eastAsia"/>
          <w:b/>
          <w:sz w:val="36"/>
          <w:szCs w:val="36"/>
        </w:rPr>
        <w:t>防救災緊急通訊系統更新計畫。</w:t>
      </w:r>
    </w:p>
    <w:p w:rsidR="00F329F1" w:rsidRPr="00003925" w:rsidRDefault="00F329F1" w:rsidP="006847E5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003925">
        <w:rPr>
          <w:rFonts w:eastAsia="標楷體" w:hint="eastAsia"/>
          <w:sz w:val="36"/>
        </w:rPr>
        <w:t>內政部</w:t>
      </w:r>
      <w:proofErr w:type="gramStart"/>
      <w:r w:rsidRPr="00003925">
        <w:rPr>
          <w:rFonts w:eastAsia="標楷體" w:hint="eastAsia"/>
          <w:sz w:val="36"/>
        </w:rPr>
        <w:t>﹕</w:t>
      </w:r>
      <w:proofErr w:type="gramEnd"/>
      <w:r w:rsidR="00BC1380">
        <w:rPr>
          <w:rFonts w:eastAsia="標楷體" w:hint="eastAsia"/>
          <w:sz w:val="36"/>
        </w:rPr>
        <w:t>防救災緊急通訊系統隨著資通訊科技的演進，且目前該系統已建置使用逾</w:t>
      </w:r>
      <w:r w:rsidR="00BC1380">
        <w:rPr>
          <w:rFonts w:eastAsia="標楷體" w:hint="eastAsia"/>
          <w:sz w:val="36"/>
        </w:rPr>
        <w:t>10</w:t>
      </w:r>
      <w:r w:rsidR="00BC1380">
        <w:rPr>
          <w:rFonts w:eastAsia="標楷體" w:hint="eastAsia"/>
          <w:sz w:val="36"/>
        </w:rPr>
        <w:t>年，相關軟硬體設備已不符需求，必須進行更新</w:t>
      </w:r>
      <w:proofErr w:type="gramStart"/>
      <w:r w:rsidR="00CA1199">
        <w:rPr>
          <w:rFonts w:eastAsia="標楷體" w:hint="eastAsia"/>
          <w:sz w:val="36"/>
        </w:rPr>
        <w:t>汰</w:t>
      </w:r>
      <w:proofErr w:type="gramEnd"/>
      <w:r w:rsidR="00CA1199">
        <w:rPr>
          <w:rFonts w:eastAsia="標楷體" w:hint="eastAsia"/>
          <w:sz w:val="36"/>
        </w:rPr>
        <w:t>換，</w:t>
      </w:r>
      <w:r w:rsidR="00BC1380">
        <w:rPr>
          <w:rFonts w:eastAsia="標楷體" w:hint="eastAsia"/>
          <w:sz w:val="36"/>
        </w:rPr>
        <w:t>協請行政院及各部會支持</w:t>
      </w:r>
      <w:r w:rsidR="00DB6963">
        <w:rPr>
          <w:rFonts w:eastAsia="標楷體" w:hint="eastAsia"/>
          <w:sz w:val="36"/>
        </w:rPr>
        <w:t>本計畫</w:t>
      </w:r>
      <w:r w:rsidR="00BC1380">
        <w:rPr>
          <w:rFonts w:eastAsia="標楷體" w:hint="eastAsia"/>
          <w:sz w:val="36"/>
        </w:rPr>
        <w:t>。</w:t>
      </w:r>
    </w:p>
    <w:p w:rsidR="00F329F1" w:rsidRPr="00F329F1" w:rsidRDefault="00F329F1" w:rsidP="00F329F1">
      <w:pPr>
        <w:spacing w:line="560" w:lineRule="exact"/>
        <w:jc w:val="both"/>
        <w:rPr>
          <w:rFonts w:eastAsia="標楷體"/>
          <w:b/>
          <w:sz w:val="36"/>
        </w:rPr>
      </w:pPr>
      <w:r w:rsidRPr="00F329F1">
        <w:rPr>
          <w:rFonts w:eastAsia="標楷體" w:hint="eastAsia"/>
          <w:b/>
          <w:sz w:val="36"/>
        </w:rPr>
        <w:lastRenderedPageBreak/>
        <w:t>決定：</w:t>
      </w:r>
    </w:p>
    <w:p w:rsidR="00F329F1" w:rsidRPr="00F329F1" w:rsidRDefault="00F329F1" w:rsidP="00F329F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F329F1">
        <w:rPr>
          <w:rFonts w:eastAsia="標楷體" w:hint="eastAsia"/>
          <w:sz w:val="36"/>
        </w:rPr>
        <w:t>（一）</w:t>
      </w:r>
      <w:proofErr w:type="gramStart"/>
      <w:r w:rsidRPr="00F329F1">
        <w:rPr>
          <w:rFonts w:eastAsia="標楷體" w:hint="eastAsia"/>
          <w:sz w:val="36"/>
        </w:rPr>
        <w:t>洽悉。</w:t>
      </w:r>
      <w:proofErr w:type="gramEnd"/>
    </w:p>
    <w:p w:rsidR="00BA6F5D" w:rsidRDefault="00F329F1" w:rsidP="00F329F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F329F1">
        <w:rPr>
          <w:rFonts w:eastAsia="標楷體" w:hint="eastAsia"/>
          <w:sz w:val="36"/>
        </w:rPr>
        <w:t>（二）</w:t>
      </w:r>
      <w:r w:rsidRPr="00F329F1">
        <w:rPr>
          <w:rFonts w:eastAsia="標楷體"/>
          <w:sz w:val="36"/>
        </w:rPr>
        <w:t>救災時通訊系統的完善非常重要，</w:t>
      </w:r>
      <w:r w:rsidRPr="00F329F1">
        <w:rPr>
          <w:rFonts w:eastAsia="標楷體"/>
          <w:sz w:val="36"/>
        </w:rPr>
        <w:t>921</w:t>
      </w:r>
      <w:r w:rsidRPr="00F329F1">
        <w:rPr>
          <w:rFonts w:eastAsia="標楷體"/>
          <w:sz w:val="36"/>
        </w:rPr>
        <w:t>地震時因</w:t>
      </w:r>
      <w:r w:rsidR="00BA6F5D">
        <w:rPr>
          <w:rFonts w:eastAsia="標楷體" w:hint="eastAsia"/>
          <w:sz w:val="36"/>
        </w:rPr>
        <w:t>電力中斷，造成</w:t>
      </w:r>
      <w:r w:rsidRPr="00F329F1">
        <w:rPr>
          <w:rFonts w:eastAsia="標楷體"/>
          <w:sz w:val="36"/>
        </w:rPr>
        <w:t>通訊系統</w:t>
      </w:r>
      <w:r w:rsidR="00BA6F5D">
        <w:rPr>
          <w:rFonts w:eastAsia="標楷體" w:hint="eastAsia"/>
          <w:sz w:val="36"/>
        </w:rPr>
        <w:t>無法發揮功能</w:t>
      </w:r>
      <w:r w:rsidRPr="00F329F1">
        <w:rPr>
          <w:rFonts w:eastAsia="標楷體"/>
          <w:sz w:val="36"/>
        </w:rPr>
        <w:t>，對救災造成很大的影響</w:t>
      </w:r>
      <w:r w:rsidR="00BA6F5D">
        <w:rPr>
          <w:rFonts w:eastAsia="標楷體" w:hint="eastAsia"/>
          <w:sz w:val="36"/>
        </w:rPr>
        <w:t>。</w:t>
      </w:r>
    </w:p>
    <w:p w:rsidR="00BA6F5D" w:rsidRDefault="00BA6F5D" w:rsidP="00F329F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（三）所報系統老舊，</w:t>
      </w:r>
      <w:r w:rsidR="00F329F1" w:rsidRPr="00F329F1">
        <w:rPr>
          <w:rFonts w:eastAsia="標楷體"/>
          <w:sz w:val="36"/>
        </w:rPr>
        <w:t>相關設備</w:t>
      </w:r>
      <w:r>
        <w:rPr>
          <w:rFonts w:eastAsia="標楷體" w:hint="eastAsia"/>
          <w:sz w:val="36"/>
        </w:rPr>
        <w:t>須</w:t>
      </w:r>
      <w:r w:rsidR="00F329F1" w:rsidRPr="00F329F1">
        <w:rPr>
          <w:rFonts w:eastAsia="標楷體"/>
          <w:sz w:val="36"/>
        </w:rPr>
        <w:t>適時更新，採購最新通訊設備一定要</w:t>
      </w:r>
      <w:r>
        <w:rPr>
          <w:rFonts w:eastAsia="標楷體" w:hint="eastAsia"/>
          <w:sz w:val="36"/>
        </w:rPr>
        <w:t>從使用者</w:t>
      </w:r>
      <w:r w:rsidR="00DB6963">
        <w:rPr>
          <w:rFonts w:eastAsia="標楷體" w:hint="eastAsia"/>
          <w:sz w:val="36"/>
        </w:rPr>
        <w:t>之</w:t>
      </w:r>
      <w:r>
        <w:rPr>
          <w:rFonts w:eastAsia="標楷體" w:hint="eastAsia"/>
          <w:sz w:val="36"/>
        </w:rPr>
        <w:t>感受考量</w:t>
      </w:r>
      <w:r w:rsidR="00DB6963">
        <w:rPr>
          <w:rFonts w:eastAsia="標楷體" w:hint="eastAsia"/>
          <w:sz w:val="36"/>
        </w:rPr>
        <w:t>其</w:t>
      </w:r>
      <w:r>
        <w:rPr>
          <w:rFonts w:eastAsia="標楷體" w:hint="eastAsia"/>
          <w:sz w:val="36"/>
        </w:rPr>
        <w:t>好用性，一定做好</w:t>
      </w:r>
      <w:r w:rsidR="00F329F1" w:rsidRPr="00F329F1">
        <w:rPr>
          <w:rFonts w:eastAsia="標楷體"/>
          <w:sz w:val="36"/>
        </w:rPr>
        <w:t>管理維護。</w:t>
      </w:r>
    </w:p>
    <w:p w:rsidR="00F329F1" w:rsidRPr="00F329F1" w:rsidRDefault="00BA6F5D" w:rsidP="00F329F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（四）</w:t>
      </w:r>
      <w:r w:rsidR="00F329F1" w:rsidRPr="00F329F1">
        <w:rPr>
          <w:rFonts w:eastAsia="標楷體"/>
          <w:sz w:val="36"/>
        </w:rPr>
        <w:t>檢視了解其性能，</w:t>
      </w:r>
      <w:r w:rsidR="00F329F1" w:rsidRPr="00F329F1">
        <w:rPr>
          <w:rFonts w:eastAsia="標楷體" w:hint="eastAsia"/>
          <w:sz w:val="36"/>
        </w:rPr>
        <w:t>並秉持</w:t>
      </w:r>
      <w:r w:rsidR="00F329F1">
        <w:rPr>
          <w:rFonts w:eastAsia="標楷體" w:hint="eastAsia"/>
          <w:sz w:val="36"/>
        </w:rPr>
        <w:t>去蕪存菁</w:t>
      </w:r>
      <w:r w:rsidR="00F329F1" w:rsidRPr="00F329F1">
        <w:rPr>
          <w:rFonts w:eastAsia="標楷體" w:hint="eastAsia"/>
          <w:sz w:val="36"/>
        </w:rPr>
        <w:t>的原則把設備用在最需要的地方，</w:t>
      </w:r>
      <w:r w:rsidR="00F329F1" w:rsidRPr="00F329F1">
        <w:rPr>
          <w:rFonts w:eastAsia="標楷體"/>
          <w:sz w:val="36"/>
        </w:rPr>
        <w:t>切勿為更新而更新，務必確保其功能，請內政部</w:t>
      </w:r>
      <w:r>
        <w:rPr>
          <w:rFonts w:eastAsia="標楷體" w:hint="eastAsia"/>
          <w:sz w:val="36"/>
        </w:rPr>
        <w:t>依時程</w:t>
      </w:r>
      <w:r w:rsidR="00F329F1" w:rsidRPr="00F329F1">
        <w:rPr>
          <w:rFonts w:eastAsia="標楷體"/>
          <w:sz w:val="36"/>
        </w:rPr>
        <w:t>規劃</w:t>
      </w:r>
      <w:r>
        <w:rPr>
          <w:rFonts w:eastAsia="標楷體" w:hint="eastAsia"/>
          <w:sz w:val="36"/>
        </w:rPr>
        <w:t>儘速</w:t>
      </w:r>
      <w:proofErr w:type="gramStart"/>
      <w:r>
        <w:rPr>
          <w:rFonts w:eastAsia="標楷體" w:hint="eastAsia"/>
          <w:sz w:val="36"/>
        </w:rPr>
        <w:t>研</w:t>
      </w:r>
      <w:proofErr w:type="gramEnd"/>
      <w:r>
        <w:rPr>
          <w:rFonts w:eastAsia="標楷體" w:hint="eastAsia"/>
          <w:sz w:val="36"/>
        </w:rPr>
        <w:t>提計畫，系統未全面更新之前，應確定其穩定及妥善</w:t>
      </w:r>
      <w:r w:rsidR="00F329F1" w:rsidRPr="00F329F1">
        <w:rPr>
          <w:rFonts w:eastAsia="標楷體"/>
          <w:sz w:val="36"/>
        </w:rPr>
        <w:t>。</w:t>
      </w:r>
    </w:p>
    <w:p w:rsidR="004418D1" w:rsidRDefault="004418D1" w:rsidP="009A1421">
      <w:pPr>
        <w:spacing w:line="560" w:lineRule="exact"/>
        <w:ind w:left="656" w:hangingChars="182" w:hanging="656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4418D1" w:rsidRDefault="0061501F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4418D1">
        <w:rPr>
          <w:rFonts w:eastAsia="標楷體" w:hint="eastAsia"/>
          <w:b/>
          <w:sz w:val="36"/>
          <w:szCs w:val="36"/>
        </w:rPr>
        <w:t>五</w:t>
      </w:r>
      <w:r w:rsidR="0050756A" w:rsidRPr="004418D1">
        <w:rPr>
          <w:rFonts w:eastAsia="標楷體" w:hint="eastAsia"/>
          <w:b/>
          <w:sz w:val="36"/>
          <w:szCs w:val="36"/>
        </w:rPr>
        <w:t>、</w:t>
      </w:r>
      <w:r w:rsidR="0050756A" w:rsidRPr="004418D1">
        <w:rPr>
          <w:rFonts w:eastAsia="標楷體"/>
          <w:b/>
          <w:sz w:val="36"/>
          <w:szCs w:val="36"/>
        </w:rPr>
        <w:t>報告</w:t>
      </w:r>
      <w:r w:rsidR="0050756A" w:rsidRPr="004418D1">
        <w:rPr>
          <w:rFonts w:eastAsia="標楷體" w:hint="eastAsia"/>
          <w:b/>
          <w:sz w:val="36"/>
          <w:szCs w:val="36"/>
        </w:rPr>
        <w:t>案</w:t>
      </w:r>
      <w:r w:rsidRPr="004418D1">
        <w:rPr>
          <w:rFonts w:eastAsia="標楷體" w:hint="eastAsia"/>
          <w:b/>
          <w:sz w:val="36"/>
          <w:szCs w:val="36"/>
        </w:rPr>
        <w:t>五</w:t>
      </w:r>
      <w:r w:rsidR="0050756A" w:rsidRPr="004418D1">
        <w:rPr>
          <w:rFonts w:eastAsia="標楷體"/>
          <w:b/>
          <w:sz w:val="36"/>
          <w:szCs w:val="36"/>
        </w:rPr>
        <w:t>：</w:t>
      </w:r>
      <w:r w:rsidR="004418D1" w:rsidRPr="004418D1">
        <w:rPr>
          <w:rFonts w:eastAsia="標楷體" w:hint="eastAsia"/>
          <w:b/>
          <w:sz w:val="36"/>
          <w:szCs w:val="36"/>
        </w:rPr>
        <w:t>輻射</w:t>
      </w:r>
      <w:r w:rsidRPr="004418D1">
        <w:rPr>
          <w:rFonts w:eastAsia="標楷體" w:hint="eastAsia"/>
          <w:b/>
          <w:sz w:val="36"/>
          <w:szCs w:val="36"/>
        </w:rPr>
        <w:t>災害防救業務計畫修正草案</w:t>
      </w:r>
      <w:r w:rsidR="0050756A" w:rsidRPr="004418D1">
        <w:rPr>
          <w:rFonts w:eastAsia="標楷體"/>
          <w:b/>
          <w:sz w:val="36"/>
          <w:szCs w:val="36"/>
        </w:rPr>
        <w:t>。</w:t>
      </w:r>
    </w:p>
    <w:p w:rsidR="009C41A3" w:rsidRDefault="006B03BB" w:rsidP="006847E5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行政院原子能委員會（以下簡稱原能會）</w:t>
      </w:r>
      <w:proofErr w:type="gramStart"/>
      <w:r w:rsidRPr="00003925">
        <w:rPr>
          <w:rFonts w:eastAsia="標楷體" w:hint="eastAsia"/>
          <w:sz w:val="36"/>
        </w:rPr>
        <w:t>﹕</w:t>
      </w:r>
      <w:proofErr w:type="gramEnd"/>
    </w:p>
    <w:p w:rsidR="006847E5" w:rsidRDefault="00A67759" w:rsidP="003D4831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 w:cs="Times New Roman"/>
          <w:kern w:val="2"/>
          <w:sz w:val="36"/>
        </w:rPr>
      </w:pPr>
      <w:r w:rsidRPr="006847E5">
        <w:rPr>
          <w:rFonts w:ascii="Times New Roman" w:eastAsia="標楷體" w:hAnsi="Times New Roman" w:cs="Times New Roman" w:hint="eastAsia"/>
          <w:kern w:val="2"/>
          <w:sz w:val="36"/>
        </w:rPr>
        <w:t>過去輻射災害大多是核子事故，現在越來越多的輻射物質災害，因此，目前建置一項針對輻射災害</w:t>
      </w:r>
      <w:r w:rsidR="009C584D" w:rsidRPr="006847E5">
        <w:rPr>
          <w:rFonts w:ascii="Times New Roman" w:eastAsia="標楷體" w:hAnsi="Times New Roman" w:cs="Times New Roman" w:hint="eastAsia"/>
          <w:kern w:val="2"/>
          <w:sz w:val="36"/>
        </w:rPr>
        <w:t>潛</w:t>
      </w:r>
      <w:r w:rsidRPr="006847E5">
        <w:rPr>
          <w:rFonts w:ascii="Times New Roman" w:eastAsia="標楷體" w:hAnsi="Times New Roman" w:cs="Times New Roman" w:hint="eastAsia"/>
          <w:kern w:val="2"/>
          <w:sz w:val="36"/>
        </w:rPr>
        <w:t>勢區域進行研究，於災害時進行輻射偵測等措施，以保護第一線救災人員的機制。</w:t>
      </w:r>
    </w:p>
    <w:p w:rsidR="006847E5" w:rsidRDefault="002632CB" w:rsidP="003D4831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 w:cs="Times New Roman"/>
          <w:kern w:val="2"/>
          <w:sz w:val="36"/>
        </w:rPr>
      </w:pPr>
      <w:r w:rsidRPr="006847E5">
        <w:rPr>
          <w:rFonts w:ascii="Times New Roman" w:eastAsia="標楷體" w:hAnsi="Times New Roman" w:cs="Times New Roman" w:hint="eastAsia"/>
          <w:kern w:val="2"/>
          <w:sz w:val="36"/>
        </w:rPr>
        <w:t>補充新型的輻射彈、境外</w:t>
      </w:r>
      <w:proofErr w:type="gramStart"/>
      <w:r w:rsidR="006847E5" w:rsidRPr="006847E5">
        <w:rPr>
          <w:rFonts w:ascii="Times New Roman" w:eastAsia="標楷體" w:hAnsi="Times New Roman" w:cs="Times New Roman" w:hint="eastAsia"/>
          <w:kern w:val="2"/>
          <w:sz w:val="36"/>
        </w:rPr>
        <w:t>輻</w:t>
      </w:r>
      <w:proofErr w:type="gramEnd"/>
      <w:r w:rsidR="006847E5" w:rsidRPr="006847E5">
        <w:rPr>
          <w:rFonts w:ascii="Times New Roman" w:eastAsia="標楷體" w:hAnsi="Times New Roman" w:cs="Times New Roman" w:hint="eastAsia"/>
          <w:kern w:val="2"/>
          <w:sz w:val="36"/>
        </w:rPr>
        <w:t>災</w:t>
      </w:r>
      <w:r w:rsidRPr="006847E5">
        <w:rPr>
          <w:rFonts w:ascii="Times New Roman" w:eastAsia="標楷體" w:hAnsi="Times New Roman" w:cs="Times New Roman" w:hint="eastAsia"/>
          <w:kern w:val="2"/>
          <w:sz w:val="36"/>
        </w:rPr>
        <w:t>環境偵測等作為。</w:t>
      </w:r>
    </w:p>
    <w:p w:rsidR="002632CB" w:rsidRPr="006847E5" w:rsidRDefault="002632CB" w:rsidP="003D4831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 w:cs="Times New Roman"/>
          <w:kern w:val="2"/>
          <w:sz w:val="36"/>
        </w:rPr>
      </w:pPr>
      <w:r w:rsidRPr="006847E5">
        <w:rPr>
          <w:rFonts w:ascii="Times New Roman" w:eastAsia="標楷體" w:hAnsi="Times New Roman" w:cs="Times New Roman" w:hint="eastAsia"/>
          <w:kern w:val="2"/>
          <w:sz w:val="36"/>
        </w:rPr>
        <w:t>在防護計畫及應變計畫裡，以區域民眾防護應變計畫為主要修正重點。</w:t>
      </w:r>
    </w:p>
    <w:p w:rsidR="00F7615A" w:rsidRPr="004418D1" w:rsidRDefault="00F7615A" w:rsidP="0001434B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4418D1">
        <w:rPr>
          <w:rFonts w:eastAsia="標楷體" w:hint="eastAsia"/>
          <w:b/>
          <w:sz w:val="36"/>
        </w:rPr>
        <w:t>決定：</w:t>
      </w:r>
    </w:p>
    <w:p w:rsidR="00BD5AA9" w:rsidRPr="004418D1" w:rsidRDefault="00BD5AA9" w:rsidP="0001434B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（一）</w:t>
      </w:r>
      <w:proofErr w:type="gramStart"/>
      <w:r w:rsidRPr="004418D1">
        <w:rPr>
          <w:rFonts w:eastAsia="標楷體" w:hint="eastAsia"/>
          <w:sz w:val="36"/>
        </w:rPr>
        <w:t>洽悉。</w:t>
      </w:r>
      <w:proofErr w:type="gramEnd"/>
    </w:p>
    <w:p w:rsidR="0001434B" w:rsidRPr="004418D1" w:rsidRDefault="004418D1" w:rsidP="0001434B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lastRenderedPageBreak/>
        <w:t>（二）</w:t>
      </w:r>
      <w:r w:rsidR="00E21825">
        <w:rPr>
          <w:rFonts w:eastAsia="標楷體" w:hint="eastAsia"/>
          <w:sz w:val="36"/>
        </w:rPr>
        <w:t>請</w:t>
      </w:r>
      <w:r w:rsidR="006B03BB">
        <w:rPr>
          <w:rFonts w:eastAsia="標楷體" w:hint="eastAsia"/>
          <w:sz w:val="36"/>
        </w:rPr>
        <w:t>原能</w:t>
      </w:r>
      <w:r w:rsidR="00E21825">
        <w:rPr>
          <w:rFonts w:eastAsia="標楷體" w:hint="eastAsia"/>
          <w:sz w:val="36"/>
        </w:rPr>
        <w:t>會將本修正草案</w:t>
      </w:r>
      <w:r w:rsidR="0001434B" w:rsidRPr="004418D1">
        <w:rPr>
          <w:rFonts w:eastAsia="標楷體" w:hint="eastAsia"/>
          <w:sz w:val="36"/>
        </w:rPr>
        <w:t>提報中央災害防救會報核定後實施。</w:t>
      </w:r>
    </w:p>
    <w:p w:rsidR="00F04EF3" w:rsidRDefault="00F04EF3" w:rsidP="009A1421">
      <w:pPr>
        <w:spacing w:line="560" w:lineRule="exact"/>
        <w:ind w:right="62"/>
        <w:jc w:val="both"/>
        <w:rPr>
          <w:rFonts w:eastAsia="標楷體"/>
          <w:color w:val="FF0000"/>
          <w:sz w:val="36"/>
          <w:szCs w:val="36"/>
        </w:rPr>
      </w:pPr>
    </w:p>
    <w:p w:rsidR="004418D1" w:rsidRPr="004418D1" w:rsidRDefault="004418D1" w:rsidP="00003925">
      <w:pPr>
        <w:spacing w:line="560" w:lineRule="exact"/>
        <w:ind w:left="742" w:hangingChars="206" w:hanging="742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六</w:t>
      </w:r>
      <w:r w:rsidRPr="004418D1">
        <w:rPr>
          <w:rFonts w:eastAsia="標楷體" w:hint="eastAsia"/>
          <w:b/>
          <w:sz w:val="36"/>
          <w:szCs w:val="36"/>
        </w:rPr>
        <w:t>、</w:t>
      </w:r>
      <w:r w:rsidRPr="004418D1">
        <w:rPr>
          <w:rFonts w:eastAsia="標楷體"/>
          <w:b/>
          <w:sz w:val="36"/>
          <w:szCs w:val="36"/>
        </w:rPr>
        <w:t>報告</w:t>
      </w:r>
      <w:r w:rsidRPr="004418D1">
        <w:rPr>
          <w:rFonts w:eastAsia="標楷體" w:hint="eastAsia"/>
          <w:b/>
          <w:sz w:val="36"/>
          <w:szCs w:val="36"/>
        </w:rPr>
        <w:t>案</w:t>
      </w:r>
      <w:r>
        <w:rPr>
          <w:rFonts w:eastAsia="標楷體" w:hint="eastAsia"/>
          <w:b/>
          <w:sz w:val="36"/>
          <w:szCs w:val="36"/>
        </w:rPr>
        <w:t>六</w:t>
      </w:r>
      <w:r w:rsidRPr="004418D1">
        <w:rPr>
          <w:rFonts w:eastAsia="標楷體"/>
          <w:b/>
          <w:sz w:val="36"/>
          <w:szCs w:val="36"/>
        </w:rPr>
        <w:t>：</w:t>
      </w:r>
      <w:r w:rsidRPr="00762D08">
        <w:rPr>
          <w:rFonts w:eastAsia="標楷體" w:hint="eastAsia"/>
          <w:b/>
          <w:sz w:val="36"/>
          <w:szCs w:val="36"/>
        </w:rPr>
        <w:t>震災（含土壤液化）</w:t>
      </w:r>
      <w:r w:rsidRPr="004418D1">
        <w:rPr>
          <w:rFonts w:eastAsia="標楷體" w:hint="eastAsia"/>
          <w:b/>
          <w:sz w:val="36"/>
          <w:szCs w:val="36"/>
        </w:rPr>
        <w:t>災害防救業務計畫修正草案</w:t>
      </w:r>
      <w:r w:rsidRPr="004418D1">
        <w:rPr>
          <w:rFonts w:eastAsia="標楷體"/>
          <w:b/>
          <w:sz w:val="36"/>
          <w:szCs w:val="36"/>
        </w:rPr>
        <w:t>。</w:t>
      </w:r>
    </w:p>
    <w:p w:rsidR="006B03BB" w:rsidRDefault="006B03BB" w:rsidP="006847E5">
      <w:pPr>
        <w:spacing w:line="560" w:lineRule="exact"/>
        <w:ind w:leftChars="303" w:left="1382" w:hangingChars="182" w:hanging="655"/>
        <w:jc w:val="both"/>
        <w:rPr>
          <w:rFonts w:eastAsia="標楷體"/>
          <w:b/>
          <w:sz w:val="36"/>
        </w:rPr>
      </w:pPr>
      <w:r w:rsidRPr="00003925">
        <w:rPr>
          <w:rFonts w:eastAsia="標楷體" w:hint="eastAsia"/>
          <w:sz w:val="36"/>
        </w:rPr>
        <w:t>內政部</w:t>
      </w:r>
      <w:proofErr w:type="gramStart"/>
      <w:r w:rsidRPr="00003925">
        <w:rPr>
          <w:rFonts w:eastAsia="標楷體" w:hint="eastAsia"/>
          <w:sz w:val="36"/>
        </w:rPr>
        <w:t>﹕</w:t>
      </w:r>
      <w:proofErr w:type="gramEnd"/>
      <w:r w:rsidR="005D6E9E">
        <w:rPr>
          <w:rFonts w:eastAsia="標楷體" w:hint="eastAsia"/>
          <w:sz w:val="36"/>
        </w:rPr>
        <w:t>依據災害防救法第</w:t>
      </w:r>
      <w:r w:rsidR="005D6E9E">
        <w:rPr>
          <w:rFonts w:eastAsia="標楷體" w:hint="eastAsia"/>
          <w:sz w:val="36"/>
        </w:rPr>
        <w:t>19</w:t>
      </w:r>
      <w:r w:rsidR="005D6E9E">
        <w:rPr>
          <w:rFonts w:eastAsia="標楷體" w:hint="eastAsia"/>
          <w:sz w:val="36"/>
        </w:rPr>
        <w:t>條規</w:t>
      </w:r>
      <w:r w:rsidR="007A5D92">
        <w:rPr>
          <w:rFonts w:eastAsia="標楷體" w:hint="eastAsia"/>
          <w:sz w:val="36"/>
        </w:rPr>
        <w:t>定</w:t>
      </w:r>
      <w:r w:rsidR="005D6E9E">
        <w:rPr>
          <w:rFonts w:eastAsia="標楷體" w:hint="eastAsia"/>
          <w:sz w:val="36"/>
        </w:rPr>
        <w:t>，各部會要針對業管災害</w:t>
      </w:r>
      <w:r w:rsidR="007A5D92">
        <w:rPr>
          <w:rFonts w:eastAsia="標楷體" w:hint="eastAsia"/>
          <w:sz w:val="36"/>
        </w:rPr>
        <w:t>內容需有</w:t>
      </w:r>
      <w:r w:rsidR="005D6E9E">
        <w:rPr>
          <w:rFonts w:eastAsia="標楷體" w:hint="eastAsia"/>
          <w:sz w:val="36"/>
        </w:rPr>
        <w:t>災害防救業務</w:t>
      </w:r>
      <w:r w:rsidR="007A5D92">
        <w:rPr>
          <w:rFonts w:eastAsia="標楷體" w:hint="eastAsia"/>
          <w:sz w:val="36"/>
        </w:rPr>
        <w:t>計畫，整個災害防救業務計畫必須隨時透過以往救災經驗、</w:t>
      </w:r>
      <w:r w:rsidR="008F446A">
        <w:rPr>
          <w:rFonts w:eastAsia="標楷體" w:hint="eastAsia"/>
          <w:sz w:val="36"/>
        </w:rPr>
        <w:t>最新情勢災害狀況進行滾動檢討，此次修正重點即是配合</w:t>
      </w:r>
      <w:r w:rsidR="008F446A">
        <w:rPr>
          <w:rFonts w:eastAsia="標楷體" w:hint="eastAsia"/>
          <w:sz w:val="36"/>
        </w:rPr>
        <w:t>0206</w:t>
      </w:r>
      <w:r w:rsidR="008F446A">
        <w:rPr>
          <w:rFonts w:eastAsia="標楷體" w:hint="eastAsia"/>
          <w:sz w:val="36"/>
        </w:rPr>
        <w:t>地震後土壤液化的情勢需求，強化土壤液化</w:t>
      </w:r>
      <w:proofErr w:type="gramStart"/>
      <w:r w:rsidR="008F446A">
        <w:rPr>
          <w:rFonts w:eastAsia="標楷體" w:hint="eastAsia"/>
          <w:sz w:val="36"/>
        </w:rPr>
        <w:t>相關圖資的</w:t>
      </w:r>
      <w:proofErr w:type="gramEnd"/>
      <w:r w:rsidR="008F446A">
        <w:rPr>
          <w:rFonts w:eastAsia="標楷體" w:hint="eastAsia"/>
          <w:sz w:val="36"/>
        </w:rPr>
        <w:t>建立，建築物耐震要求（包括公共建築物及古蹟財產等</w:t>
      </w:r>
      <w:r w:rsidR="000E6BC1">
        <w:rPr>
          <w:rFonts w:eastAsia="標楷體" w:hint="eastAsia"/>
          <w:sz w:val="36"/>
        </w:rPr>
        <w:t>耐震規劃</w:t>
      </w:r>
      <w:r w:rsidR="008F446A">
        <w:rPr>
          <w:rFonts w:eastAsia="標楷體" w:hint="eastAsia"/>
          <w:sz w:val="36"/>
        </w:rPr>
        <w:t>），以及配合以往救災經驗，在地震發生時需派遣</w:t>
      </w:r>
      <w:r w:rsidR="000E6BC1">
        <w:rPr>
          <w:rFonts w:eastAsia="標楷體" w:hint="eastAsia"/>
          <w:sz w:val="36"/>
        </w:rPr>
        <w:t>先遣</w:t>
      </w:r>
      <w:r w:rsidR="008F446A">
        <w:rPr>
          <w:rFonts w:eastAsia="標楷體" w:hint="eastAsia"/>
          <w:sz w:val="36"/>
        </w:rPr>
        <w:t>小組</w:t>
      </w:r>
      <w:r w:rsidR="000E6BC1">
        <w:rPr>
          <w:rFonts w:eastAsia="標楷體" w:hint="eastAsia"/>
          <w:sz w:val="36"/>
        </w:rPr>
        <w:t>、利用社群通訊軟體傳送相關災害資訊，建立企業或非營利組織投入救災行列等</w:t>
      </w:r>
      <w:r>
        <w:rPr>
          <w:rFonts w:eastAsia="標楷體" w:hint="eastAsia"/>
          <w:sz w:val="36"/>
        </w:rPr>
        <w:t>。</w:t>
      </w:r>
    </w:p>
    <w:p w:rsidR="004418D1" w:rsidRPr="004418D1" w:rsidRDefault="004418D1" w:rsidP="004418D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4418D1">
        <w:rPr>
          <w:rFonts w:eastAsia="標楷體" w:hint="eastAsia"/>
          <w:b/>
          <w:sz w:val="36"/>
        </w:rPr>
        <w:t>決定：</w:t>
      </w:r>
    </w:p>
    <w:p w:rsidR="004418D1" w:rsidRPr="004418D1" w:rsidRDefault="004418D1" w:rsidP="004418D1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（一）</w:t>
      </w:r>
      <w:proofErr w:type="gramStart"/>
      <w:r w:rsidRPr="004418D1">
        <w:rPr>
          <w:rFonts w:eastAsia="標楷體" w:hint="eastAsia"/>
          <w:sz w:val="36"/>
        </w:rPr>
        <w:t>洽悉。</w:t>
      </w:r>
      <w:proofErr w:type="gramEnd"/>
    </w:p>
    <w:p w:rsidR="004418D1" w:rsidRDefault="004418D1" w:rsidP="00E21825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（二）</w:t>
      </w:r>
      <w:r w:rsidR="00E21825">
        <w:rPr>
          <w:rFonts w:eastAsia="標楷體" w:hint="eastAsia"/>
          <w:sz w:val="36"/>
        </w:rPr>
        <w:t>請內政部將本修正草案</w:t>
      </w:r>
      <w:r w:rsidRPr="004418D1">
        <w:rPr>
          <w:rFonts w:eastAsia="標楷體" w:hint="eastAsia"/>
          <w:sz w:val="36"/>
        </w:rPr>
        <w:t>提報中央災害防救會報核定後實施。</w:t>
      </w:r>
    </w:p>
    <w:p w:rsidR="004418D1" w:rsidRDefault="004418D1" w:rsidP="004418D1">
      <w:pPr>
        <w:spacing w:line="560" w:lineRule="exact"/>
        <w:ind w:right="62"/>
        <w:jc w:val="both"/>
        <w:rPr>
          <w:rFonts w:eastAsia="標楷體"/>
          <w:sz w:val="36"/>
        </w:rPr>
      </w:pPr>
    </w:p>
    <w:p w:rsidR="004418D1" w:rsidRPr="004418D1" w:rsidRDefault="004418D1" w:rsidP="004418D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七</w:t>
      </w:r>
      <w:r w:rsidRPr="004418D1">
        <w:rPr>
          <w:rFonts w:eastAsia="標楷體" w:hint="eastAsia"/>
          <w:b/>
          <w:sz w:val="36"/>
          <w:szCs w:val="36"/>
        </w:rPr>
        <w:t>、</w:t>
      </w:r>
      <w:r w:rsidRPr="004418D1">
        <w:rPr>
          <w:rFonts w:eastAsia="標楷體"/>
          <w:b/>
          <w:sz w:val="36"/>
          <w:szCs w:val="36"/>
        </w:rPr>
        <w:t>報告</w:t>
      </w:r>
      <w:r w:rsidRPr="004418D1">
        <w:rPr>
          <w:rFonts w:eastAsia="標楷體" w:hint="eastAsia"/>
          <w:b/>
          <w:sz w:val="36"/>
          <w:szCs w:val="36"/>
        </w:rPr>
        <w:t>案</w:t>
      </w:r>
      <w:r>
        <w:rPr>
          <w:rFonts w:eastAsia="標楷體" w:hint="eastAsia"/>
          <w:b/>
          <w:sz w:val="36"/>
          <w:szCs w:val="36"/>
        </w:rPr>
        <w:t>七</w:t>
      </w:r>
      <w:r w:rsidRPr="004418D1">
        <w:rPr>
          <w:rFonts w:eastAsia="標楷體"/>
          <w:b/>
          <w:sz w:val="36"/>
          <w:szCs w:val="36"/>
        </w:rPr>
        <w:t>：</w:t>
      </w:r>
      <w:r w:rsidRPr="00762D08">
        <w:rPr>
          <w:rFonts w:eastAsia="標楷體" w:hint="eastAsia"/>
          <w:b/>
          <w:sz w:val="36"/>
          <w:szCs w:val="36"/>
        </w:rPr>
        <w:t>陸上交通事故</w:t>
      </w:r>
      <w:r w:rsidRPr="004418D1">
        <w:rPr>
          <w:rFonts w:eastAsia="標楷體" w:hint="eastAsia"/>
          <w:b/>
          <w:sz w:val="36"/>
          <w:szCs w:val="36"/>
        </w:rPr>
        <w:t>災害防救業務計畫修正草案</w:t>
      </w:r>
      <w:r w:rsidRPr="004418D1">
        <w:rPr>
          <w:rFonts w:eastAsia="標楷體"/>
          <w:b/>
          <w:sz w:val="36"/>
          <w:szCs w:val="36"/>
        </w:rPr>
        <w:t>。</w:t>
      </w:r>
    </w:p>
    <w:p w:rsidR="004418D1" w:rsidRPr="004418D1" w:rsidRDefault="004418D1" w:rsidP="004418D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4418D1">
        <w:rPr>
          <w:rFonts w:eastAsia="標楷體" w:hint="eastAsia"/>
          <w:b/>
          <w:sz w:val="36"/>
        </w:rPr>
        <w:t>決定：</w:t>
      </w:r>
    </w:p>
    <w:p w:rsidR="004418D1" w:rsidRPr="004418D1" w:rsidRDefault="004418D1" w:rsidP="004418D1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（一）</w:t>
      </w:r>
      <w:proofErr w:type="gramStart"/>
      <w:r w:rsidRPr="004418D1">
        <w:rPr>
          <w:rFonts w:eastAsia="標楷體" w:hint="eastAsia"/>
          <w:sz w:val="36"/>
        </w:rPr>
        <w:t>洽悉。</w:t>
      </w:r>
      <w:proofErr w:type="gramEnd"/>
    </w:p>
    <w:p w:rsidR="004418D1" w:rsidRPr="00E21825" w:rsidRDefault="004418D1" w:rsidP="00E21825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（二）</w:t>
      </w:r>
      <w:r w:rsidR="00E21825">
        <w:rPr>
          <w:rFonts w:eastAsia="標楷體" w:hint="eastAsia"/>
          <w:sz w:val="36"/>
        </w:rPr>
        <w:t>請交通部將本修正草案</w:t>
      </w:r>
      <w:r w:rsidRPr="004418D1">
        <w:rPr>
          <w:rFonts w:eastAsia="標楷體" w:hint="eastAsia"/>
          <w:sz w:val="36"/>
        </w:rPr>
        <w:t>提報中央災害防救會報核定後實施。</w:t>
      </w:r>
    </w:p>
    <w:p w:rsidR="004418D1" w:rsidRDefault="004418D1" w:rsidP="009A1421">
      <w:pPr>
        <w:spacing w:line="560" w:lineRule="exact"/>
        <w:ind w:right="62"/>
        <w:jc w:val="both"/>
        <w:rPr>
          <w:rFonts w:eastAsia="標楷體"/>
          <w:color w:val="FF0000"/>
          <w:sz w:val="36"/>
          <w:szCs w:val="36"/>
        </w:rPr>
      </w:pPr>
    </w:p>
    <w:p w:rsidR="004418D1" w:rsidRPr="004418D1" w:rsidRDefault="004418D1" w:rsidP="004418D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八</w:t>
      </w:r>
      <w:r w:rsidRPr="004418D1">
        <w:rPr>
          <w:rFonts w:eastAsia="標楷體" w:hint="eastAsia"/>
          <w:b/>
          <w:sz w:val="36"/>
          <w:szCs w:val="36"/>
        </w:rPr>
        <w:t>、</w:t>
      </w:r>
      <w:r>
        <w:rPr>
          <w:rFonts w:eastAsia="標楷體" w:hint="eastAsia"/>
          <w:b/>
          <w:sz w:val="36"/>
          <w:szCs w:val="36"/>
        </w:rPr>
        <w:t>討論案</w:t>
      </w:r>
      <w:r w:rsidRPr="004418D1">
        <w:rPr>
          <w:rFonts w:eastAsia="標楷體"/>
          <w:b/>
          <w:sz w:val="36"/>
          <w:szCs w:val="36"/>
        </w:rPr>
        <w:t>：</w:t>
      </w:r>
      <w:r w:rsidRPr="000A795E">
        <w:rPr>
          <w:rFonts w:eastAsia="標楷體" w:hint="eastAsia"/>
          <w:b/>
          <w:sz w:val="36"/>
          <w:szCs w:val="36"/>
        </w:rPr>
        <w:t>中央災害防救會報第</w:t>
      </w:r>
      <w:r>
        <w:rPr>
          <w:rFonts w:eastAsia="標楷體" w:hint="eastAsia"/>
          <w:b/>
          <w:sz w:val="36"/>
          <w:szCs w:val="36"/>
        </w:rPr>
        <w:t>35</w:t>
      </w:r>
      <w:r w:rsidRPr="000A795E">
        <w:rPr>
          <w:rFonts w:eastAsia="標楷體" w:hint="eastAsia"/>
          <w:b/>
          <w:sz w:val="36"/>
          <w:szCs w:val="36"/>
        </w:rPr>
        <w:t>次會議議程（草案）</w:t>
      </w:r>
      <w:r w:rsidRPr="004418D1">
        <w:rPr>
          <w:rFonts w:eastAsia="標楷體"/>
          <w:b/>
          <w:sz w:val="36"/>
          <w:szCs w:val="36"/>
        </w:rPr>
        <w:t>。</w:t>
      </w:r>
    </w:p>
    <w:p w:rsidR="004418D1" w:rsidRPr="004418D1" w:rsidRDefault="004418D1" w:rsidP="004418D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4418D1">
        <w:rPr>
          <w:rFonts w:eastAsia="標楷體" w:hint="eastAsia"/>
          <w:b/>
          <w:sz w:val="36"/>
        </w:rPr>
        <w:t>決定：</w:t>
      </w:r>
    </w:p>
    <w:p w:rsidR="004418D1" w:rsidRPr="004418D1" w:rsidRDefault="004418D1" w:rsidP="004418D1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4418D1">
        <w:rPr>
          <w:rFonts w:eastAsia="標楷體" w:hint="eastAsia"/>
          <w:sz w:val="36"/>
        </w:rPr>
        <w:t>（一）</w:t>
      </w:r>
      <w:proofErr w:type="gramStart"/>
      <w:r w:rsidRPr="004418D1">
        <w:rPr>
          <w:rFonts w:eastAsia="標楷體" w:hint="eastAsia"/>
          <w:sz w:val="36"/>
        </w:rPr>
        <w:t>洽悉。</w:t>
      </w:r>
      <w:proofErr w:type="gramEnd"/>
    </w:p>
    <w:p w:rsidR="004418D1" w:rsidRDefault="004418D1" w:rsidP="004418D1">
      <w:pPr>
        <w:spacing w:line="560" w:lineRule="exact"/>
        <w:ind w:left="1091" w:right="62" w:hangingChars="303" w:hanging="1091"/>
        <w:jc w:val="both"/>
        <w:rPr>
          <w:rFonts w:eastAsia="標楷體"/>
          <w:color w:val="FF0000"/>
          <w:sz w:val="36"/>
          <w:szCs w:val="36"/>
        </w:rPr>
      </w:pPr>
      <w:r w:rsidRPr="004418D1">
        <w:rPr>
          <w:rFonts w:eastAsia="標楷體" w:hint="eastAsia"/>
          <w:sz w:val="36"/>
        </w:rPr>
        <w:t>（二）</w:t>
      </w:r>
      <w:proofErr w:type="gramStart"/>
      <w:r w:rsidRPr="004418D1">
        <w:rPr>
          <w:rFonts w:eastAsia="標楷體" w:hint="eastAsia"/>
          <w:sz w:val="36"/>
        </w:rPr>
        <w:t>本案照案</w:t>
      </w:r>
      <w:proofErr w:type="gramEnd"/>
      <w:r w:rsidRPr="004418D1">
        <w:rPr>
          <w:rFonts w:eastAsia="標楷體" w:hint="eastAsia"/>
          <w:sz w:val="36"/>
        </w:rPr>
        <w:t>通過，請</w:t>
      </w:r>
      <w:r w:rsidR="001E53D2">
        <w:rPr>
          <w:rFonts w:eastAsia="標楷體" w:hint="eastAsia"/>
          <w:sz w:val="36"/>
        </w:rPr>
        <w:t>行政院</w:t>
      </w:r>
      <w:r w:rsidRPr="004418D1">
        <w:rPr>
          <w:rFonts w:eastAsia="標楷體" w:hint="eastAsia"/>
          <w:sz w:val="36"/>
        </w:rPr>
        <w:t>災害防救辦公室依程序簽陳會報召集人核定。</w:t>
      </w:r>
    </w:p>
    <w:p w:rsidR="004418D1" w:rsidRPr="00805FAE" w:rsidRDefault="004418D1" w:rsidP="009A1421">
      <w:pPr>
        <w:spacing w:line="560" w:lineRule="exact"/>
        <w:ind w:right="62"/>
        <w:jc w:val="both"/>
        <w:rPr>
          <w:rFonts w:eastAsia="標楷體"/>
          <w:color w:val="FF0000"/>
          <w:sz w:val="36"/>
          <w:szCs w:val="36"/>
        </w:rPr>
      </w:pPr>
    </w:p>
    <w:p w:rsidR="00B556FE" w:rsidRPr="00DC4FFB" w:rsidRDefault="009A5B11" w:rsidP="009A1421">
      <w:pPr>
        <w:spacing w:line="560" w:lineRule="exact"/>
        <w:ind w:right="62"/>
        <w:jc w:val="both"/>
        <w:rPr>
          <w:rFonts w:eastAsia="標楷體"/>
          <w:sz w:val="36"/>
          <w:szCs w:val="36"/>
        </w:rPr>
      </w:pPr>
      <w:r w:rsidRPr="00DC4FFB">
        <w:rPr>
          <w:rFonts w:eastAsia="標楷體" w:hint="eastAsia"/>
          <w:sz w:val="36"/>
          <w:szCs w:val="36"/>
        </w:rPr>
        <w:t>陸</w:t>
      </w:r>
      <w:r w:rsidR="004A604F" w:rsidRPr="00DC4FFB">
        <w:rPr>
          <w:rFonts w:eastAsia="標楷體" w:hint="eastAsia"/>
          <w:sz w:val="36"/>
          <w:szCs w:val="36"/>
        </w:rPr>
        <w:t>、</w:t>
      </w:r>
      <w:r w:rsidR="00B556FE" w:rsidRPr="00DC4FFB">
        <w:rPr>
          <w:rFonts w:eastAsia="標楷體"/>
          <w:sz w:val="36"/>
          <w:szCs w:val="36"/>
        </w:rPr>
        <w:t>散會</w:t>
      </w:r>
      <w:r w:rsidR="00457EA4" w:rsidRPr="00DC4FFB">
        <w:rPr>
          <w:rFonts w:eastAsia="標楷體" w:hint="eastAsia"/>
          <w:sz w:val="36"/>
          <w:szCs w:val="36"/>
        </w:rPr>
        <w:t>。</w:t>
      </w:r>
      <w:r w:rsidR="002A12EF" w:rsidRPr="00DC4FFB">
        <w:rPr>
          <w:rFonts w:eastAsia="標楷體" w:hint="eastAsia"/>
          <w:sz w:val="36"/>
          <w:szCs w:val="36"/>
        </w:rPr>
        <w:t>（</w:t>
      </w:r>
      <w:r w:rsidR="009A288A" w:rsidRPr="00DC4FFB">
        <w:rPr>
          <w:rFonts w:eastAsia="標楷體" w:hint="eastAsia"/>
          <w:sz w:val="36"/>
          <w:szCs w:val="36"/>
        </w:rPr>
        <w:t>1</w:t>
      </w:r>
      <w:r w:rsidR="00DC4FFB" w:rsidRPr="00DC4FFB">
        <w:rPr>
          <w:rFonts w:eastAsia="標楷體" w:hint="eastAsia"/>
          <w:sz w:val="36"/>
          <w:szCs w:val="36"/>
        </w:rPr>
        <w:t>7</w:t>
      </w:r>
      <w:r w:rsidR="002A12EF" w:rsidRPr="00DC4FFB">
        <w:rPr>
          <w:rFonts w:eastAsia="標楷體" w:hint="eastAsia"/>
          <w:sz w:val="36"/>
          <w:szCs w:val="36"/>
        </w:rPr>
        <w:t>時</w:t>
      </w:r>
      <w:r w:rsidR="00DC4FFB" w:rsidRPr="00DC4FFB">
        <w:rPr>
          <w:rFonts w:eastAsia="標楷體" w:hint="eastAsia"/>
          <w:sz w:val="36"/>
          <w:szCs w:val="36"/>
        </w:rPr>
        <w:t>19</w:t>
      </w:r>
      <w:r w:rsidR="002A12EF" w:rsidRPr="00DC4FFB">
        <w:rPr>
          <w:rFonts w:eastAsia="標楷體" w:hint="eastAsia"/>
          <w:sz w:val="36"/>
          <w:szCs w:val="36"/>
        </w:rPr>
        <w:t>分）</w:t>
      </w:r>
    </w:p>
    <w:sectPr w:rsidR="00B556FE" w:rsidRPr="00DC4FFB" w:rsidSect="00AF69FC">
      <w:footerReference w:type="default" r:id="rId8"/>
      <w:pgSz w:w="11906" w:h="16838" w:code="9"/>
      <w:pgMar w:top="1258" w:right="1416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04D" w:rsidRDefault="00E9704D">
      <w:r>
        <w:separator/>
      </w:r>
    </w:p>
  </w:endnote>
  <w:endnote w:type="continuationSeparator" w:id="0">
    <w:p w:rsidR="00E9704D" w:rsidRDefault="00E97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5870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DC0E2E" w:rsidRDefault="00DC0E2E">
            <w:pPr>
              <w:pStyle w:val="a3"/>
              <w:jc w:val="center"/>
            </w:pPr>
            <w:r w:rsidRPr="009E037A">
              <w:rPr>
                <w:rFonts w:eastAsia="標楷體" w:hint="eastAsia"/>
                <w:lang w:val="zh-TW"/>
              </w:rPr>
              <w:t>第</w:t>
            </w:r>
            <w:r w:rsidRPr="009E037A">
              <w:rPr>
                <w:rFonts w:eastAsia="標楷體"/>
                <w:lang w:val="zh-TW"/>
              </w:rPr>
              <w:t xml:space="preserve"> </w:t>
            </w:r>
            <w:r w:rsidR="00882ABD" w:rsidRPr="009E037A">
              <w:rPr>
                <w:rFonts w:eastAsia="標楷體"/>
                <w:sz w:val="24"/>
                <w:szCs w:val="24"/>
              </w:rPr>
              <w:fldChar w:fldCharType="begin"/>
            </w:r>
            <w:r w:rsidRPr="009E037A">
              <w:rPr>
                <w:rFonts w:eastAsia="標楷體"/>
              </w:rPr>
              <w:instrText>PAGE</w:instrText>
            </w:r>
            <w:r w:rsidR="00882ABD" w:rsidRPr="009E037A">
              <w:rPr>
                <w:rFonts w:eastAsia="標楷體"/>
                <w:sz w:val="24"/>
                <w:szCs w:val="24"/>
              </w:rPr>
              <w:fldChar w:fldCharType="separate"/>
            </w:r>
            <w:r w:rsidR="00AC7470">
              <w:rPr>
                <w:rFonts w:eastAsia="標楷體"/>
                <w:noProof/>
              </w:rPr>
              <w:t>5</w:t>
            </w:r>
            <w:r w:rsidR="00882ABD" w:rsidRPr="009E037A">
              <w:rPr>
                <w:rFonts w:eastAsia="標楷體"/>
                <w:sz w:val="24"/>
                <w:szCs w:val="24"/>
              </w:rPr>
              <w:fldChar w:fldCharType="end"/>
            </w:r>
            <w:r w:rsidRPr="009E037A">
              <w:rPr>
                <w:rFonts w:eastAsia="標楷體" w:hint="eastAsia"/>
                <w:lang w:val="zh-TW"/>
              </w:rPr>
              <w:t>頁，共</w:t>
            </w:r>
            <w:r w:rsidR="00BA6F5D">
              <w:rPr>
                <w:rFonts w:eastAsia="標楷體" w:hint="eastAsia"/>
                <w:lang w:val="zh-TW"/>
              </w:rPr>
              <w:t>7</w:t>
            </w:r>
            <w:r w:rsidRPr="009E037A">
              <w:rPr>
                <w:rFonts w:eastAsia="標楷體" w:hint="eastAsia"/>
              </w:rPr>
              <w:t>頁</w:t>
            </w:r>
          </w:p>
        </w:sdtContent>
      </w:sdt>
    </w:sdtContent>
  </w:sdt>
  <w:p w:rsidR="00DC0E2E" w:rsidRDefault="00DC0E2E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04D" w:rsidRDefault="00E9704D">
      <w:r>
        <w:separator/>
      </w:r>
    </w:p>
  </w:footnote>
  <w:footnote w:type="continuationSeparator" w:id="0">
    <w:p w:rsidR="00E9704D" w:rsidRDefault="00E970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A3D2A"/>
    <w:multiLevelType w:val="hybridMultilevel"/>
    <w:tmpl w:val="7B308784"/>
    <w:lvl w:ilvl="0" w:tplc="70E4510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F1F2935"/>
    <w:multiLevelType w:val="hybridMultilevel"/>
    <w:tmpl w:val="10E20216"/>
    <w:lvl w:ilvl="0" w:tplc="04407A0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411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6FE"/>
    <w:rsid w:val="000021B5"/>
    <w:rsid w:val="00003925"/>
    <w:rsid w:val="00003D59"/>
    <w:rsid w:val="000044FE"/>
    <w:rsid w:val="00004CF6"/>
    <w:rsid w:val="000062A7"/>
    <w:rsid w:val="00007BB8"/>
    <w:rsid w:val="00007D5E"/>
    <w:rsid w:val="000103FC"/>
    <w:rsid w:val="000107EE"/>
    <w:rsid w:val="000119D3"/>
    <w:rsid w:val="00011E06"/>
    <w:rsid w:val="00012248"/>
    <w:rsid w:val="00012263"/>
    <w:rsid w:val="00012376"/>
    <w:rsid w:val="00012D02"/>
    <w:rsid w:val="00013AE6"/>
    <w:rsid w:val="0001434B"/>
    <w:rsid w:val="000144B2"/>
    <w:rsid w:val="000145DB"/>
    <w:rsid w:val="00014FC7"/>
    <w:rsid w:val="00015104"/>
    <w:rsid w:val="0001594E"/>
    <w:rsid w:val="00016537"/>
    <w:rsid w:val="00017166"/>
    <w:rsid w:val="000179A0"/>
    <w:rsid w:val="00017C8C"/>
    <w:rsid w:val="00020828"/>
    <w:rsid w:val="00020D8A"/>
    <w:rsid w:val="00021054"/>
    <w:rsid w:val="00021F59"/>
    <w:rsid w:val="00022FA1"/>
    <w:rsid w:val="00024329"/>
    <w:rsid w:val="00024CCC"/>
    <w:rsid w:val="00026015"/>
    <w:rsid w:val="00026D6B"/>
    <w:rsid w:val="00027044"/>
    <w:rsid w:val="00027533"/>
    <w:rsid w:val="00027FB9"/>
    <w:rsid w:val="00030241"/>
    <w:rsid w:val="00030914"/>
    <w:rsid w:val="000312EE"/>
    <w:rsid w:val="0003197E"/>
    <w:rsid w:val="00031D09"/>
    <w:rsid w:val="00031EC6"/>
    <w:rsid w:val="00032339"/>
    <w:rsid w:val="00033124"/>
    <w:rsid w:val="0003316E"/>
    <w:rsid w:val="000340FE"/>
    <w:rsid w:val="00034138"/>
    <w:rsid w:val="000344FC"/>
    <w:rsid w:val="00034F23"/>
    <w:rsid w:val="00035645"/>
    <w:rsid w:val="00035A05"/>
    <w:rsid w:val="00036CFE"/>
    <w:rsid w:val="00036FEA"/>
    <w:rsid w:val="000375CE"/>
    <w:rsid w:val="0003762E"/>
    <w:rsid w:val="000378D8"/>
    <w:rsid w:val="000401AE"/>
    <w:rsid w:val="000409BA"/>
    <w:rsid w:val="000417A5"/>
    <w:rsid w:val="000418F7"/>
    <w:rsid w:val="00041C7B"/>
    <w:rsid w:val="00043F29"/>
    <w:rsid w:val="00044041"/>
    <w:rsid w:val="00044347"/>
    <w:rsid w:val="00044B5C"/>
    <w:rsid w:val="00044B9A"/>
    <w:rsid w:val="00044EC1"/>
    <w:rsid w:val="0004578B"/>
    <w:rsid w:val="00046CA8"/>
    <w:rsid w:val="00047E28"/>
    <w:rsid w:val="000502E9"/>
    <w:rsid w:val="00052397"/>
    <w:rsid w:val="00052E86"/>
    <w:rsid w:val="00053026"/>
    <w:rsid w:val="000535FC"/>
    <w:rsid w:val="00053742"/>
    <w:rsid w:val="00054C9A"/>
    <w:rsid w:val="00054D31"/>
    <w:rsid w:val="00054FA3"/>
    <w:rsid w:val="00055016"/>
    <w:rsid w:val="00056B0D"/>
    <w:rsid w:val="000572D3"/>
    <w:rsid w:val="00057628"/>
    <w:rsid w:val="0005765E"/>
    <w:rsid w:val="000600D8"/>
    <w:rsid w:val="000608A8"/>
    <w:rsid w:val="00060A72"/>
    <w:rsid w:val="00060E67"/>
    <w:rsid w:val="000610F6"/>
    <w:rsid w:val="0006158B"/>
    <w:rsid w:val="000616DF"/>
    <w:rsid w:val="00061848"/>
    <w:rsid w:val="00061969"/>
    <w:rsid w:val="000628E9"/>
    <w:rsid w:val="00062C8D"/>
    <w:rsid w:val="00063948"/>
    <w:rsid w:val="00063DA5"/>
    <w:rsid w:val="000642F8"/>
    <w:rsid w:val="0006537B"/>
    <w:rsid w:val="00065A73"/>
    <w:rsid w:val="000668D1"/>
    <w:rsid w:val="00066AF5"/>
    <w:rsid w:val="00066FE9"/>
    <w:rsid w:val="00067840"/>
    <w:rsid w:val="000703BF"/>
    <w:rsid w:val="00070682"/>
    <w:rsid w:val="00070FFF"/>
    <w:rsid w:val="0007214B"/>
    <w:rsid w:val="0007265C"/>
    <w:rsid w:val="0007399A"/>
    <w:rsid w:val="00073C8D"/>
    <w:rsid w:val="000757F1"/>
    <w:rsid w:val="000757F5"/>
    <w:rsid w:val="00075812"/>
    <w:rsid w:val="000763DE"/>
    <w:rsid w:val="00076788"/>
    <w:rsid w:val="00076FE3"/>
    <w:rsid w:val="000771E7"/>
    <w:rsid w:val="000808F3"/>
    <w:rsid w:val="00081702"/>
    <w:rsid w:val="00083AB0"/>
    <w:rsid w:val="0008506A"/>
    <w:rsid w:val="0008577C"/>
    <w:rsid w:val="0008664A"/>
    <w:rsid w:val="00086E97"/>
    <w:rsid w:val="000872DE"/>
    <w:rsid w:val="0008784F"/>
    <w:rsid w:val="0009084D"/>
    <w:rsid w:val="00091426"/>
    <w:rsid w:val="000926B9"/>
    <w:rsid w:val="00093E28"/>
    <w:rsid w:val="00094146"/>
    <w:rsid w:val="00094309"/>
    <w:rsid w:val="00094CA0"/>
    <w:rsid w:val="00094F8E"/>
    <w:rsid w:val="000966EC"/>
    <w:rsid w:val="00096D27"/>
    <w:rsid w:val="00096E4A"/>
    <w:rsid w:val="00097185"/>
    <w:rsid w:val="00097888"/>
    <w:rsid w:val="000A05A0"/>
    <w:rsid w:val="000A0AB6"/>
    <w:rsid w:val="000A1150"/>
    <w:rsid w:val="000A1A77"/>
    <w:rsid w:val="000A216A"/>
    <w:rsid w:val="000A3C82"/>
    <w:rsid w:val="000A470A"/>
    <w:rsid w:val="000A49B8"/>
    <w:rsid w:val="000A4C5A"/>
    <w:rsid w:val="000A5E39"/>
    <w:rsid w:val="000A5E4C"/>
    <w:rsid w:val="000A5ED3"/>
    <w:rsid w:val="000A6ED9"/>
    <w:rsid w:val="000A73D6"/>
    <w:rsid w:val="000A7D92"/>
    <w:rsid w:val="000B06A7"/>
    <w:rsid w:val="000B17E0"/>
    <w:rsid w:val="000B22C4"/>
    <w:rsid w:val="000B2379"/>
    <w:rsid w:val="000B2927"/>
    <w:rsid w:val="000B2A60"/>
    <w:rsid w:val="000B2F95"/>
    <w:rsid w:val="000B438B"/>
    <w:rsid w:val="000B4450"/>
    <w:rsid w:val="000B49B3"/>
    <w:rsid w:val="000B4F45"/>
    <w:rsid w:val="000B5472"/>
    <w:rsid w:val="000B5C2E"/>
    <w:rsid w:val="000B5D19"/>
    <w:rsid w:val="000B5D94"/>
    <w:rsid w:val="000B6353"/>
    <w:rsid w:val="000B6C3E"/>
    <w:rsid w:val="000B70BC"/>
    <w:rsid w:val="000B7D59"/>
    <w:rsid w:val="000B7EB8"/>
    <w:rsid w:val="000C17F7"/>
    <w:rsid w:val="000C24C6"/>
    <w:rsid w:val="000C2877"/>
    <w:rsid w:val="000C2B3F"/>
    <w:rsid w:val="000C2DEF"/>
    <w:rsid w:val="000C40BE"/>
    <w:rsid w:val="000C471E"/>
    <w:rsid w:val="000C48D6"/>
    <w:rsid w:val="000C4C5E"/>
    <w:rsid w:val="000C5455"/>
    <w:rsid w:val="000C5C53"/>
    <w:rsid w:val="000C62B9"/>
    <w:rsid w:val="000C6B85"/>
    <w:rsid w:val="000C7311"/>
    <w:rsid w:val="000C74C1"/>
    <w:rsid w:val="000D0889"/>
    <w:rsid w:val="000D0AB6"/>
    <w:rsid w:val="000D0FA5"/>
    <w:rsid w:val="000D1280"/>
    <w:rsid w:val="000D2539"/>
    <w:rsid w:val="000D2F06"/>
    <w:rsid w:val="000D414F"/>
    <w:rsid w:val="000D4582"/>
    <w:rsid w:val="000D4674"/>
    <w:rsid w:val="000D5CB8"/>
    <w:rsid w:val="000D5E5D"/>
    <w:rsid w:val="000D68D6"/>
    <w:rsid w:val="000D709D"/>
    <w:rsid w:val="000D7440"/>
    <w:rsid w:val="000D7456"/>
    <w:rsid w:val="000D74A5"/>
    <w:rsid w:val="000D7574"/>
    <w:rsid w:val="000D790A"/>
    <w:rsid w:val="000D7A7E"/>
    <w:rsid w:val="000D7AE4"/>
    <w:rsid w:val="000D7D5D"/>
    <w:rsid w:val="000D7EEB"/>
    <w:rsid w:val="000E041E"/>
    <w:rsid w:val="000E0AFE"/>
    <w:rsid w:val="000E1C2C"/>
    <w:rsid w:val="000E2277"/>
    <w:rsid w:val="000E25B8"/>
    <w:rsid w:val="000E261C"/>
    <w:rsid w:val="000E26C0"/>
    <w:rsid w:val="000E308E"/>
    <w:rsid w:val="000E3879"/>
    <w:rsid w:val="000E3D21"/>
    <w:rsid w:val="000E3DB5"/>
    <w:rsid w:val="000E40F8"/>
    <w:rsid w:val="000E47E6"/>
    <w:rsid w:val="000E4826"/>
    <w:rsid w:val="000E54BC"/>
    <w:rsid w:val="000E661C"/>
    <w:rsid w:val="000E6B4C"/>
    <w:rsid w:val="000E6BC1"/>
    <w:rsid w:val="000E7126"/>
    <w:rsid w:val="000E7744"/>
    <w:rsid w:val="000E77F6"/>
    <w:rsid w:val="000F0939"/>
    <w:rsid w:val="000F0B18"/>
    <w:rsid w:val="000F2BC4"/>
    <w:rsid w:val="000F3A4B"/>
    <w:rsid w:val="000F4095"/>
    <w:rsid w:val="000F4493"/>
    <w:rsid w:val="000F4599"/>
    <w:rsid w:val="000F4864"/>
    <w:rsid w:val="000F495F"/>
    <w:rsid w:val="000F4C8C"/>
    <w:rsid w:val="000F4F95"/>
    <w:rsid w:val="000F55FB"/>
    <w:rsid w:val="000F5AB2"/>
    <w:rsid w:val="000F74C2"/>
    <w:rsid w:val="0010028B"/>
    <w:rsid w:val="00100482"/>
    <w:rsid w:val="0010129A"/>
    <w:rsid w:val="00101853"/>
    <w:rsid w:val="0010205E"/>
    <w:rsid w:val="0010206E"/>
    <w:rsid w:val="00102312"/>
    <w:rsid w:val="00102F02"/>
    <w:rsid w:val="001034F6"/>
    <w:rsid w:val="00103983"/>
    <w:rsid w:val="00103B2E"/>
    <w:rsid w:val="00103F40"/>
    <w:rsid w:val="0010436E"/>
    <w:rsid w:val="00104C26"/>
    <w:rsid w:val="00104F6E"/>
    <w:rsid w:val="001067BD"/>
    <w:rsid w:val="00106D32"/>
    <w:rsid w:val="0010746B"/>
    <w:rsid w:val="00107482"/>
    <w:rsid w:val="00107735"/>
    <w:rsid w:val="00107C7F"/>
    <w:rsid w:val="00110363"/>
    <w:rsid w:val="001106BD"/>
    <w:rsid w:val="0011137C"/>
    <w:rsid w:val="001114FB"/>
    <w:rsid w:val="00112125"/>
    <w:rsid w:val="001121A8"/>
    <w:rsid w:val="00112936"/>
    <w:rsid w:val="0011366C"/>
    <w:rsid w:val="001139BE"/>
    <w:rsid w:val="00114FC6"/>
    <w:rsid w:val="00115285"/>
    <w:rsid w:val="00117031"/>
    <w:rsid w:val="001170F4"/>
    <w:rsid w:val="00117839"/>
    <w:rsid w:val="00117A0B"/>
    <w:rsid w:val="00117B9A"/>
    <w:rsid w:val="00117CC2"/>
    <w:rsid w:val="001203EB"/>
    <w:rsid w:val="00121019"/>
    <w:rsid w:val="001219A9"/>
    <w:rsid w:val="00121A7B"/>
    <w:rsid w:val="00121EED"/>
    <w:rsid w:val="00122FB2"/>
    <w:rsid w:val="001239D8"/>
    <w:rsid w:val="00123CB2"/>
    <w:rsid w:val="00123FF8"/>
    <w:rsid w:val="00124209"/>
    <w:rsid w:val="00126E0B"/>
    <w:rsid w:val="00126E65"/>
    <w:rsid w:val="00127E19"/>
    <w:rsid w:val="00131E8C"/>
    <w:rsid w:val="001322E8"/>
    <w:rsid w:val="0013284A"/>
    <w:rsid w:val="00132D2F"/>
    <w:rsid w:val="0013310C"/>
    <w:rsid w:val="001335FD"/>
    <w:rsid w:val="00133D75"/>
    <w:rsid w:val="00133EBD"/>
    <w:rsid w:val="001345D0"/>
    <w:rsid w:val="00134684"/>
    <w:rsid w:val="001350BC"/>
    <w:rsid w:val="00135246"/>
    <w:rsid w:val="00136B46"/>
    <w:rsid w:val="00137214"/>
    <w:rsid w:val="00137514"/>
    <w:rsid w:val="00137CE7"/>
    <w:rsid w:val="00140539"/>
    <w:rsid w:val="00140729"/>
    <w:rsid w:val="00140E6F"/>
    <w:rsid w:val="00141826"/>
    <w:rsid w:val="00141A9B"/>
    <w:rsid w:val="00141F18"/>
    <w:rsid w:val="00142546"/>
    <w:rsid w:val="0014384F"/>
    <w:rsid w:val="0014393D"/>
    <w:rsid w:val="00143A8C"/>
    <w:rsid w:val="00143AB3"/>
    <w:rsid w:val="00144286"/>
    <w:rsid w:val="00144486"/>
    <w:rsid w:val="001449E6"/>
    <w:rsid w:val="0014547D"/>
    <w:rsid w:val="00145846"/>
    <w:rsid w:val="00146607"/>
    <w:rsid w:val="00146930"/>
    <w:rsid w:val="0014733C"/>
    <w:rsid w:val="00147928"/>
    <w:rsid w:val="0015090D"/>
    <w:rsid w:val="00151940"/>
    <w:rsid w:val="00151E12"/>
    <w:rsid w:val="00152070"/>
    <w:rsid w:val="001522E7"/>
    <w:rsid w:val="00152E49"/>
    <w:rsid w:val="0015333A"/>
    <w:rsid w:val="0015352B"/>
    <w:rsid w:val="00153A21"/>
    <w:rsid w:val="00153ABF"/>
    <w:rsid w:val="00153FF4"/>
    <w:rsid w:val="001548E5"/>
    <w:rsid w:val="001552EC"/>
    <w:rsid w:val="00155CFD"/>
    <w:rsid w:val="00155E21"/>
    <w:rsid w:val="00156B75"/>
    <w:rsid w:val="00160ADF"/>
    <w:rsid w:val="00161318"/>
    <w:rsid w:val="001627B4"/>
    <w:rsid w:val="00162E8D"/>
    <w:rsid w:val="0016347B"/>
    <w:rsid w:val="001639C7"/>
    <w:rsid w:val="00163F35"/>
    <w:rsid w:val="001657D3"/>
    <w:rsid w:val="001658B5"/>
    <w:rsid w:val="00165ACF"/>
    <w:rsid w:val="001660CA"/>
    <w:rsid w:val="001661CB"/>
    <w:rsid w:val="001675B1"/>
    <w:rsid w:val="00167B1A"/>
    <w:rsid w:val="00170065"/>
    <w:rsid w:val="001701C6"/>
    <w:rsid w:val="001704DA"/>
    <w:rsid w:val="00170681"/>
    <w:rsid w:val="001712C7"/>
    <w:rsid w:val="0017166C"/>
    <w:rsid w:val="0017174C"/>
    <w:rsid w:val="00171A8D"/>
    <w:rsid w:val="0017233A"/>
    <w:rsid w:val="001724B5"/>
    <w:rsid w:val="001725BD"/>
    <w:rsid w:val="00172662"/>
    <w:rsid w:val="00172831"/>
    <w:rsid w:val="001729F7"/>
    <w:rsid w:val="00172B51"/>
    <w:rsid w:val="00172CC9"/>
    <w:rsid w:val="00172D0A"/>
    <w:rsid w:val="001731AB"/>
    <w:rsid w:val="00173608"/>
    <w:rsid w:val="00175403"/>
    <w:rsid w:val="00175B57"/>
    <w:rsid w:val="001763CC"/>
    <w:rsid w:val="0017655C"/>
    <w:rsid w:val="00177C86"/>
    <w:rsid w:val="001809C5"/>
    <w:rsid w:val="00180EC2"/>
    <w:rsid w:val="00181C5E"/>
    <w:rsid w:val="00182549"/>
    <w:rsid w:val="00183777"/>
    <w:rsid w:val="00183D6B"/>
    <w:rsid w:val="00183DF6"/>
    <w:rsid w:val="001846A8"/>
    <w:rsid w:val="00184790"/>
    <w:rsid w:val="00185905"/>
    <w:rsid w:val="00187A27"/>
    <w:rsid w:val="00187C4E"/>
    <w:rsid w:val="001902D2"/>
    <w:rsid w:val="001908BD"/>
    <w:rsid w:val="00190BA4"/>
    <w:rsid w:val="00190ED4"/>
    <w:rsid w:val="0019173C"/>
    <w:rsid w:val="00191CA8"/>
    <w:rsid w:val="00192121"/>
    <w:rsid w:val="00193B66"/>
    <w:rsid w:val="00195286"/>
    <w:rsid w:val="00195864"/>
    <w:rsid w:val="00195CA6"/>
    <w:rsid w:val="001960BC"/>
    <w:rsid w:val="0019785E"/>
    <w:rsid w:val="00197A09"/>
    <w:rsid w:val="00197EEC"/>
    <w:rsid w:val="001A0605"/>
    <w:rsid w:val="001A0615"/>
    <w:rsid w:val="001A096D"/>
    <w:rsid w:val="001A0A4B"/>
    <w:rsid w:val="001A0D90"/>
    <w:rsid w:val="001A2789"/>
    <w:rsid w:val="001A44CA"/>
    <w:rsid w:val="001A47A1"/>
    <w:rsid w:val="001A4DAF"/>
    <w:rsid w:val="001A566A"/>
    <w:rsid w:val="001A582C"/>
    <w:rsid w:val="001A6B75"/>
    <w:rsid w:val="001A70F3"/>
    <w:rsid w:val="001A760E"/>
    <w:rsid w:val="001B0287"/>
    <w:rsid w:val="001B083A"/>
    <w:rsid w:val="001B0EE5"/>
    <w:rsid w:val="001B17BC"/>
    <w:rsid w:val="001B2D18"/>
    <w:rsid w:val="001B2DE1"/>
    <w:rsid w:val="001B2DE6"/>
    <w:rsid w:val="001B2FD0"/>
    <w:rsid w:val="001B34D7"/>
    <w:rsid w:val="001B3F41"/>
    <w:rsid w:val="001B42FD"/>
    <w:rsid w:val="001B4F8C"/>
    <w:rsid w:val="001B5823"/>
    <w:rsid w:val="001B584A"/>
    <w:rsid w:val="001B6396"/>
    <w:rsid w:val="001B6896"/>
    <w:rsid w:val="001B6EB3"/>
    <w:rsid w:val="001B73C1"/>
    <w:rsid w:val="001B74B6"/>
    <w:rsid w:val="001C0BDF"/>
    <w:rsid w:val="001C124F"/>
    <w:rsid w:val="001C12A5"/>
    <w:rsid w:val="001C13B2"/>
    <w:rsid w:val="001C2015"/>
    <w:rsid w:val="001C23B0"/>
    <w:rsid w:val="001C2726"/>
    <w:rsid w:val="001C2B86"/>
    <w:rsid w:val="001C2DBE"/>
    <w:rsid w:val="001C44E0"/>
    <w:rsid w:val="001C5684"/>
    <w:rsid w:val="001C5D23"/>
    <w:rsid w:val="001C5E61"/>
    <w:rsid w:val="001C6DB6"/>
    <w:rsid w:val="001C6E49"/>
    <w:rsid w:val="001C731F"/>
    <w:rsid w:val="001D080B"/>
    <w:rsid w:val="001D0BC9"/>
    <w:rsid w:val="001D1F9F"/>
    <w:rsid w:val="001D25E7"/>
    <w:rsid w:val="001D2612"/>
    <w:rsid w:val="001D41F2"/>
    <w:rsid w:val="001D4545"/>
    <w:rsid w:val="001D4A13"/>
    <w:rsid w:val="001D4ED0"/>
    <w:rsid w:val="001D5030"/>
    <w:rsid w:val="001D6242"/>
    <w:rsid w:val="001D6B12"/>
    <w:rsid w:val="001D6B6A"/>
    <w:rsid w:val="001E01CB"/>
    <w:rsid w:val="001E0E4B"/>
    <w:rsid w:val="001E172B"/>
    <w:rsid w:val="001E3D7E"/>
    <w:rsid w:val="001E483E"/>
    <w:rsid w:val="001E485F"/>
    <w:rsid w:val="001E53D2"/>
    <w:rsid w:val="001E5F96"/>
    <w:rsid w:val="001E785B"/>
    <w:rsid w:val="001E7D76"/>
    <w:rsid w:val="001E7EAE"/>
    <w:rsid w:val="001F005D"/>
    <w:rsid w:val="001F06B3"/>
    <w:rsid w:val="001F09E7"/>
    <w:rsid w:val="001F09ED"/>
    <w:rsid w:val="001F0B18"/>
    <w:rsid w:val="001F0D3C"/>
    <w:rsid w:val="001F1164"/>
    <w:rsid w:val="001F1421"/>
    <w:rsid w:val="001F16E8"/>
    <w:rsid w:val="001F2033"/>
    <w:rsid w:val="001F2A61"/>
    <w:rsid w:val="001F333E"/>
    <w:rsid w:val="001F4D45"/>
    <w:rsid w:val="001F5579"/>
    <w:rsid w:val="001F5A4C"/>
    <w:rsid w:val="001F5E0C"/>
    <w:rsid w:val="001F60F1"/>
    <w:rsid w:val="001F6571"/>
    <w:rsid w:val="002007B0"/>
    <w:rsid w:val="00200A4C"/>
    <w:rsid w:val="00201FD9"/>
    <w:rsid w:val="002023CA"/>
    <w:rsid w:val="00202745"/>
    <w:rsid w:val="00202B98"/>
    <w:rsid w:val="002033AA"/>
    <w:rsid w:val="0020364D"/>
    <w:rsid w:val="00203801"/>
    <w:rsid w:val="0020437D"/>
    <w:rsid w:val="00204BCC"/>
    <w:rsid w:val="00205987"/>
    <w:rsid w:val="002071FE"/>
    <w:rsid w:val="00207CB1"/>
    <w:rsid w:val="00207CE3"/>
    <w:rsid w:val="00210438"/>
    <w:rsid w:val="00210ED8"/>
    <w:rsid w:val="00212C6D"/>
    <w:rsid w:val="0021301A"/>
    <w:rsid w:val="00214517"/>
    <w:rsid w:val="00214C28"/>
    <w:rsid w:val="00215179"/>
    <w:rsid w:val="00215574"/>
    <w:rsid w:val="00215ACD"/>
    <w:rsid w:val="00215D48"/>
    <w:rsid w:val="00216539"/>
    <w:rsid w:val="00216D3C"/>
    <w:rsid w:val="00216D46"/>
    <w:rsid w:val="00216E23"/>
    <w:rsid w:val="00217037"/>
    <w:rsid w:val="00217CFD"/>
    <w:rsid w:val="00217DB3"/>
    <w:rsid w:val="002204F3"/>
    <w:rsid w:val="002208FE"/>
    <w:rsid w:val="00220FC1"/>
    <w:rsid w:val="00221C4B"/>
    <w:rsid w:val="00221CEA"/>
    <w:rsid w:val="00222789"/>
    <w:rsid w:val="00223176"/>
    <w:rsid w:val="002235A4"/>
    <w:rsid w:val="00223C0C"/>
    <w:rsid w:val="00223D80"/>
    <w:rsid w:val="00224509"/>
    <w:rsid w:val="002246D9"/>
    <w:rsid w:val="00224B31"/>
    <w:rsid w:val="002255D7"/>
    <w:rsid w:val="00226358"/>
    <w:rsid w:val="00226591"/>
    <w:rsid w:val="002265EE"/>
    <w:rsid w:val="002268CE"/>
    <w:rsid w:val="002279D2"/>
    <w:rsid w:val="00227A0D"/>
    <w:rsid w:val="00230D58"/>
    <w:rsid w:val="002315B4"/>
    <w:rsid w:val="00231C81"/>
    <w:rsid w:val="002329E5"/>
    <w:rsid w:val="00232E25"/>
    <w:rsid w:val="002334B4"/>
    <w:rsid w:val="00233514"/>
    <w:rsid w:val="00234057"/>
    <w:rsid w:val="00234AEA"/>
    <w:rsid w:val="00235174"/>
    <w:rsid w:val="00235790"/>
    <w:rsid w:val="00236576"/>
    <w:rsid w:val="002366E1"/>
    <w:rsid w:val="002377D8"/>
    <w:rsid w:val="002400BA"/>
    <w:rsid w:val="00240338"/>
    <w:rsid w:val="00240DF9"/>
    <w:rsid w:val="00241208"/>
    <w:rsid w:val="00241B6E"/>
    <w:rsid w:val="00241E69"/>
    <w:rsid w:val="00241F91"/>
    <w:rsid w:val="00241FA4"/>
    <w:rsid w:val="00242A5B"/>
    <w:rsid w:val="00242AC2"/>
    <w:rsid w:val="00242E62"/>
    <w:rsid w:val="00243D60"/>
    <w:rsid w:val="00244376"/>
    <w:rsid w:val="00244617"/>
    <w:rsid w:val="00244C08"/>
    <w:rsid w:val="00244DF4"/>
    <w:rsid w:val="002453C9"/>
    <w:rsid w:val="0024546D"/>
    <w:rsid w:val="002463E9"/>
    <w:rsid w:val="00246CED"/>
    <w:rsid w:val="0024719A"/>
    <w:rsid w:val="002474F1"/>
    <w:rsid w:val="002478ED"/>
    <w:rsid w:val="00250097"/>
    <w:rsid w:val="00251592"/>
    <w:rsid w:val="00251B0C"/>
    <w:rsid w:val="00252260"/>
    <w:rsid w:val="0025433E"/>
    <w:rsid w:val="002544A3"/>
    <w:rsid w:val="0025628B"/>
    <w:rsid w:val="0025664B"/>
    <w:rsid w:val="00260377"/>
    <w:rsid w:val="0026095E"/>
    <w:rsid w:val="0026177F"/>
    <w:rsid w:val="00262152"/>
    <w:rsid w:val="002625CC"/>
    <w:rsid w:val="00262A3C"/>
    <w:rsid w:val="00263061"/>
    <w:rsid w:val="002632CB"/>
    <w:rsid w:val="0026361A"/>
    <w:rsid w:val="00264161"/>
    <w:rsid w:val="002645F5"/>
    <w:rsid w:val="00264671"/>
    <w:rsid w:val="002650C4"/>
    <w:rsid w:val="002652F5"/>
    <w:rsid w:val="002655F3"/>
    <w:rsid w:val="00266239"/>
    <w:rsid w:val="00266627"/>
    <w:rsid w:val="00266671"/>
    <w:rsid w:val="002676B6"/>
    <w:rsid w:val="00270083"/>
    <w:rsid w:val="002717DF"/>
    <w:rsid w:val="002719AD"/>
    <w:rsid w:val="002719C4"/>
    <w:rsid w:val="00273035"/>
    <w:rsid w:val="00273DAE"/>
    <w:rsid w:val="00273F78"/>
    <w:rsid w:val="00274604"/>
    <w:rsid w:val="00274C48"/>
    <w:rsid w:val="00275070"/>
    <w:rsid w:val="00275C02"/>
    <w:rsid w:val="0027645C"/>
    <w:rsid w:val="00276E73"/>
    <w:rsid w:val="00277FA5"/>
    <w:rsid w:val="00280087"/>
    <w:rsid w:val="002823F0"/>
    <w:rsid w:val="0028358C"/>
    <w:rsid w:val="002837C5"/>
    <w:rsid w:val="00283C1E"/>
    <w:rsid w:val="00283CF6"/>
    <w:rsid w:val="00283DB8"/>
    <w:rsid w:val="00284F87"/>
    <w:rsid w:val="00285285"/>
    <w:rsid w:val="0028541F"/>
    <w:rsid w:val="0029020B"/>
    <w:rsid w:val="00290D30"/>
    <w:rsid w:val="00291444"/>
    <w:rsid w:val="002917E1"/>
    <w:rsid w:val="00293EE7"/>
    <w:rsid w:val="00293FE2"/>
    <w:rsid w:val="00294117"/>
    <w:rsid w:val="00295273"/>
    <w:rsid w:val="0029561A"/>
    <w:rsid w:val="002957A1"/>
    <w:rsid w:val="00295F26"/>
    <w:rsid w:val="002961AE"/>
    <w:rsid w:val="002962CC"/>
    <w:rsid w:val="00297BAB"/>
    <w:rsid w:val="002A0093"/>
    <w:rsid w:val="002A0FAF"/>
    <w:rsid w:val="002A11BA"/>
    <w:rsid w:val="002A12EF"/>
    <w:rsid w:val="002A49D8"/>
    <w:rsid w:val="002A4BE0"/>
    <w:rsid w:val="002A4EC5"/>
    <w:rsid w:val="002A516F"/>
    <w:rsid w:val="002A59FD"/>
    <w:rsid w:val="002A5C9A"/>
    <w:rsid w:val="002A794D"/>
    <w:rsid w:val="002B047C"/>
    <w:rsid w:val="002B0597"/>
    <w:rsid w:val="002B0A65"/>
    <w:rsid w:val="002B0F75"/>
    <w:rsid w:val="002B1F58"/>
    <w:rsid w:val="002B230D"/>
    <w:rsid w:val="002B266C"/>
    <w:rsid w:val="002B4211"/>
    <w:rsid w:val="002B4A6D"/>
    <w:rsid w:val="002B5B74"/>
    <w:rsid w:val="002B6613"/>
    <w:rsid w:val="002B6D1B"/>
    <w:rsid w:val="002B73F1"/>
    <w:rsid w:val="002B7751"/>
    <w:rsid w:val="002C0065"/>
    <w:rsid w:val="002C0FBA"/>
    <w:rsid w:val="002C19B2"/>
    <w:rsid w:val="002C234F"/>
    <w:rsid w:val="002C2F27"/>
    <w:rsid w:val="002C2FA7"/>
    <w:rsid w:val="002C3291"/>
    <w:rsid w:val="002C36BE"/>
    <w:rsid w:val="002C36EB"/>
    <w:rsid w:val="002C3E84"/>
    <w:rsid w:val="002C43EC"/>
    <w:rsid w:val="002C5F6E"/>
    <w:rsid w:val="002C6F51"/>
    <w:rsid w:val="002C7381"/>
    <w:rsid w:val="002D045A"/>
    <w:rsid w:val="002D07AC"/>
    <w:rsid w:val="002D178D"/>
    <w:rsid w:val="002D1BE2"/>
    <w:rsid w:val="002D2366"/>
    <w:rsid w:val="002D31C5"/>
    <w:rsid w:val="002D3794"/>
    <w:rsid w:val="002D3E75"/>
    <w:rsid w:val="002D4201"/>
    <w:rsid w:val="002D4B47"/>
    <w:rsid w:val="002D4D99"/>
    <w:rsid w:val="002D545B"/>
    <w:rsid w:val="002D593C"/>
    <w:rsid w:val="002D6786"/>
    <w:rsid w:val="002E009F"/>
    <w:rsid w:val="002E0412"/>
    <w:rsid w:val="002E06CA"/>
    <w:rsid w:val="002E0C65"/>
    <w:rsid w:val="002E120D"/>
    <w:rsid w:val="002E1E86"/>
    <w:rsid w:val="002E252A"/>
    <w:rsid w:val="002E33C4"/>
    <w:rsid w:val="002E3C8F"/>
    <w:rsid w:val="002E3CAF"/>
    <w:rsid w:val="002E42BD"/>
    <w:rsid w:val="002E4349"/>
    <w:rsid w:val="002E441F"/>
    <w:rsid w:val="002E4C16"/>
    <w:rsid w:val="002E4DEF"/>
    <w:rsid w:val="002E5155"/>
    <w:rsid w:val="002E590B"/>
    <w:rsid w:val="002E5B9A"/>
    <w:rsid w:val="002E6585"/>
    <w:rsid w:val="002F01F4"/>
    <w:rsid w:val="002F07FA"/>
    <w:rsid w:val="002F1CF4"/>
    <w:rsid w:val="002F2741"/>
    <w:rsid w:val="002F2E77"/>
    <w:rsid w:val="002F3410"/>
    <w:rsid w:val="002F3C8F"/>
    <w:rsid w:val="002F4E67"/>
    <w:rsid w:val="002F5B36"/>
    <w:rsid w:val="002F77AC"/>
    <w:rsid w:val="0030050E"/>
    <w:rsid w:val="00300EAB"/>
    <w:rsid w:val="00301A0F"/>
    <w:rsid w:val="00302606"/>
    <w:rsid w:val="0030378D"/>
    <w:rsid w:val="003045AD"/>
    <w:rsid w:val="0030511A"/>
    <w:rsid w:val="00305DDD"/>
    <w:rsid w:val="003064A3"/>
    <w:rsid w:val="003067ED"/>
    <w:rsid w:val="003070BF"/>
    <w:rsid w:val="00307641"/>
    <w:rsid w:val="00310394"/>
    <w:rsid w:val="00311451"/>
    <w:rsid w:val="003120B6"/>
    <w:rsid w:val="003125AA"/>
    <w:rsid w:val="00312D35"/>
    <w:rsid w:val="00314B85"/>
    <w:rsid w:val="00314D11"/>
    <w:rsid w:val="00315584"/>
    <w:rsid w:val="00315B97"/>
    <w:rsid w:val="00315BAE"/>
    <w:rsid w:val="0031609E"/>
    <w:rsid w:val="00316121"/>
    <w:rsid w:val="003163A3"/>
    <w:rsid w:val="00316A4A"/>
    <w:rsid w:val="00316CA9"/>
    <w:rsid w:val="003179F0"/>
    <w:rsid w:val="00320599"/>
    <w:rsid w:val="003205B1"/>
    <w:rsid w:val="00320647"/>
    <w:rsid w:val="003210D0"/>
    <w:rsid w:val="00322726"/>
    <w:rsid w:val="00322E50"/>
    <w:rsid w:val="00323715"/>
    <w:rsid w:val="00323799"/>
    <w:rsid w:val="003253C5"/>
    <w:rsid w:val="00325552"/>
    <w:rsid w:val="00325575"/>
    <w:rsid w:val="0032580C"/>
    <w:rsid w:val="00325E38"/>
    <w:rsid w:val="003269DC"/>
    <w:rsid w:val="003274B7"/>
    <w:rsid w:val="00330105"/>
    <w:rsid w:val="00332F32"/>
    <w:rsid w:val="0033348E"/>
    <w:rsid w:val="003336C7"/>
    <w:rsid w:val="00333C4C"/>
    <w:rsid w:val="00334413"/>
    <w:rsid w:val="003346E3"/>
    <w:rsid w:val="00334812"/>
    <w:rsid w:val="00334D1A"/>
    <w:rsid w:val="00336407"/>
    <w:rsid w:val="00336B02"/>
    <w:rsid w:val="00336DB8"/>
    <w:rsid w:val="00337315"/>
    <w:rsid w:val="00337AC1"/>
    <w:rsid w:val="00337BEE"/>
    <w:rsid w:val="00337D4E"/>
    <w:rsid w:val="003401F5"/>
    <w:rsid w:val="00340480"/>
    <w:rsid w:val="00341E3E"/>
    <w:rsid w:val="00343B9F"/>
    <w:rsid w:val="0034560F"/>
    <w:rsid w:val="00345F9B"/>
    <w:rsid w:val="00346349"/>
    <w:rsid w:val="003476C5"/>
    <w:rsid w:val="0035100C"/>
    <w:rsid w:val="0035117C"/>
    <w:rsid w:val="0035135E"/>
    <w:rsid w:val="00351C41"/>
    <w:rsid w:val="00351DB3"/>
    <w:rsid w:val="003523B3"/>
    <w:rsid w:val="003526DB"/>
    <w:rsid w:val="00352DD7"/>
    <w:rsid w:val="00353228"/>
    <w:rsid w:val="003537C1"/>
    <w:rsid w:val="00353D01"/>
    <w:rsid w:val="0035455E"/>
    <w:rsid w:val="00354AED"/>
    <w:rsid w:val="00355BB3"/>
    <w:rsid w:val="003560A4"/>
    <w:rsid w:val="003568FA"/>
    <w:rsid w:val="00356DD0"/>
    <w:rsid w:val="00357267"/>
    <w:rsid w:val="0035743E"/>
    <w:rsid w:val="0035769C"/>
    <w:rsid w:val="0036003B"/>
    <w:rsid w:val="0036012A"/>
    <w:rsid w:val="003606FB"/>
    <w:rsid w:val="0036098E"/>
    <w:rsid w:val="00360E37"/>
    <w:rsid w:val="00361655"/>
    <w:rsid w:val="00361CA1"/>
    <w:rsid w:val="00361D3D"/>
    <w:rsid w:val="003622AC"/>
    <w:rsid w:val="00362C70"/>
    <w:rsid w:val="00362F94"/>
    <w:rsid w:val="0036328D"/>
    <w:rsid w:val="003640BF"/>
    <w:rsid w:val="003643F1"/>
    <w:rsid w:val="00364B90"/>
    <w:rsid w:val="00364CD2"/>
    <w:rsid w:val="003666B4"/>
    <w:rsid w:val="0036719A"/>
    <w:rsid w:val="003671A9"/>
    <w:rsid w:val="0036793C"/>
    <w:rsid w:val="00367BC6"/>
    <w:rsid w:val="00367DE3"/>
    <w:rsid w:val="00370611"/>
    <w:rsid w:val="00370790"/>
    <w:rsid w:val="00370BEF"/>
    <w:rsid w:val="00370EDD"/>
    <w:rsid w:val="00372E01"/>
    <w:rsid w:val="00373201"/>
    <w:rsid w:val="0037384D"/>
    <w:rsid w:val="00373F86"/>
    <w:rsid w:val="003747D2"/>
    <w:rsid w:val="003762B5"/>
    <w:rsid w:val="00376520"/>
    <w:rsid w:val="003770D8"/>
    <w:rsid w:val="003779AD"/>
    <w:rsid w:val="00377CDC"/>
    <w:rsid w:val="00377F1C"/>
    <w:rsid w:val="00380144"/>
    <w:rsid w:val="003821F6"/>
    <w:rsid w:val="003823C6"/>
    <w:rsid w:val="0038276E"/>
    <w:rsid w:val="00382E4E"/>
    <w:rsid w:val="0038307A"/>
    <w:rsid w:val="00383756"/>
    <w:rsid w:val="003844FB"/>
    <w:rsid w:val="00385826"/>
    <w:rsid w:val="00386AAB"/>
    <w:rsid w:val="003871E8"/>
    <w:rsid w:val="00387216"/>
    <w:rsid w:val="00387960"/>
    <w:rsid w:val="00390F88"/>
    <w:rsid w:val="0039138D"/>
    <w:rsid w:val="0039291A"/>
    <w:rsid w:val="003929F3"/>
    <w:rsid w:val="00392C32"/>
    <w:rsid w:val="003934BB"/>
    <w:rsid w:val="003945FF"/>
    <w:rsid w:val="0039585E"/>
    <w:rsid w:val="00395D08"/>
    <w:rsid w:val="003961C2"/>
    <w:rsid w:val="003963F2"/>
    <w:rsid w:val="003970FE"/>
    <w:rsid w:val="003971F9"/>
    <w:rsid w:val="00397A5F"/>
    <w:rsid w:val="00397CA3"/>
    <w:rsid w:val="003A11C6"/>
    <w:rsid w:val="003A1957"/>
    <w:rsid w:val="003A1B16"/>
    <w:rsid w:val="003A270B"/>
    <w:rsid w:val="003A2DCC"/>
    <w:rsid w:val="003A32A5"/>
    <w:rsid w:val="003A3FD0"/>
    <w:rsid w:val="003A4C4C"/>
    <w:rsid w:val="003A50B7"/>
    <w:rsid w:val="003A5180"/>
    <w:rsid w:val="003A6381"/>
    <w:rsid w:val="003A6650"/>
    <w:rsid w:val="003A77CC"/>
    <w:rsid w:val="003A7D98"/>
    <w:rsid w:val="003A7DE7"/>
    <w:rsid w:val="003B000D"/>
    <w:rsid w:val="003B04FA"/>
    <w:rsid w:val="003B108C"/>
    <w:rsid w:val="003B144D"/>
    <w:rsid w:val="003B1758"/>
    <w:rsid w:val="003B2165"/>
    <w:rsid w:val="003B2613"/>
    <w:rsid w:val="003B2BDA"/>
    <w:rsid w:val="003B318D"/>
    <w:rsid w:val="003B52F4"/>
    <w:rsid w:val="003B5F50"/>
    <w:rsid w:val="003B61ED"/>
    <w:rsid w:val="003B6ED4"/>
    <w:rsid w:val="003B6FE9"/>
    <w:rsid w:val="003B72E7"/>
    <w:rsid w:val="003B77BF"/>
    <w:rsid w:val="003B790D"/>
    <w:rsid w:val="003C00EE"/>
    <w:rsid w:val="003C0E28"/>
    <w:rsid w:val="003C11D6"/>
    <w:rsid w:val="003C1321"/>
    <w:rsid w:val="003C168C"/>
    <w:rsid w:val="003C19A1"/>
    <w:rsid w:val="003C1F5A"/>
    <w:rsid w:val="003C22D0"/>
    <w:rsid w:val="003C2475"/>
    <w:rsid w:val="003C33A2"/>
    <w:rsid w:val="003C3F74"/>
    <w:rsid w:val="003C45B1"/>
    <w:rsid w:val="003C47F4"/>
    <w:rsid w:val="003C5250"/>
    <w:rsid w:val="003C55B6"/>
    <w:rsid w:val="003C57B9"/>
    <w:rsid w:val="003C6288"/>
    <w:rsid w:val="003C6AF6"/>
    <w:rsid w:val="003C7773"/>
    <w:rsid w:val="003C7E8C"/>
    <w:rsid w:val="003C7FC7"/>
    <w:rsid w:val="003D0530"/>
    <w:rsid w:val="003D1056"/>
    <w:rsid w:val="003D15E7"/>
    <w:rsid w:val="003D2DC6"/>
    <w:rsid w:val="003D3F7A"/>
    <w:rsid w:val="003D4831"/>
    <w:rsid w:val="003D4B07"/>
    <w:rsid w:val="003D4DDF"/>
    <w:rsid w:val="003D5218"/>
    <w:rsid w:val="003D5BBC"/>
    <w:rsid w:val="003D5E52"/>
    <w:rsid w:val="003D74FD"/>
    <w:rsid w:val="003E0544"/>
    <w:rsid w:val="003E076A"/>
    <w:rsid w:val="003E132D"/>
    <w:rsid w:val="003E2135"/>
    <w:rsid w:val="003E2773"/>
    <w:rsid w:val="003E31FA"/>
    <w:rsid w:val="003E3A32"/>
    <w:rsid w:val="003E3B02"/>
    <w:rsid w:val="003E3B92"/>
    <w:rsid w:val="003E3FD1"/>
    <w:rsid w:val="003E463B"/>
    <w:rsid w:val="003E46AC"/>
    <w:rsid w:val="003E4E33"/>
    <w:rsid w:val="003E4F40"/>
    <w:rsid w:val="003E532B"/>
    <w:rsid w:val="003E6CA0"/>
    <w:rsid w:val="003F005D"/>
    <w:rsid w:val="003F05A2"/>
    <w:rsid w:val="003F1F87"/>
    <w:rsid w:val="003F2555"/>
    <w:rsid w:val="003F2C64"/>
    <w:rsid w:val="003F4419"/>
    <w:rsid w:val="003F4647"/>
    <w:rsid w:val="003F6601"/>
    <w:rsid w:val="003F6A68"/>
    <w:rsid w:val="003F6DB2"/>
    <w:rsid w:val="003F7311"/>
    <w:rsid w:val="003F79B9"/>
    <w:rsid w:val="003F7DB4"/>
    <w:rsid w:val="003F7FF1"/>
    <w:rsid w:val="00400018"/>
    <w:rsid w:val="00400AA3"/>
    <w:rsid w:val="00400BD8"/>
    <w:rsid w:val="004013D1"/>
    <w:rsid w:val="00401BDD"/>
    <w:rsid w:val="00402599"/>
    <w:rsid w:val="0040299B"/>
    <w:rsid w:val="00402B2C"/>
    <w:rsid w:val="00402D24"/>
    <w:rsid w:val="00403A15"/>
    <w:rsid w:val="004044E8"/>
    <w:rsid w:val="004052EA"/>
    <w:rsid w:val="0040621A"/>
    <w:rsid w:val="0040684E"/>
    <w:rsid w:val="00407199"/>
    <w:rsid w:val="004074BB"/>
    <w:rsid w:val="00407D2C"/>
    <w:rsid w:val="004104A5"/>
    <w:rsid w:val="00411749"/>
    <w:rsid w:val="0041212B"/>
    <w:rsid w:val="00412A33"/>
    <w:rsid w:val="00412E5B"/>
    <w:rsid w:val="00414397"/>
    <w:rsid w:val="00414BE9"/>
    <w:rsid w:val="0041513E"/>
    <w:rsid w:val="004159F5"/>
    <w:rsid w:val="004161E7"/>
    <w:rsid w:val="00417AF9"/>
    <w:rsid w:val="004210C3"/>
    <w:rsid w:val="00421259"/>
    <w:rsid w:val="004214E1"/>
    <w:rsid w:val="00421CA9"/>
    <w:rsid w:val="0042204B"/>
    <w:rsid w:val="004222BC"/>
    <w:rsid w:val="004224DE"/>
    <w:rsid w:val="00422AAF"/>
    <w:rsid w:val="00424687"/>
    <w:rsid w:val="00424763"/>
    <w:rsid w:val="00425594"/>
    <w:rsid w:val="0042623B"/>
    <w:rsid w:val="0042665D"/>
    <w:rsid w:val="004267C5"/>
    <w:rsid w:val="00426A14"/>
    <w:rsid w:val="00426C32"/>
    <w:rsid w:val="00427559"/>
    <w:rsid w:val="00430875"/>
    <w:rsid w:val="0043179C"/>
    <w:rsid w:val="004318CC"/>
    <w:rsid w:val="00432546"/>
    <w:rsid w:val="004330B1"/>
    <w:rsid w:val="0043331B"/>
    <w:rsid w:val="00436062"/>
    <w:rsid w:val="0044022A"/>
    <w:rsid w:val="00440BA7"/>
    <w:rsid w:val="004418D1"/>
    <w:rsid w:val="004425BB"/>
    <w:rsid w:val="00442AC8"/>
    <w:rsid w:val="00442B61"/>
    <w:rsid w:val="004435FF"/>
    <w:rsid w:val="00443831"/>
    <w:rsid w:val="00443E33"/>
    <w:rsid w:val="004441AE"/>
    <w:rsid w:val="004450A4"/>
    <w:rsid w:val="00445FFD"/>
    <w:rsid w:val="004478E7"/>
    <w:rsid w:val="004518C5"/>
    <w:rsid w:val="00451B9D"/>
    <w:rsid w:val="00451CD2"/>
    <w:rsid w:val="004520E2"/>
    <w:rsid w:val="00455136"/>
    <w:rsid w:val="00455150"/>
    <w:rsid w:val="004567CB"/>
    <w:rsid w:val="00456E37"/>
    <w:rsid w:val="00457536"/>
    <w:rsid w:val="00457EA4"/>
    <w:rsid w:val="0046177E"/>
    <w:rsid w:val="00462359"/>
    <w:rsid w:val="00462FAF"/>
    <w:rsid w:val="00463004"/>
    <w:rsid w:val="004638CB"/>
    <w:rsid w:val="004639E2"/>
    <w:rsid w:val="004653E9"/>
    <w:rsid w:val="0046590C"/>
    <w:rsid w:val="004671C3"/>
    <w:rsid w:val="00467B97"/>
    <w:rsid w:val="004703E3"/>
    <w:rsid w:val="0047119D"/>
    <w:rsid w:val="0047151C"/>
    <w:rsid w:val="00471A82"/>
    <w:rsid w:val="0047267A"/>
    <w:rsid w:val="00472AC1"/>
    <w:rsid w:val="00472B85"/>
    <w:rsid w:val="00472F14"/>
    <w:rsid w:val="004752B0"/>
    <w:rsid w:val="004759B9"/>
    <w:rsid w:val="00475B65"/>
    <w:rsid w:val="00476409"/>
    <w:rsid w:val="004768A9"/>
    <w:rsid w:val="00476B15"/>
    <w:rsid w:val="0047714A"/>
    <w:rsid w:val="00480443"/>
    <w:rsid w:val="00480708"/>
    <w:rsid w:val="00480A6C"/>
    <w:rsid w:val="00480D1B"/>
    <w:rsid w:val="004813F5"/>
    <w:rsid w:val="004815D7"/>
    <w:rsid w:val="00482C22"/>
    <w:rsid w:val="004832E5"/>
    <w:rsid w:val="004833DE"/>
    <w:rsid w:val="00483911"/>
    <w:rsid w:val="0048446E"/>
    <w:rsid w:val="00484D4B"/>
    <w:rsid w:val="00484D81"/>
    <w:rsid w:val="0048546F"/>
    <w:rsid w:val="004869ED"/>
    <w:rsid w:val="00487638"/>
    <w:rsid w:val="004876B7"/>
    <w:rsid w:val="004878B6"/>
    <w:rsid w:val="00487980"/>
    <w:rsid w:val="00490CA7"/>
    <w:rsid w:val="004911D3"/>
    <w:rsid w:val="004938D6"/>
    <w:rsid w:val="00495801"/>
    <w:rsid w:val="00495B7D"/>
    <w:rsid w:val="00495D14"/>
    <w:rsid w:val="00495F8A"/>
    <w:rsid w:val="00495F9F"/>
    <w:rsid w:val="00497785"/>
    <w:rsid w:val="004A0310"/>
    <w:rsid w:val="004A06D1"/>
    <w:rsid w:val="004A1C79"/>
    <w:rsid w:val="004A2E98"/>
    <w:rsid w:val="004A3206"/>
    <w:rsid w:val="004A335C"/>
    <w:rsid w:val="004A604F"/>
    <w:rsid w:val="004A7775"/>
    <w:rsid w:val="004A7A01"/>
    <w:rsid w:val="004B07CA"/>
    <w:rsid w:val="004B0A26"/>
    <w:rsid w:val="004B0FF6"/>
    <w:rsid w:val="004B1A0E"/>
    <w:rsid w:val="004B20A9"/>
    <w:rsid w:val="004B229B"/>
    <w:rsid w:val="004B2427"/>
    <w:rsid w:val="004B5A16"/>
    <w:rsid w:val="004B5D0F"/>
    <w:rsid w:val="004B608F"/>
    <w:rsid w:val="004B6286"/>
    <w:rsid w:val="004B6CD3"/>
    <w:rsid w:val="004B6F6C"/>
    <w:rsid w:val="004B774B"/>
    <w:rsid w:val="004C0440"/>
    <w:rsid w:val="004C044D"/>
    <w:rsid w:val="004C049E"/>
    <w:rsid w:val="004C071D"/>
    <w:rsid w:val="004C0A60"/>
    <w:rsid w:val="004C0D0E"/>
    <w:rsid w:val="004C233B"/>
    <w:rsid w:val="004C2B37"/>
    <w:rsid w:val="004C3810"/>
    <w:rsid w:val="004C4703"/>
    <w:rsid w:val="004C47BD"/>
    <w:rsid w:val="004C48C9"/>
    <w:rsid w:val="004C5277"/>
    <w:rsid w:val="004C6A81"/>
    <w:rsid w:val="004C712A"/>
    <w:rsid w:val="004C789E"/>
    <w:rsid w:val="004C7E06"/>
    <w:rsid w:val="004C7E69"/>
    <w:rsid w:val="004D010A"/>
    <w:rsid w:val="004D0323"/>
    <w:rsid w:val="004D1068"/>
    <w:rsid w:val="004D26BE"/>
    <w:rsid w:val="004D27E4"/>
    <w:rsid w:val="004D4028"/>
    <w:rsid w:val="004D4226"/>
    <w:rsid w:val="004D4405"/>
    <w:rsid w:val="004D49F4"/>
    <w:rsid w:val="004D4DBC"/>
    <w:rsid w:val="004D5522"/>
    <w:rsid w:val="004D6239"/>
    <w:rsid w:val="004D70FA"/>
    <w:rsid w:val="004D7DDA"/>
    <w:rsid w:val="004E0FC0"/>
    <w:rsid w:val="004E3554"/>
    <w:rsid w:val="004E3981"/>
    <w:rsid w:val="004E4BD6"/>
    <w:rsid w:val="004E5211"/>
    <w:rsid w:val="004E53F1"/>
    <w:rsid w:val="004E53F3"/>
    <w:rsid w:val="004E5C3D"/>
    <w:rsid w:val="004E685D"/>
    <w:rsid w:val="004E6A53"/>
    <w:rsid w:val="004E72D1"/>
    <w:rsid w:val="004E79B1"/>
    <w:rsid w:val="004E7FC7"/>
    <w:rsid w:val="004F0C7C"/>
    <w:rsid w:val="004F20D2"/>
    <w:rsid w:val="004F2AF2"/>
    <w:rsid w:val="004F465A"/>
    <w:rsid w:val="004F4969"/>
    <w:rsid w:val="004F5002"/>
    <w:rsid w:val="004F5309"/>
    <w:rsid w:val="004F5AAA"/>
    <w:rsid w:val="004F5FBB"/>
    <w:rsid w:val="004F61C2"/>
    <w:rsid w:val="004F61D3"/>
    <w:rsid w:val="004F6F48"/>
    <w:rsid w:val="004F6FE1"/>
    <w:rsid w:val="004F7367"/>
    <w:rsid w:val="004F7373"/>
    <w:rsid w:val="004F74F9"/>
    <w:rsid w:val="004F7822"/>
    <w:rsid w:val="004F7B79"/>
    <w:rsid w:val="004F7DFF"/>
    <w:rsid w:val="005000D7"/>
    <w:rsid w:val="0050020C"/>
    <w:rsid w:val="005006D1"/>
    <w:rsid w:val="00500769"/>
    <w:rsid w:val="0050098A"/>
    <w:rsid w:val="005015B1"/>
    <w:rsid w:val="005021D1"/>
    <w:rsid w:val="005022D0"/>
    <w:rsid w:val="00502C69"/>
    <w:rsid w:val="00503661"/>
    <w:rsid w:val="005038D2"/>
    <w:rsid w:val="00503B7F"/>
    <w:rsid w:val="00504051"/>
    <w:rsid w:val="005042C2"/>
    <w:rsid w:val="00506259"/>
    <w:rsid w:val="005068CD"/>
    <w:rsid w:val="0050702C"/>
    <w:rsid w:val="0050756A"/>
    <w:rsid w:val="005075F8"/>
    <w:rsid w:val="00507EC2"/>
    <w:rsid w:val="0051094B"/>
    <w:rsid w:val="00510DD7"/>
    <w:rsid w:val="00510FA2"/>
    <w:rsid w:val="00511950"/>
    <w:rsid w:val="005119AE"/>
    <w:rsid w:val="00512230"/>
    <w:rsid w:val="00512B3E"/>
    <w:rsid w:val="00513124"/>
    <w:rsid w:val="005138AB"/>
    <w:rsid w:val="00514893"/>
    <w:rsid w:val="005148EA"/>
    <w:rsid w:val="00514F15"/>
    <w:rsid w:val="00515AD5"/>
    <w:rsid w:val="0051676B"/>
    <w:rsid w:val="00516950"/>
    <w:rsid w:val="005173B6"/>
    <w:rsid w:val="00520DFA"/>
    <w:rsid w:val="00521284"/>
    <w:rsid w:val="00521A68"/>
    <w:rsid w:val="00521E22"/>
    <w:rsid w:val="00522529"/>
    <w:rsid w:val="005228F4"/>
    <w:rsid w:val="00522F0D"/>
    <w:rsid w:val="00525D78"/>
    <w:rsid w:val="005262DC"/>
    <w:rsid w:val="00526D33"/>
    <w:rsid w:val="00527D59"/>
    <w:rsid w:val="00530185"/>
    <w:rsid w:val="00530935"/>
    <w:rsid w:val="00531754"/>
    <w:rsid w:val="005345B1"/>
    <w:rsid w:val="00535774"/>
    <w:rsid w:val="00535C39"/>
    <w:rsid w:val="005363AE"/>
    <w:rsid w:val="00536784"/>
    <w:rsid w:val="00537228"/>
    <w:rsid w:val="00537D2B"/>
    <w:rsid w:val="00537D56"/>
    <w:rsid w:val="0054177B"/>
    <w:rsid w:val="00542A33"/>
    <w:rsid w:val="00542D27"/>
    <w:rsid w:val="0054364F"/>
    <w:rsid w:val="00544269"/>
    <w:rsid w:val="0054499C"/>
    <w:rsid w:val="00544A5E"/>
    <w:rsid w:val="00544E3F"/>
    <w:rsid w:val="005450CC"/>
    <w:rsid w:val="00545516"/>
    <w:rsid w:val="00546ADE"/>
    <w:rsid w:val="00547134"/>
    <w:rsid w:val="00547AEA"/>
    <w:rsid w:val="005503D9"/>
    <w:rsid w:val="00550444"/>
    <w:rsid w:val="005519EF"/>
    <w:rsid w:val="00554232"/>
    <w:rsid w:val="005543D2"/>
    <w:rsid w:val="005551E8"/>
    <w:rsid w:val="00555E83"/>
    <w:rsid w:val="00555F5B"/>
    <w:rsid w:val="00556082"/>
    <w:rsid w:val="005561DC"/>
    <w:rsid w:val="00556289"/>
    <w:rsid w:val="00556B8F"/>
    <w:rsid w:val="00557119"/>
    <w:rsid w:val="00560220"/>
    <w:rsid w:val="00560D82"/>
    <w:rsid w:val="00561464"/>
    <w:rsid w:val="00561F10"/>
    <w:rsid w:val="005632B4"/>
    <w:rsid w:val="0056342D"/>
    <w:rsid w:val="0056381A"/>
    <w:rsid w:val="00563977"/>
    <w:rsid w:val="00563B3E"/>
    <w:rsid w:val="00563C13"/>
    <w:rsid w:val="00563D99"/>
    <w:rsid w:val="00564172"/>
    <w:rsid w:val="00564AD9"/>
    <w:rsid w:val="005703A9"/>
    <w:rsid w:val="00570863"/>
    <w:rsid w:val="00570A3E"/>
    <w:rsid w:val="00571540"/>
    <w:rsid w:val="00571C23"/>
    <w:rsid w:val="00571DE9"/>
    <w:rsid w:val="005721EE"/>
    <w:rsid w:val="00572471"/>
    <w:rsid w:val="005725B9"/>
    <w:rsid w:val="00572A29"/>
    <w:rsid w:val="00572E6F"/>
    <w:rsid w:val="00572E97"/>
    <w:rsid w:val="005733D5"/>
    <w:rsid w:val="005736E2"/>
    <w:rsid w:val="005739C3"/>
    <w:rsid w:val="00573C8B"/>
    <w:rsid w:val="00573CE3"/>
    <w:rsid w:val="005765FF"/>
    <w:rsid w:val="0057734A"/>
    <w:rsid w:val="00577CA4"/>
    <w:rsid w:val="00577F61"/>
    <w:rsid w:val="00580133"/>
    <w:rsid w:val="00580487"/>
    <w:rsid w:val="00580864"/>
    <w:rsid w:val="005808F5"/>
    <w:rsid w:val="00580BAC"/>
    <w:rsid w:val="005810D7"/>
    <w:rsid w:val="005811B9"/>
    <w:rsid w:val="005812D5"/>
    <w:rsid w:val="00582399"/>
    <w:rsid w:val="00583052"/>
    <w:rsid w:val="005834A1"/>
    <w:rsid w:val="00583DFB"/>
    <w:rsid w:val="00584595"/>
    <w:rsid w:val="00584BC7"/>
    <w:rsid w:val="00585A50"/>
    <w:rsid w:val="0058624C"/>
    <w:rsid w:val="0058636B"/>
    <w:rsid w:val="0058689E"/>
    <w:rsid w:val="005873C8"/>
    <w:rsid w:val="00590048"/>
    <w:rsid w:val="005907B6"/>
    <w:rsid w:val="00590870"/>
    <w:rsid w:val="005912E4"/>
    <w:rsid w:val="00591EE4"/>
    <w:rsid w:val="00592185"/>
    <w:rsid w:val="00592531"/>
    <w:rsid w:val="0059267E"/>
    <w:rsid w:val="00592FB4"/>
    <w:rsid w:val="0059408C"/>
    <w:rsid w:val="005940D0"/>
    <w:rsid w:val="00594192"/>
    <w:rsid w:val="0059509B"/>
    <w:rsid w:val="005959A1"/>
    <w:rsid w:val="005959B1"/>
    <w:rsid w:val="00595F0B"/>
    <w:rsid w:val="00595F3A"/>
    <w:rsid w:val="00596B4E"/>
    <w:rsid w:val="005A0963"/>
    <w:rsid w:val="005A0AAD"/>
    <w:rsid w:val="005A23DA"/>
    <w:rsid w:val="005A2A7E"/>
    <w:rsid w:val="005A3CBD"/>
    <w:rsid w:val="005A4959"/>
    <w:rsid w:val="005A4FB2"/>
    <w:rsid w:val="005A5009"/>
    <w:rsid w:val="005A54F3"/>
    <w:rsid w:val="005A6248"/>
    <w:rsid w:val="005A6690"/>
    <w:rsid w:val="005A6BC6"/>
    <w:rsid w:val="005A6DDE"/>
    <w:rsid w:val="005A7660"/>
    <w:rsid w:val="005A7C44"/>
    <w:rsid w:val="005A7EF7"/>
    <w:rsid w:val="005B0283"/>
    <w:rsid w:val="005B0454"/>
    <w:rsid w:val="005B0545"/>
    <w:rsid w:val="005B05F6"/>
    <w:rsid w:val="005B1394"/>
    <w:rsid w:val="005B14D5"/>
    <w:rsid w:val="005B2394"/>
    <w:rsid w:val="005B4259"/>
    <w:rsid w:val="005B44D3"/>
    <w:rsid w:val="005B4544"/>
    <w:rsid w:val="005B45AF"/>
    <w:rsid w:val="005B4868"/>
    <w:rsid w:val="005B523D"/>
    <w:rsid w:val="005B5DF3"/>
    <w:rsid w:val="005B735E"/>
    <w:rsid w:val="005C07E1"/>
    <w:rsid w:val="005C08A4"/>
    <w:rsid w:val="005C11DB"/>
    <w:rsid w:val="005C20B3"/>
    <w:rsid w:val="005C236C"/>
    <w:rsid w:val="005C2915"/>
    <w:rsid w:val="005C2A86"/>
    <w:rsid w:val="005C4357"/>
    <w:rsid w:val="005C46E7"/>
    <w:rsid w:val="005C46FF"/>
    <w:rsid w:val="005C4D22"/>
    <w:rsid w:val="005C5341"/>
    <w:rsid w:val="005C5ADF"/>
    <w:rsid w:val="005C5BFC"/>
    <w:rsid w:val="005C69E3"/>
    <w:rsid w:val="005C720A"/>
    <w:rsid w:val="005C7EB8"/>
    <w:rsid w:val="005D0431"/>
    <w:rsid w:val="005D045C"/>
    <w:rsid w:val="005D2863"/>
    <w:rsid w:val="005D296A"/>
    <w:rsid w:val="005D3EBD"/>
    <w:rsid w:val="005D4257"/>
    <w:rsid w:val="005D4AE0"/>
    <w:rsid w:val="005D5E69"/>
    <w:rsid w:val="005D5E94"/>
    <w:rsid w:val="005D60E0"/>
    <w:rsid w:val="005D6E9E"/>
    <w:rsid w:val="005D6F55"/>
    <w:rsid w:val="005D7993"/>
    <w:rsid w:val="005E0D2C"/>
    <w:rsid w:val="005E12DB"/>
    <w:rsid w:val="005E172F"/>
    <w:rsid w:val="005E2995"/>
    <w:rsid w:val="005E328A"/>
    <w:rsid w:val="005E349C"/>
    <w:rsid w:val="005E416F"/>
    <w:rsid w:val="005E596A"/>
    <w:rsid w:val="005E7518"/>
    <w:rsid w:val="005F0341"/>
    <w:rsid w:val="005F125D"/>
    <w:rsid w:val="005F1EA1"/>
    <w:rsid w:val="005F225C"/>
    <w:rsid w:val="005F2AE2"/>
    <w:rsid w:val="005F2F30"/>
    <w:rsid w:val="005F32B9"/>
    <w:rsid w:val="005F3608"/>
    <w:rsid w:val="005F3B74"/>
    <w:rsid w:val="005F3C64"/>
    <w:rsid w:val="005F4112"/>
    <w:rsid w:val="005F4308"/>
    <w:rsid w:val="005F4A18"/>
    <w:rsid w:val="005F4F94"/>
    <w:rsid w:val="005F5DFF"/>
    <w:rsid w:val="005F5F9A"/>
    <w:rsid w:val="005F6131"/>
    <w:rsid w:val="005F6E91"/>
    <w:rsid w:val="005F6EB1"/>
    <w:rsid w:val="005F72BA"/>
    <w:rsid w:val="005F734B"/>
    <w:rsid w:val="005F7C35"/>
    <w:rsid w:val="00600004"/>
    <w:rsid w:val="0060241C"/>
    <w:rsid w:val="006028E4"/>
    <w:rsid w:val="00603995"/>
    <w:rsid w:val="00605EE6"/>
    <w:rsid w:val="0060643E"/>
    <w:rsid w:val="00607353"/>
    <w:rsid w:val="00610319"/>
    <w:rsid w:val="00610736"/>
    <w:rsid w:val="0061162E"/>
    <w:rsid w:val="00612561"/>
    <w:rsid w:val="00614E1E"/>
    <w:rsid w:val="0061501F"/>
    <w:rsid w:val="0061576D"/>
    <w:rsid w:val="00615A97"/>
    <w:rsid w:val="006165FA"/>
    <w:rsid w:val="00617934"/>
    <w:rsid w:val="006202C0"/>
    <w:rsid w:val="00620D42"/>
    <w:rsid w:val="00621851"/>
    <w:rsid w:val="0062227D"/>
    <w:rsid w:val="006222FF"/>
    <w:rsid w:val="00624024"/>
    <w:rsid w:val="00624FAC"/>
    <w:rsid w:val="006261DB"/>
    <w:rsid w:val="0062726D"/>
    <w:rsid w:val="00627E16"/>
    <w:rsid w:val="00630569"/>
    <w:rsid w:val="00630FAB"/>
    <w:rsid w:val="00633755"/>
    <w:rsid w:val="00633792"/>
    <w:rsid w:val="00633970"/>
    <w:rsid w:val="00634A49"/>
    <w:rsid w:val="006350D1"/>
    <w:rsid w:val="00635CD6"/>
    <w:rsid w:val="00636214"/>
    <w:rsid w:val="0063621A"/>
    <w:rsid w:val="00636EC4"/>
    <w:rsid w:val="00637189"/>
    <w:rsid w:val="0063739B"/>
    <w:rsid w:val="00637AA8"/>
    <w:rsid w:val="00640704"/>
    <w:rsid w:val="00640EDF"/>
    <w:rsid w:val="0064112B"/>
    <w:rsid w:val="00641A14"/>
    <w:rsid w:val="00641DD7"/>
    <w:rsid w:val="00642A97"/>
    <w:rsid w:val="00642B54"/>
    <w:rsid w:val="00643571"/>
    <w:rsid w:val="0064376F"/>
    <w:rsid w:val="00646FFC"/>
    <w:rsid w:val="00647422"/>
    <w:rsid w:val="0064786C"/>
    <w:rsid w:val="0065001B"/>
    <w:rsid w:val="00650927"/>
    <w:rsid w:val="00650B4E"/>
    <w:rsid w:val="00650FEA"/>
    <w:rsid w:val="00651FF2"/>
    <w:rsid w:val="006521C7"/>
    <w:rsid w:val="0065281C"/>
    <w:rsid w:val="00652849"/>
    <w:rsid w:val="00653BCA"/>
    <w:rsid w:val="0065418F"/>
    <w:rsid w:val="00655822"/>
    <w:rsid w:val="00655BEC"/>
    <w:rsid w:val="00655EDD"/>
    <w:rsid w:val="00656554"/>
    <w:rsid w:val="00656CBE"/>
    <w:rsid w:val="00656F4C"/>
    <w:rsid w:val="006572A3"/>
    <w:rsid w:val="00657E27"/>
    <w:rsid w:val="00657F4C"/>
    <w:rsid w:val="00657F4F"/>
    <w:rsid w:val="00660D0A"/>
    <w:rsid w:val="006610FC"/>
    <w:rsid w:val="00661419"/>
    <w:rsid w:val="00661786"/>
    <w:rsid w:val="00661819"/>
    <w:rsid w:val="00661937"/>
    <w:rsid w:val="0066275B"/>
    <w:rsid w:val="00663147"/>
    <w:rsid w:val="00663B7D"/>
    <w:rsid w:val="00664C08"/>
    <w:rsid w:val="0066545D"/>
    <w:rsid w:val="0066717F"/>
    <w:rsid w:val="006672C6"/>
    <w:rsid w:val="00667390"/>
    <w:rsid w:val="00667DF5"/>
    <w:rsid w:val="006703F1"/>
    <w:rsid w:val="00671564"/>
    <w:rsid w:val="006715B9"/>
    <w:rsid w:val="006716B8"/>
    <w:rsid w:val="00671C89"/>
    <w:rsid w:val="00671CF5"/>
    <w:rsid w:val="0067281E"/>
    <w:rsid w:val="006733C7"/>
    <w:rsid w:val="00673E09"/>
    <w:rsid w:val="006741A8"/>
    <w:rsid w:val="006747AD"/>
    <w:rsid w:val="00674D6C"/>
    <w:rsid w:val="00676361"/>
    <w:rsid w:val="00676F3E"/>
    <w:rsid w:val="00677544"/>
    <w:rsid w:val="0067779D"/>
    <w:rsid w:val="00677E72"/>
    <w:rsid w:val="00680559"/>
    <w:rsid w:val="00681453"/>
    <w:rsid w:val="00681C08"/>
    <w:rsid w:val="0068226B"/>
    <w:rsid w:val="00682389"/>
    <w:rsid w:val="006827FE"/>
    <w:rsid w:val="00682FF4"/>
    <w:rsid w:val="006830E9"/>
    <w:rsid w:val="00684317"/>
    <w:rsid w:val="006847E5"/>
    <w:rsid w:val="00685C14"/>
    <w:rsid w:val="00685C80"/>
    <w:rsid w:val="00686A28"/>
    <w:rsid w:val="00687877"/>
    <w:rsid w:val="006908FE"/>
    <w:rsid w:val="00690A26"/>
    <w:rsid w:val="00690BB6"/>
    <w:rsid w:val="00691185"/>
    <w:rsid w:val="006916D6"/>
    <w:rsid w:val="00691FA7"/>
    <w:rsid w:val="006926B3"/>
    <w:rsid w:val="00692E97"/>
    <w:rsid w:val="00694014"/>
    <w:rsid w:val="00694178"/>
    <w:rsid w:val="00694427"/>
    <w:rsid w:val="00695EFD"/>
    <w:rsid w:val="00696A05"/>
    <w:rsid w:val="00696BF4"/>
    <w:rsid w:val="00697009"/>
    <w:rsid w:val="006976EB"/>
    <w:rsid w:val="00697C73"/>
    <w:rsid w:val="006A0056"/>
    <w:rsid w:val="006A03FB"/>
    <w:rsid w:val="006A0DF0"/>
    <w:rsid w:val="006A1212"/>
    <w:rsid w:val="006A28CB"/>
    <w:rsid w:val="006A395F"/>
    <w:rsid w:val="006A406E"/>
    <w:rsid w:val="006A4603"/>
    <w:rsid w:val="006A464B"/>
    <w:rsid w:val="006A52CC"/>
    <w:rsid w:val="006A63A4"/>
    <w:rsid w:val="006A6FA5"/>
    <w:rsid w:val="006A7377"/>
    <w:rsid w:val="006B00A6"/>
    <w:rsid w:val="006B0299"/>
    <w:rsid w:val="006B03BB"/>
    <w:rsid w:val="006B05D6"/>
    <w:rsid w:val="006B086A"/>
    <w:rsid w:val="006B0D7A"/>
    <w:rsid w:val="006B1E60"/>
    <w:rsid w:val="006B1EE6"/>
    <w:rsid w:val="006B1FF0"/>
    <w:rsid w:val="006B22BE"/>
    <w:rsid w:val="006B230C"/>
    <w:rsid w:val="006B520B"/>
    <w:rsid w:val="006B520F"/>
    <w:rsid w:val="006B5961"/>
    <w:rsid w:val="006B6CAC"/>
    <w:rsid w:val="006C0330"/>
    <w:rsid w:val="006C096C"/>
    <w:rsid w:val="006C0C52"/>
    <w:rsid w:val="006C1793"/>
    <w:rsid w:val="006C1869"/>
    <w:rsid w:val="006C1A00"/>
    <w:rsid w:val="006C1E14"/>
    <w:rsid w:val="006C340E"/>
    <w:rsid w:val="006C360D"/>
    <w:rsid w:val="006C57E4"/>
    <w:rsid w:val="006C5928"/>
    <w:rsid w:val="006C59B1"/>
    <w:rsid w:val="006C59C4"/>
    <w:rsid w:val="006C5F55"/>
    <w:rsid w:val="006C64A1"/>
    <w:rsid w:val="006C6633"/>
    <w:rsid w:val="006C6B95"/>
    <w:rsid w:val="006C73EE"/>
    <w:rsid w:val="006C7505"/>
    <w:rsid w:val="006C7838"/>
    <w:rsid w:val="006D0202"/>
    <w:rsid w:val="006D05C6"/>
    <w:rsid w:val="006D0879"/>
    <w:rsid w:val="006D14B3"/>
    <w:rsid w:val="006D1507"/>
    <w:rsid w:val="006D1F72"/>
    <w:rsid w:val="006D2031"/>
    <w:rsid w:val="006D2F16"/>
    <w:rsid w:val="006D3573"/>
    <w:rsid w:val="006D46CA"/>
    <w:rsid w:val="006D5183"/>
    <w:rsid w:val="006D51A6"/>
    <w:rsid w:val="006D571B"/>
    <w:rsid w:val="006D5CA5"/>
    <w:rsid w:val="006D5CE2"/>
    <w:rsid w:val="006D5DD9"/>
    <w:rsid w:val="006D5E91"/>
    <w:rsid w:val="006D732A"/>
    <w:rsid w:val="006D7415"/>
    <w:rsid w:val="006D7A46"/>
    <w:rsid w:val="006E0432"/>
    <w:rsid w:val="006E1127"/>
    <w:rsid w:val="006E18B6"/>
    <w:rsid w:val="006E280E"/>
    <w:rsid w:val="006E2C3D"/>
    <w:rsid w:val="006E53EC"/>
    <w:rsid w:val="006E5A00"/>
    <w:rsid w:val="006E6066"/>
    <w:rsid w:val="006E65B9"/>
    <w:rsid w:val="006E6796"/>
    <w:rsid w:val="006E6D74"/>
    <w:rsid w:val="006F064A"/>
    <w:rsid w:val="006F24C2"/>
    <w:rsid w:val="006F40D4"/>
    <w:rsid w:val="006F436C"/>
    <w:rsid w:val="006F46B7"/>
    <w:rsid w:val="006F49E6"/>
    <w:rsid w:val="006F4F9E"/>
    <w:rsid w:val="006F56AE"/>
    <w:rsid w:val="006F601F"/>
    <w:rsid w:val="006F649D"/>
    <w:rsid w:val="006F64BF"/>
    <w:rsid w:val="007001AF"/>
    <w:rsid w:val="00700884"/>
    <w:rsid w:val="00700A2F"/>
    <w:rsid w:val="0070152C"/>
    <w:rsid w:val="00701B15"/>
    <w:rsid w:val="00701F5B"/>
    <w:rsid w:val="00702278"/>
    <w:rsid w:val="0070236B"/>
    <w:rsid w:val="00703866"/>
    <w:rsid w:val="00703B91"/>
    <w:rsid w:val="0070415F"/>
    <w:rsid w:val="007041A1"/>
    <w:rsid w:val="0070470B"/>
    <w:rsid w:val="00705448"/>
    <w:rsid w:val="007059FF"/>
    <w:rsid w:val="00707007"/>
    <w:rsid w:val="007074C2"/>
    <w:rsid w:val="0070788C"/>
    <w:rsid w:val="00707CA5"/>
    <w:rsid w:val="007100DA"/>
    <w:rsid w:val="0071094A"/>
    <w:rsid w:val="00710DD3"/>
    <w:rsid w:val="00711128"/>
    <w:rsid w:val="00711249"/>
    <w:rsid w:val="007113B0"/>
    <w:rsid w:val="007115C1"/>
    <w:rsid w:val="00711654"/>
    <w:rsid w:val="00712DB9"/>
    <w:rsid w:val="00712FF4"/>
    <w:rsid w:val="00713039"/>
    <w:rsid w:val="00714093"/>
    <w:rsid w:val="0071497D"/>
    <w:rsid w:val="00714FAF"/>
    <w:rsid w:val="00716034"/>
    <w:rsid w:val="00716137"/>
    <w:rsid w:val="00716558"/>
    <w:rsid w:val="00716C4D"/>
    <w:rsid w:val="00716CEE"/>
    <w:rsid w:val="007200A0"/>
    <w:rsid w:val="007204AE"/>
    <w:rsid w:val="007209F9"/>
    <w:rsid w:val="00721787"/>
    <w:rsid w:val="00721F16"/>
    <w:rsid w:val="00721FE2"/>
    <w:rsid w:val="007221E8"/>
    <w:rsid w:val="0072480F"/>
    <w:rsid w:val="00724D69"/>
    <w:rsid w:val="007253A1"/>
    <w:rsid w:val="00725A6C"/>
    <w:rsid w:val="00726FF8"/>
    <w:rsid w:val="007311A8"/>
    <w:rsid w:val="00732626"/>
    <w:rsid w:val="007330C3"/>
    <w:rsid w:val="00734310"/>
    <w:rsid w:val="00734C9B"/>
    <w:rsid w:val="00734EC3"/>
    <w:rsid w:val="00735F15"/>
    <w:rsid w:val="00736E07"/>
    <w:rsid w:val="00740B84"/>
    <w:rsid w:val="00740C60"/>
    <w:rsid w:val="007415DF"/>
    <w:rsid w:val="00741664"/>
    <w:rsid w:val="007416DF"/>
    <w:rsid w:val="007432BB"/>
    <w:rsid w:val="00744613"/>
    <w:rsid w:val="00744BD3"/>
    <w:rsid w:val="00744D90"/>
    <w:rsid w:val="00745100"/>
    <w:rsid w:val="0074518F"/>
    <w:rsid w:val="007455E7"/>
    <w:rsid w:val="00745F4F"/>
    <w:rsid w:val="007462E8"/>
    <w:rsid w:val="00747950"/>
    <w:rsid w:val="00747EA0"/>
    <w:rsid w:val="007501B0"/>
    <w:rsid w:val="007506D7"/>
    <w:rsid w:val="007508FB"/>
    <w:rsid w:val="00750ACC"/>
    <w:rsid w:val="00750F4E"/>
    <w:rsid w:val="0075128B"/>
    <w:rsid w:val="007517CA"/>
    <w:rsid w:val="0075293A"/>
    <w:rsid w:val="00752BD4"/>
    <w:rsid w:val="00752E56"/>
    <w:rsid w:val="00752FE4"/>
    <w:rsid w:val="007530DD"/>
    <w:rsid w:val="0075317A"/>
    <w:rsid w:val="00753EA8"/>
    <w:rsid w:val="00753EF4"/>
    <w:rsid w:val="007546B5"/>
    <w:rsid w:val="007549BD"/>
    <w:rsid w:val="00754A41"/>
    <w:rsid w:val="00755702"/>
    <w:rsid w:val="007566CB"/>
    <w:rsid w:val="00756B24"/>
    <w:rsid w:val="007577E0"/>
    <w:rsid w:val="0075794C"/>
    <w:rsid w:val="00760039"/>
    <w:rsid w:val="00760672"/>
    <w:rsid w:val="00761A44"/>
    <w:rsid w:val="00761FA1"/>
    <w:rsid w:val="00762312"/>
    <w:rsid w:val="00762388"/>
    <w:rsid w:val="00762F85"/>
    <w:rsid w:val="00763DC8"/>
    <w:rsid w:val="00763DE3"/>
    <w:rsid w:val="00763EF4"/>
    <w:rsid w:val="00764217"/>
    <w:rsid w:val="00764496"/>
    <w:rsid w:val="00764782"/>
    <w:rsid w:val="00764841"/>
    <w:rsid w:val="00764C7C"/>
    <w:rsid w:val="0076577F"/>
    <w:rsid w:val="00766B9E"/>
    <w:rsid w:val="0076788B"/>
    <w:rsid w:val="00767A28"/>
    <w:rsid w:val="00770053"/>
    <w:rsid w:val="00770BBF"/>
    <w:rsid w:val="00770BF9"/>
    <w:rsid w:val="00770D85"/>
    <w:rsid w:val="00772F59"/>
    <w:rsid w:val="007732C1"/>
    <w:rsid w:val="007733AB"/>
    <w:rsid w:val="007735E3"/>
    <w:rsid w:val="00773EF4"/>
    <w:rsid w:val="00777904"/>
    <w:rsid w:val="00780851"/>
    <w:rsid w:val="0078113C"/>
    <w:rsid w:val="00781565"/>
    <w:rsid w:val="007816BD"/>
    <w:rsid w:val="00782C90"/>
    <w:rsid w:val="00782D55"/>
    <w:rsid w:val="007852E8"/>
    <w:rsid w:val="007853F1"/>
    <w:rsid w:val="00785823"/>
    <w:rsid w:val="00785A96"/>
    <w:rsid w:val="007863D7"/>
    <w:rsid w:val="00786A08"/>
    <w:rsid w:val="00786AFF"/>
    <w:rsid w:val="0078702F"/>
    <w:rsid w:val="00787440"/>
    <w:rsid w:val="00787D08"/>
    <w:rsid w:val="007905E9"/>
    <w:rsid w:val="00790849"/>
    <w:rsid w:val="00790B8F"/>
    <w:rsid w:val="00790CC4"/>
    <w:rsid w:val="00791B4E"/>
    <w:rsid w:val="007932BE"/>
    <w:rsid w:val="00793EDC"/>
    <w:rsid w:val="00793F52"/>
    <w:rsid w:val="00794BCB"/>
    <w:rsid w:val="0079545A"/>
    <w:rsid w:val="007A04FA"/>
    <w:rsid w:val="007A1719"/>
    <w:rsid w:val="007A1CC0"/>
    <w:rsid w:val="007A2203"/>
    <w:rsid w:val="007A2433"/>
    <w:rsid w:val="007A2A93"/>
    <w:rsid w:val="007A35BA"/>
    <w:rsid w:val="007A38CE"/>
    <w:rsid w:val="007A4198"/>
    <w:rsid w:val="007A42E8"/>
    <w:rsid w:val="007A4D7C"/>
    <w:rsid w:val="007A5513"/>
    <w:rsid w:val="007A5A87"/>
    <w:rsid w:val="007A5BB0"/>
    <w:rsid w:val="007A5D92"/>
    <w:rsid w:val="007A6062"/>
    <w:rsid w:val="007A6C29"/>
    <w:rsid w:val="007B093D"/>
    <w:rsid w:val="007B1701"/>
    <w:rsid w:val="007B17EC"/>
    <w:rsid w:val="007B1EE3"/>
    <w:rsid w:val="007B1F72"/>
    <w:rsid w:val="007B35A2"/>
    <w:rsid w:val="007B4AC4"/>
    <w:rsid w:val="007B53C6"/>
    <w:rsid w:val="007B5A37"/>
    <w:rsid w:val="007B6288"/>
    <w:rsid w:val="007B6DED"/>
    <w:rsid w:val="007B7265"/>
    <w:rsid w:val="007C0029"/>
    <w:rsid w:val="007C0D92"/>
    <w:rsid w:val="007C12B2"/>
    <w:rsid w:val="007C187D"/>
    <w:rsid w:val="007C1B2A"/>
    <w:rsid w:val="007C1DF3"/>
    <w:rsid w:val="007C1DFB"/>
    <w:rsid w:val="007C2516"/>
    <w:rsid w:val="007C356F"/>
    <w:rsid w:val="007C3744"/>
    <w:rsid w:val="007C4876"/>
    <w:rsid w:val="007C5EC8"/>
    <w:rsid w:val="007C60B2"/>
    <w:rsid w:val="007C7C3A"/>
    <w:rsid w:val="007D0D98"/>
    <w:rsid w:val="007D2A3C"/>
    <w:rsid w:val="007D2B32"/>
    <w:rsid w:val="007D57D5"/>
    <w:rsid w:val="007D6AB1"/>
    <w:rsid w:val="007D6CAE"/>
    <w:rsid w:val="007D6E05"/>
    <w:rsid w:val="007D7E60"/>
    <w:rsid w:val="007E0B59"/>
    <w:rsid w:val="007E1267"/>
    <w:rsid w:val="007E133C"/>
    <w:rsid w:val="007E17A2"/>
    <w:rsid w:val="007E181D"/>
    <w:rsid w:val="007E1AA3"/>
    <w:rsid w:val="007E1DA1"/>
    <w:rsid w:val="007E1DA7"/>
    <w:rsid w:val="007E1EFA"/>
    <w:rsid w:val="007E2347"/>
    <w:rsid w:val="007E2FFC"/>
    <w:rsid w:val="007E48A1"/>
    <w:rsid w:val="007E5381"/>
    <w:rsid w:val="007E54BC"/>
    <w:rsid w:val="007E589E"/>
    <w:rsid w:val="007E59C3"/>
    <w:rsid w:val="007E5D68"/>
    <w:rsid w:val="007E6567"/>
    <w:rsid w:val="007E71FF"/>
    <w:rsid w:val="007F025F"/>
    <w:rsid w:val="007F02EE"/>
    <w:rsid w:val="007F03DC"/>
    <w:rsid w:val="007F0597"/>
    <w:rsid w:val="007F1092"/>
    <w:rsid w:val="007F1EC6"/>
    <w:rsid w:val="007F2FB6"/>
    <w:rsid w:val="007F3BC8"/>
    <w:rsid w:val="007F4030"/>
    <w:rsid w:val="007F4A0A"/>
    <w:rsid w:val="007F4AB9"/>
    <w:rsid w:val="007F638C"/>
    <w:rsid w:val="007F68BB"/>
    <w:rsid w:val="007F6C45"/>
    <w:rsid w:val="007F6C4E"/>
    <w:rsid w:val="007F741C"/>
    <w:rsid w:val="007F7DD6"/>
    <w:rsid w:val="008011EF"/>
    <w:rsid w:val="00801589"/>
    <w:rsid w:val="00801BFF"/>
    <w:rsid w:val="00802860"/>
    <w:rsid w:val="00802D0A"/>
    <w:rsid w:val="00803668"/>
    <w:rsid w:val="00803B9C"/>
    <w:rsid w:val="00803E01"/>
    <w:rsid w:val="00804683"/>
    <w:rsid w:val="00805434"/>
    <w:rsid w:val="00805A61"/>
    <w:rsid w:val="00805FAE"/>
    <w:rsid w:val="008064CB"/>
    <w:rsid w:val="00806961"/>
    <w:rsid w:val="00806C17"/>
    <w:rsid w:val="008070F9"/>
    <w:rsid w:val="00807BA7"/>
    <w:rsid w:val="008123B6"/>
    <w:rsid w:val="008139BA"/>
    <w:rsid w:val="00813CC8"/>
    <w:rsid w:val="0081421E"/>
    <w:rsid w:val="008142C7"/>
    <w:rsid w:val="008144E8"/>
    <w:rsid w:val="008144F5"/>
    <w:rsid w:val="0081451D"/>
    <w:rsid w:val="00814663"/>
    <w:rsid w:val="0081547E"/>
    <w:rsid w:val="00816225"/>
    <w:rsid w:val="00816242"/>
    <w:rsid w:val="00816689"/>
    <w:rsid w:val="00816786"/>
    <w:rsid w:val="0081689B"/>
    <w:rsid w:val="00816D37"/>
    <w:rsid w:val="00816DD4"/>
    <w:rsid w:val="0082023F"/>
    <w:rsid w:val="008218CF"/>
    <w:rsid w:val="00822256"/>
    <w:rsid w:val="008237A0"/>
    <w:rsid w:val="008238EC"/>
    <w:rsid w:val="00823C41"/>
    <w:rsid w:val="00824EA7"/>
    <w:rsid w:val="0082596B"/>
    <w:rsid w:val="00826C0F"/>
    <w:rsid w:val="00827637"/>
    <w:rsid w:val="00827C09"/>
    <w:rsid w:val="00830524"/>
    <w:rsid w:val="0083095F"/>
    <w:rsid w:val="008309F1"/>
    <w:rsid w:val="00830B1C"/>
    <w:rsid w:val="0083115B"/>
    <w:rsid w:val="0083205F"/>
    <w:rsid w:val="00832C24"/>
    <w:rsid w:val="00832C42"/>
    <w:rsid w:val="00833AB9"/>
    <w:rsid w:val="00834085"/>
    <w:rsid w:val="00834E19"/>
    <w:rsid w:val="008353C8"/>
    <w:rsid w:val="008353DE"/>
    <w:rsid w:val="00835C04"/>
    <w:rsid w:val="008362CF"/>
    <w:rsid w:val="00837800"/>
    <w:rsid w:val="008406FF"/>
    <w:rsid w:val="0084152E"/>
    <w:rsid w:val="008415A6"/>
    <w:rsid w:val="008417D2"/>
    <w:rsid w:val="0084180B"/>
    <w:rsid w:val="008421D6"/>
    <w:rsid w:val="008426F1"/>
    <w:rsid w:val="008429EF"/>
    <w:rsid w:val="0084316A"/>
    <w:rsid w:val="008433AD"/>
    <w:rsid w:val="0084369D"/>
    <w:rsid w:val="00843D20"/>
    <w:rsid w:val="008457F9"/>
    <w:rsid w:val="00845A76"/>
    <w:rsid w:val="00845C84"/>
    <w:rsid w:val="00846B0F"/>
    <w:rsid w:val="00846FA4"/>
    <w:rsid w:val="008472F8"/>
    <w:rsid w:val="00847C48"/>
    <w:rsid w:val="0085010A"/>
    <w:rsid w:val="00851BFB"/>
    <w:rsid w:val="00851E4A"/>
    <w:rsid w:val="008523C1"/>
    <w:rsid w:val="00852536"/>
    <w:rsid w:val="00854468"/>
    <w:rsid w:val="0085515F"/>
    <w:rsid w:val="00855880"/>
    <w:rsid w:val="00855E37"/>
    <w:rsid w:val="008560B6"/>
    <w:rsid w:val="008561D1"/>
    <w:rsid w:val="0085767A"/>
    <w:rsid w:val="008576A8"/>
    <w:rsid w:val="008576F8"/>
    <w:rsid w:val="00860B7E"/>
    <w:rsid w:val="008619CE"/>
    <w:rsid w:val="00861DDF"/>
    <w:rsid w:val="00863436"/>
    <w:rsid w:val="00863802"/>
    <w:rsid w:val="00863992"/>
    <w:rsid w:val="008639CE"/>
    <w:rsid w:val="008648D4"/>
    <w:rsid w:val="0086496C"/>
    <w:rsid w:val="00865261"/>
    <w:rsid w:val="008660A7"/>
    <w:rsid w:val="0086659D"/>
    <w:rsid w:val="008669FB"/>
    <w:rsid w:val="00866F7B"/>
    <w:rsid w:val="00867BDE"/>
    <w:rsid w:val="00867E7F"/>
    <w:rsid w:val="008710A7"/>
    <w:rsid w:val="008710B1"/>
    <w:rsid w:val="00871EC8"/>
    <w:rsid w:val="00872333"/>
    <w:rsid w:val="008733F5"/>
    <w:rsid w:val="00873595"/>
    <w:rsid w:val="008740C3"/>
    <w:rsid w:val="00874B23"/>
    <w:rsid w:val="00874C3D"/>
    <w:rsid w:val="00875939"/>
    <w:rsid w:val="0087722F"/>
    <w:rsid w:val="008773DB"/>
    <w:rsid w:val="00877A31"/>
    <w:rsid w:val="00881235"/>
    <w:rsid w:val="00881655"/>
    <w:rsid w:val="00881BE7"/>
    <w:rsid w:val="00882ABD"/>
    <w:rsid w:val="008831DA"/>
    <w:rsid w:val="00883437"/>
    <w:rsid w:val="008842F7"/>
    <w:rsid w:val="008847C7"/>
    <w:rsid w:val="0088565F"/>
    <w:rsid w:val="008857BE"/>
    <w:rsid w:val="00885E5E"/>
    <w:rsid w:val="0088718E"/>
    <w:rsid w:val="00887219"/>
    <w:rsid w:val="00887AB8"/>
    <w:rsid w:val="00887BC1"/>
    <w:rsid w:val="00887C6F"/>
    <w:rsid w:val="00890044"/>
    <w:rsid w:val="0089088B"/>
    <w:rsid w:val="00890EB1"/>
    <w:rsid w:val="0089137C"/>
    <w:rsid w:val="00891386"/>
    <w:rsid w:val="00891661"/>
    <w:rsid w:val="00891887"/>
    <w:rsid w:val="00891DB7"/>
    <w:rsid w:val="00891E67"/>
    <w:rsid w:val="00891EFF"/>
    <w:rsid w:val="00892064"/>
    <w:rsid w:val="00893640"/>
    <w:rsid w:val="008943D6"/>
    <w:rsid w:val="0089566A"/>
    <w:rsid w:val="00896B4C"/>
    <w:rsid w:val="008970B3"/>
    <w:rsid w:val="00897AEB"/>
    <w:rsid w:val="00897BF9"/>
    <w:rsid w:val="00897E8E"/>
    <w:rsid w:val="008A061D"/>
    <w:rsid w:val="008A1BC2"/>
    <w:rsid w:val="008A2254"/>
    <w:rsid w:val="008A3C5A"/>
    <w:rsid w:val="008A3FB8"/>
    <w:rsid w:val="008A40EA"/>
    <w:rsid w:val="008A4E98"/>
    <w:rsid w:val="008A52C4"/>
    <w:rsid w:val="008A6267"/>
    <w:rsid w:val="008A6417"/>
    <w:rsid w:val="008A6AD6"/>
    <w:rsid w:val="008A6F96"/>
    <w:rsid w:val="008A7DF2"/>
    <w:rsid w:val="008B0618"/>
    <w:rsid w:val="008B08B7"/>
    <w:rsid w:val="008B08FA"/>
    <w:rsid w:val="008B0CC1"/>
    <w:rsid w:val="008B10CE"/>
    <w:rsid w:val="008B11DC"/>
    <w:rsid w:val="008B1AF1"/>
    <w:rsid w:val="008B1C55"/>
    <w:rsid w:val="008B1D95"/>
    <w:rsid w:val="008B2851"/>
    <w:rsid w:val="008B2CA3"/>
    <w:rsid w:val="008B37E7"/>
    <w:rsid w:val="008B384B"/>
    <w:rsid w:val="008B3D9C"/>
    <w:rsid w:val="008B448E"/>
    <w:rsid w:val="008B4750"/>
    <w:rsid w:val="008B54C2"/>
    <w:rsid w:val="008B5687"/>
    <w:rsid w:val="008B5735"/>
    <w:rsid w:val="008B69F7"/>
    <w:rsid w:val="008B6CD7"/>
    <w:rsid w:val="008B6D7E"/>
    <w:rsid w:val="008B742B"/>
    <w:rsid w:val="008B7871"/>
    <w:rsid w:val="008B7E6E"/>
    <w:rsid w:val="008C0522"/>
    <w:rsid w:val="008C0550"/>
    <w:rsid w:val="008C1019"/>
    <w:rsid w:val="008C290F"/>
    <w:rsid w:val="008C3216"/>
    <w:rsid w:val="008C3D36"/>
    <w:rsid w:val="008C5481"/>
    <w:rsid w:val="008C5A47"/>
    <w:rsid w:val="008C5A71"/>
    <w:rsid w:val="008C64A9"/>
    <w:rsid w:val="008C6577"/>
    <w:rsid w:val="008C65AE"/>
    <w:rsid w:val="008C664A"/>
    <w:rsid w:val="008C6924"/>
    <w:rsid w:val="008C6E4D"/>
    <w:rsid w:val="008D091F"/>
    <w:rsid w:val="008D0D62"/>
    <w:rsid w:val="008D1203"/>
    <w:rsid w:val="008D1E66"/>
    <w:rsid w:val="008D23A4"/>
    <w:rsid w:val="008D27E0"/>
    <w:rsid w:val="008D32C8"/>
    <w:rsid w:val="008D3505"/>
    <w:rsid w:val="008D39FD"/>
    <w:rsid w:val="008D4400"/>
    <w:rsid w:val="008D45F3"/>
    <w:rsid w:val="008D4863"/>
    <w:rsid w:val="008D4DDB"/>
    <w:rsid w:val="008D599F"/>
    <w:rsid w:val="008D5E61"/>
    <w:rsid w:val="008D69B0"/>
    <w:rsid w:val="008D7011"/>
    <w:rsid w:val="008D72C2"/>
    <w:rsid w:val="008E04D0"/>
    <w:rsid w:val="008E11AB"/>
    <w:rsid w:val="008E21CE"/>
    <w:rsid w:val="008E2336"/>
    <w:rsid w:val="008E28FD"/>
    <w:rsid w:val="008E2975"/>
    <w:rsid w:val="008E2E5B"/>
    <w:rsid w:val="008E2F35"/>
    <w:rsid w:val="008E3289"/>
    <w:rsid w:val="008E3392"/>
    <w:rsid w:val="008E3829"/>
    <w:rsid w:val="008E3BA0"/>
    <w:rsid w:val="008E42F0"/>
    <w:rsid w:val="008E4CAE"/>
    <w:rsid w:val="008E5CCB"/>
    <w:rsid w:val="008E5E30"/>
    <w:rsid w:val="008E611D"/>
    <w:rsid w:val="008E64FE"/>
    <w:rsid w:val="008E677C"/>
    <w:rsid w:val="008E689D"/>
    <w:rsid w:val="008E6A10"/>
    <w:rsid w:val="008E6B64"/>
    <w:rsid w:val="008E6FD9"/>
    <w:rsid w:val="008F01FD"/>
    <w:rsid w:val="008F05E2"/>
    <w:rsid w:val="008F1787"/>
    <w:rsid w:val="008F35D2"/>
    <w:rsid w:val="008F391E"/>
    <w:rsid w:val="008F3F8B"/>
    <w:rsid w:val="008F416B"/>
    <w:rsid w:val="008F446A"/>
    <w:rsid w:val="008F49C4"/>
    <w:rsid w:val="008F51D0"/>
    <w:rsid w:val="008F5317"/>
    <w:rsid w:val="008F553E"/>
    <w:rsid w:val="008F575E"/>
    <w:rsid w:val="008F5B8C"/>
    <w:rsid w:val="008F616C"/>
    <w:rsid w:val="008F685C"/>
    <w:rsid w:val="008F6D5A"/>
    <w:rsid w:val="008F720C"/>
    <w:rsid w:val="008F74BA"/>
    <w:rsid w:val="008F7562"/>
    <w:rsid w:val="00900EB1"/>
    <w:rsid w:val="00901266"/>
    <w:rsid w:val="0090205C"/>
    <w:rsid w:val="009026B3"/>
    <w:rsid w:val="00902A9D"/>
    <w:rsid w:val="00903933"/>
    <w:rsid w:val="00903D4E"/>
    <w:rsid w:val="0090406A"/>
    <w:rsid w:val="009043B5"/>
    <w:rsid w:val="009047E0"/>
    <w:rsid w:val="00904C1D"/>
    <w:rsid w:val="0090560E"/>
    <w:rsid w:val="00905881"/>
    <w:rsid w:val="009067C7"/>
    <w:rsid w:val="00907D3F"/>
    <w:rsid w:val="00907D70"/>
    <w:rsid w:val="00910105"/>
    <w:rsid w:val="00910769"/>
    <w:rsid w:val="0091089F"/>
    <w:rsid w:val="009108DB"/>
    <w:rsid w:val="009111E1"/>
    <w:rsid w:val="00911698"/>
    <w:rsid w:val="00911717"/>
    <w:rsid w:val="00912F5F"/>
    <w:rsid w:val="009134B6"/>
    <w:rsid w:val="00913AE4"/>
    <w:rsid w:val="00914B5F"/>
    <w:rsid w:val="00914CAC"/>
    <w:rsid w:val="00914D11"/>
    <w:rsid w:val="009158A8"/>
    <w:rsid w:val="009165FA"/>
    <w:rsid w:val="00916FF7"/>
    <w:rsid w:val="0091782E"/>
    <w:rsid w:val="009213AF"/>
    <w:rsid w:val="00921764"/>
    <w:rsid w:val="009232AF"/>
    <w:rsid w:val="00923796"/>
    <w:rsid w:val="00923C0A"/>
    <w:rsid w:val="0092513C"/>
    <w:rsid w:val="00926A97"/>
    <w:rsid w:val="009273C1"/>
    <w:rsid w:val="00931612"/>
    <w:rsid w:val="009318C5"/>
    <w:rsid w:val="009320F4"/>
    <w:rsid w:val="00933577"/>
    <w:rsid w:val="00933615"/>
    <w:rsid w:val="00933BC7"/>
    <w:rsid w:val="00935456"/>
    <w:rsid w:val="00935B62"/>
    <w:rsid w:val="00935BAE"/>
    <w:rsid w:val="00936069"/>
    <w:rsid w:val="00936B68"/>
    <w:rsid w:val="00936BED"/>
    <w:rsid w:val="0093700E"/>
    <w:rsid w:val="009377F4"/>
    <w:rsid w:val="00940B02"/>
    <w:rsid w:val="009419B4"/>
    <w:rsid w:val="0094385F"/>
    <w:rsid w:val="00944181"/>
    <w:rsid w:val="00945F09"/>
    <w:rsid w:val="00947DBC"/>
    <w:rsid w:val="009508B2"/>
    <w:rsid w:val="00950B0D"/>
    <w:rsid w:val="0095120B"/>
    <w:rsid w:val="00952238"/>
    <w:rsid w:val="00952641"/>
    <w:rsid w:val="0095494A"/>
    <w:rsid w:val="00954BAF"/>
    <w:rsid w:val="00955665"/>
    <w:rsid w:val="009559DE"/>
    <w:rsid w:val="00955EE0"/>
    <w:rsid w:val="00956912"/>
    <w:rsid w:val="00957AC8"/>
    <w:rsid w:val="009606FA"/>
    <w:rsid w:val="0096095C"/>
    <w:rsid w:val="00960DED"/>
    <w:rsid w:val="0096119C"/>
    <w:rsid w:val="009629C8"/>
    <w:rsid w:val="00962ABD"/>
    <w:rsid w:val="00963405"/>
    <w:rsid w:val="009643CE"/>
    <w:rsid w:val="00964A15"/>
    <w:rsid w:val="00964D79"/>
    <w:rsid w:val="00965683"/>
    <w:rsid w:val="00965982"/>
    <w:rsid w:val="00966152"/>
    <w:rsid w:val="00966BA1"/>
    <w:rsid w:val="009707A3"/>
    <w:rsid w:val="00970D7D"/>
    <w:rsid w:val="009724CF"/>
    <w:rsid w:val="00972823"/>
    <w:rsid w:val="0097357C"/>
    <w:rsid w:val="00973690"/>
    <w:rsid w:val="00973CDB"/>
    <w:rsid w:val="00973F58"/>
    <w:rsid w:val="00974C26"/>
    <w:rsid w:val="00974CA4"/>
    <w:rsid w:val="009754D5"/>
    <w:rsid w:val="00975650"/>
    <w:rsid w:val="00975836"/>
    <w:rsid w:val="00975B1D"/>
    <w:rsid w:val="009769DD"/>
    <w:rsid w:val="00977DE1"/>
    <w:rsid w:val="00980314"/>
    <w:rsid w:val="00980FE5"/>
    <w:rsid w:val="00982A7E"/>
    <w:rsid w:val="00982BEC"/>
    <w:rsid w:val="009830EE"/>
    <w:rsid w:val="0098376B"/>
    <w:rsid w:val="00983957"/>
    <w:rsid w:val="009843D0"/>
    <w:rsid w:val="00984DC8"/>
    <w:rsid w:val="00985A04"/>
    <w:rsid w:val="00985D8F"/>
    <w:rsid w:val="009860E0"/>
    <w:rsid w:val="00986308"/>
    <w:rsid w:val="00990AE3"/>
    <w:rsid w:val="00991042"/>
    <w:rsid w:val="00991428"/>
    <w:rsid w:val="009914CE"/>
    <w:rsid w:val="00991860"/>
    <w:rsid w:val="0099302C"/>
    <w:rsid w:val="009934FB"/>
    <w:rsid w:val="00993759"/>
    <w:rsid w:val="00993AA0"/>
    <w:rsid w:val="00994ECD"/>
    <w:rsid w:val="00996D60"/>
    <w:rsid w:val="009970E9"/>
    <w:rsid w:val="00997EF4"/>
    <w:rsid w:val="009A009B"/>
    <w:rsid w:val="009A04F4"/>
    <w:rsid w:val="009A0808"/>
    <w:rsid w:val="009A10E1"/>
    <w:rsid w:val="009A1124"/>
    <w:rsid w:val="009A1421"/>
    <w:rsid w:val="009A17D0"/>
    <w:rsid w:val="009A22D4"/>
    <w:rsid w:val="009A23E6"/>
    <w:rsid w:val="009A288A"/>
    <w:rsid w:val="009A33F7"/>
    <w:rsid w:val="009A47D9"/>
    <w:rsid w:val="009A5B11"/>
    <w:rsid w:val="009A683A"/>
    <w:rsid w:val="009A6AB8"/>
    <w:rsid w:val="009A6B5C"/>
    <w:rsid w:val="009A7104"/>
    <w:rsid w:val="009A7356"/>
    <w:rsid w:val="009A79DD"/>
    <w:rsid w:val="009B0099"/>
    <w:rsid w:val="009B0E6C"/>
    <w:rsid w:val="009B0EB3"/>
    <w:rsid w:val="009B1049"/>
    <w:rsid w:val="009B1123"/>
    <w:rsid w:val="009B236A"/>
    <w:rsid w:val="009B2532"/>
    <w:rsid w:val="009B395D"/>
    <w:rsid w:val="009B41C2"/>
    <w:rsid w:val="009B4E3A"/>
    <w:rsid w:val="009B4E57"/>
    <w:rsid w:val="009B5B5D"/>
    <w:rsid w:val="009B5CF7"/>
    <w:rsid w:val="009B5F13"/>
    <w:rsid w:val="009B5FD9"/>
    <w:rsid w:val="009B668E"/>
    <w:rsid w:val="009B70DA"/>
    <w:rsid w:val="009B72D7"/>
    <w:rsid w:val="009B7C6D"/>
    <w:rsid w:val="009C25AF"/>
    <w:rsid w:val="009C2D44"/>
    <w:rsid w:val="009C41A3"/>
    <w:rsid w:val="009C4522"/>
    <w:rsid w:val="009C4AF0"/>
    <w:rsid w:val="009C53D2"/>
    <w:rsid w:val="009C55E2"/>
    <w:rsid w:val="009C584D"/>
    <w:rsid w:val="009C62CB"/>
    <w:rsid w:val="009C6626"/>
    <w:rsid w:val="009C6D05"/>
    <w:rsid w:val="009C72C9"/>
    <w:rsid w:val="009C77A4"/>
    <w:rsid w:val="009D0A4F"/>
    <w:rsid w:val="009D0B1A"/>
    <w:rsid w:val="009D1C14"/>
    <w:rsid w:val="009D2C89"/>
    <w:rsid w:val="009D2CB4"/>
    <w:rsid w:val="009D39C6"/>
    <w:rsid w:val="009D4B66"/>
    <w:rsid w:val="009D54C0"/>
    <w:rsid w:val="009D54D2"/>
    <w:rsid w:val="009D5FE2"/>
    <w:rsid w:val="009D6FB5"/>
    <w:rsid w:val="009D7627"/>
    <w:rsid w:val="009D7774"/>
    <w:rsid w:val="009E028A"/>
    <w:rsid w:val="009E037A"/>
    <w:rsid w:val="009E050A"/>
    <w:rsid w:val="009E0824"/>
    <w:rsid w:val="009E0E3F"/>
    <w:rsid w:val="009E19EB"/>
    <w:rsid w:val="009E1DF1"/>
    <w:rsid w:val="009E2289"/>
    <w:rsid w:val="009E2BEE"/>
    <w:rsid w:val="009E342C"/>
    <w:rsid w:val="009E3F9D"/>
    <w:rsid w:val="009E41DA"/>
    <w:rsid w:val="009E44B1"/>
    <w:rsid w:val="009E55A9"/>
    <w:rsid w:val="009E5B2E"/>
    <w:rsid w:val="009E659D"/>
    <w:rsid w:val="009E691A"/>
    <w:rsid w:val="009E76BB"/>
    <w:rsid w:val="009E794D"/>
    <w:rsid w:val="009F018F"/>
    <w:rsid w:val="009F0C42"/>
    <w:rsid w:val="009F1672"/>
    <w:rsid w:val="009F2320"/>
    <w:rsid w:val="009F3971"/>
    <w:rsid w:val="009F3D05"/>
    <w:rsid w:val="009F3D4A"/>
    <w:rsid w:val="009F44C0"/>
    <w:rsid w:val="009F542A"/>
    <w:rsid w:val="009F60C7"/>
    <w:rsid w:val="009F7761"/>
    <w:rsid w:val="009F7908"/>
    <w:rsid w:val="009F7D3C"/>
    <w:rsid w:val="00A001D4"/>
    <w:rsid w:val="00A001E8"/>
    <w:rsid w:val="00A002D3"/>
    <w:rsid w:val="00A011F8"/>
    <w:rsid w:val="00A023CC"/>
    <w:rsid w:val="00A03D55"/>
    <w:rsid w:val="00A0454E"/>
    <w:rsid w:val="00A04FE3"/>
    <w:rsid w:val="00A06157"/>
    <w:rsid w:val="00A06436"/>
    <w:rsid w:val="00A06FFA"/>
    <w:rsid w:val="00A102A3"/>
    <w:rsid w:val="00A1038B"/>
    <w:rsid w:val="00A10B4A"/>
    <w:rsid w:val="00A10FA9"/>
    <w:rsid w:val="00A1129D"/>
    <w:rsid w:val="00A12B4E"/>
    <w:rsid w:val="00A140DB"/>
    <w:rsid w:val="00A1499D"/>
    <w:rsid w:val="00A14F58"/>
    <w:rsid w:val="00A1525E"/>
    <w:rsid w:val="00A15839"/>
    <w:rsid w:val="00A17AF7"/>
    <w:rsid w:val="00A17C01"/>
    <w:rsid w:val="00A17D17"/>
    <w:rsid w:val="00A204EE"/>
    <w:rsid w:val="00A20980"/>
    <w:rsid w:val="00A21A3C"/>
    <w:rsid w:val="00A21DAF"/>
    <w:rsid w:val="00A22FB3"/>
    <w:rsid w:val="00A23B2F"/>
    <w:rsid w:val="00A23C11"/>
    <w:rsid w:val="00A24465"/>
    <w:rsid w:val="00A24B84"/>
    <w:rsid w:val="00A2516C"/>
    <w:rsid w:val="00A25719"/>
    <w:rsid w:val="00A26AE9"/>
    <w:rsid w:val="00A270BD"/>
    <w:rsid w:val="00A27507"/>
    <w:rsid w:val="00A2753B"/>
    <w:rsid w:val="00A27582"/>
    <w:rsid w:val="00A27778"/>
    <w:rsid w:val="00A30960"/>
    <w:rsid w:val="00A30F8F"/>
    <w:rsid w:val="00A3137B"/>
    <w:rsid w:val="00A315EB"/>
    <w:rsid w:val="00A32255"/>
    <w:rsid w:val="00A323AF"/>
    <w:rsid w:val="00A3243B"/>
    <w:rsid w:val="00A32D95"/>
    <w:rsid w:val="00A32EFE"/>
    <w:rsid w:val="00A331F9"/>
    <w:rsid w:val="00A35085"/>
    <w:rsid w:val="00A35AFF"/>
    <w:rsid w:val="00A3615F"/>
    <w:rsid w:val="00A364B6"/>
    <w:rsid w:val="00A37565"/>
    <w:rsid w:val="00A37EC8"/>
    <w:rsid w:val="00A40F04"/>
    <w:rsid w:val="00A414DB"/>
    <w:rsid w:val="00A4155F"/>
    <w:rsid w:val="00A41727"/>
    <w:rsid w:val="00A4199C"/>
    <w:rsid w:val="00A41D93"/>
    <w:rsid w:val="00A41E0D"/>
    <w:rsid w:val="00A43353"/>
    <w:rsid w:val="00A43EEC"/>
    <w:rsid w:val="00A447EF"/>
    <w:rsid w:val="00A44A44"/>
    <w:rsid w:val="00A44B5B"/>
    <w:rsid w:val="00A45F5A"/>
    <w:rsid w:val="00A46226"/>
    <w:rsid w:val="00A465D3"/>
    <w:rsid w:val="00A47A00"/>
    <w:rsid w:val="00A47CDC"/>
    <w:rsid w:val="00A47F4E"/>
    <w:rsid w:val="00A5071F"/>
    <w:rsid w:val="00A5144A"/>
    <w:rsid w:val="00A51539"/>
    <w:rsid w:val="00A519D8"/>
    <w:rsid w:val="00A52A79"/>
    <w:rsid w:val="00A53305"/>
    <w:rsid w:val="00A533EE"/>
    <w:rsid w:val="00A5357F"/>
    <w:rsid w:val="00A5397D"/>
    <w:rsid w:val="00A53EDD"/>
    <w:rsid w:val="00A54547"/>
    <w:rsid w:val="00A54682"/>
    <w:rsid w:val="00A558B7"/>
    <w:rsid w:val="00A56966"/>
    <w:rsid w:val="00A60251"/>
    <w:rsid w:val="00A60EED"/>
    <w:rsid w:val="00A618D4"/>
    <w:rsid w:val="00A61D10"/>
    <w:rsid w:val="00A6215A"/>
    <w:rsid w:val="00A62835"/>
    <w:rsid w:val="00A62A4E"/>
    <w:rsid w:val="00A6301E"/>
    <w:rsid w:val="00A63178"/>
    <w:rsid w:val="00A63239"/>
    <w:rsid w:val="00A6324A"/>
    <w:rsid w:val="00A63683"/>
    <w:rsid w:val="00A636E8"/>
    <w:rsid w:val="00A64350"/>
    <w:rsid w:val="00A6448C"/>
    <w:rsid w:val="00A64ABA"/>
    <w:rsid w:val="00A64D09"/>
    <w:rsid w:val="00A6593B"/>
    <w:rsid w:val="00A67253"/>
    <w:rsid w:val="00A67759"/>
    <w:rsid w:val="00A67EF5"/>
    <w:rsid w:val="00A707E0"/>
    <w:rsid w:val="00A70DED"/>
    <w:rsid w:val="00A71061"/>
    <w:rsid w:val="00A71E8D"/>
    <w:rsid w:val="00A71FE4"/>
    <w:rsid w:val="00A720AA"/>
    <w:rsid w:val="00A7281A"/>
    <w:rsid w:val="00A73351"/>
    <w:rsid w:val="00A74CB1"/>
    <w:rsid w:val="00A754DE"/>
    <w:rsid w:val="00A75E57"/>
    <w:rsid w:val="00A77785"/>
    <w:rsid w:val="00A80564"/>
    <w:rsid w:val="00A8093B"/>
    <w:rsid w:val="00A80BD6"/>
    <w:rsid w:val="00A81246"/>
    <w:rsid w:val="00A818D5"/>
    <w:rsid w:val="00A818FC"/>
    <w:rsid w:val="00A83164"/>
    <w:rsid w:val="00A8361B"/>
    <w:rsid w:val="00A84711"/>
    <w:rsid w:val="00A84842"/>
    <w:rsid w:val="00A8646A"/>
    <w:rsid w:val="00A86E8A"/>
    <w:rsid w:val="00A87478"/>
    <w:rsid w:val="00A879A9"/>
    <w:rsid w:val="00A87E13"/>
    <w:rsid w:val="00A902CE"/>
    <w:rsid w:val="00A9078C"/>
    <w:rsid w:val="00A90CB5"/>
    <w:rsid w:val="00A9143A"/>
    <w:rsid w:val="00A91E6E"/>
    <w:rsid w:val="00A927F5"/>
    <w:rsid w:val="00A95200"/>
    <w:rsid w:val="00A96BAA"/>
    <w:rsid w:val="00A96CD4"/>
    <w:rsid w:val="00A96D5A"/>
    <w:rsid w:val="00A96F04"/>
    <w:rsid w:val="00A972B7"/>
    <w:rsid w:val="00A977BC"/>
    <w:rsid w:val="00A979F4"/>
    <w:rsid w:val="00A97F64"/>
    <w:rsid w:val="00AA005A"/>
    <w:rsid w:val="00AA157D"/>
    <w:rsid w:val="00AA1FBC"/>
    <w:rsid w:val="00AA243F"/>
    <w:rsid w:val="00AA2DD8"/>
    <w:rsid w:val="00AA309A"/>
    <w:rsid w:val="00AA3260"/>
    <w:rsid w:val="00AA3FD7"/>
    <w:rsid w:val="00AA4EE3"/>
    <w:rsid w:val="00AA5195"/>
    <w:rsid w:val="00AA5D39"/>
    <w:rsid w:val="00AA5E85"/>
    <w:rsid w:val="00AA631C"/>
    <w:rsid w:val="00AA73D5"/>
    <w:rsid w:val="00AA74FD"/>
    <w:rsid w:val="00AA76C4"/>
    <w:rsid w:val="00AA76D2"/>
    <w:rsid w:val="00AA77CC"/>
    <w:rsid w:val="00AB000B"/>
    <w:rsid w:val="00AB0402"/>
    <w:rsid w:val="00AB041E"/>
    <w:rsid w:val="00AB052C"/>
    <w:rsid w:val="00AB1012"/>
    <w:rsid w:val="00AB1035"/>
    <w:rsid w:val="00AB1E92"/>
    <w:rsid w:val="00AB3711"/>
    <w:rsid w:val="00AB3760"/>
    <w:rsid w:val="00AB386D"/>
    <w:rsid w:val="00AB4CF6"/>
    <w:rsid w:val="00AB4F52"/>
    <w:rsid w:val="00AB5F2E"/>
    <w:rsid w:val="00AB6016"/>
    <w:rsid w:val="00AB6AB5"/>
    <w:rsid w:val="00AB6B7C"/>
    <w:rsid w:val="00AB7D05"/>
    <w:rsid w:val="00AC02CB"/>
    <w:rsid w:val="00AC0D65"/>
    <w:rsid w:val="00AC200E"/>
    <w:rsid w:val="00AC207E"/>
    <w:rsid w:val="00AC23C8"/>
    <w:rsid w:val="00AC2847"/>
    <w:rsid w:val="00AC34FB"/>
    <w:rsid w:val="00AC396C"/>
    <w:rsid w:val="00AC4058"/>
    <w:rsid w:val="00AC411E"/>
    <w:rsid w:val="00AC44C1"/>
    <w:rsid w:val="00AC4540"/>
    <w:rsid w:val="00AC4667"/>
    <w:rsid w:val="00AC5087"/>
    <w:rsid w:val="00AC57D2"/>
    <w:rsid w:val="00AC6340"/>
    <w:rsid w:val="00AC7470"/>
    <w:rsid w:val="00AC794F"/>
    <w:rsid w:val="00AC7F2D"/>
    <w:rsid w:val="00AD06C9"/>
    <w:rsid w:val="00AD0E7C"/>
    <w:rsid w:val="00AD0FC0"/>
    <w:rsid w:val="00AD1E91"/>
    <w:rsid w:val="00AD1EBE"/>
    <w:rsid w:val="00AD1FA1"/>
    <w:rsid w:val="00AD2818"/>
    <w:rsid w:val="00AD2A19"/>
    <w:rsid w:val="00AD2F02"/>
    <w:rsid w:val="00AD3136"/>
    <w:rsid w:val="00AD3325"/>
    <w:rsid w:val="00AD3ABB"/>
    <w:rsid w:val="00AD3B9B"/>
    <w:rsid w:val="00AD42EE"/>
    <w:rsid w:val="00AD4D12"/>
    <w:rsid w:val="00AD6DE1"/>
    <w:rsid w:val="00AD7559"/>
    <w:rsid w:val="00AD7AA3"/>
    <w:rsid w:val="00AE0B0F"/>
    <w:rsid w:val="00AE1752"/>
    <w:rsid w:val="00AE29C9"/>
    <w:rsid w:val="00AE3AF8"/>
    <w:rsid w:val="00AE3BBF"/>
    <w:rsid w:val="00AE44C7"/>
    <w:rsid w:val="00AE4640"/>
    <w:rsid w:val="00AE485E"/>
    <w:rsid w:val="00AE523B"/>
    <w:rsid w:val="00AE6707"/>
    <w:rsid w:val="00AE75DC"/>
    <w:rsid w:val="00AF000D"/>
    <w:rsid w:val="00AF0B12"/>
    <w:rsid w:val="00AF0CA7"/>
    <w:rsid w:val="00AF14EB"/>
    <w:rsid w:val="00AF1986"/>
    <w:rsid w:val="00AF255F"/>
    <w:rsid w:val="00AF2621"/>
    <w:rsid w:val="00AF2769"/>
    <w:rsid w:val="00AF28B6"/>
    <w:rsid w:val="00AF3B18"/>
    <w:rsid w:val="00AF5374"/>
    <w:rsid w:val="00AF5AD4"/>
    <w:rsid w:val="00AF6284"/>
    <w:rsid w:val="00AF665A"/>
    <w:rsid w:val="00AF69FC"/>
    <w:rsid w:val="00AF6FA9"/>
    <w:rsid w:val="00AF7588"/>
    <w:rsid w:val="00AF7D4C"/>
    <w:rsid w:val="00B00F72"/>
    <w:rsid w:val="00B012BB"/>
    <w:rsid w:val="00B01BBD"/>
    <w:rsid w:val="00B030D9"/>
    <w:rsid w:val="00B03450"/>
    <w:rsid w:val="00B0490D"/>
    <w:rsid w:val="00B05341"/>
    <w:rsid w:val="00B05394"/>
    <w:rsid w:val="00B0622A"/>
    <w:rsid w:val="00B06FD3"/>
    <w:rsid w:val="00B07D86"/>
    <w:rsid w:val="00B07FEE"/>
    <w:rsid w:val="00B1051F"/>
    <w:rsid w:val="00B10627"/>
    <w:rsid w:val="00B11F03"/>
    <w:rsid w:val="00B11F82"/>
    <w:rsid w:val="00B12580"/>
    <w:rsid w:val="00B12A00"/>
    <w:rsid w:val="00B13A7C"/>
    <w:rsid w:val="00B13B70"/>
    <w:rsid w:val="00B13DC2"/>
    <w:rsid w:val="00B1658E"/>
    <w:rsid w:val="00B17A41"/>
    <w:rsid w:val="00B17B38"/>
    <w:rsid w:val="00B17CAE"/>
    <w:rsid w:val="00B208AA"/>
    <w:rsid w:val="00B20ABD"/>
    <w:rsid w:val="00B20CBE"/>
    <w:rsid w:val="00B21BE9"/>
    <w:rsid w:val="00B2267F"/>
    <w:rsid w:val="00B22A1E"/>
    <w:rsid w:val="00B22A5A"/>
    <w:rsid w:val="00B23ED9"/>
    <w:rsid w:val="00B24070"/>
    <w:rsid w:val="00B24956"/>
    <w:rsid w:val="00B24D22"/>
    <w:rsid w:val="00B2508D"/>
    <w:rsid w:val="00B26208"/>
    <w:rsid w:val="00B26710"/>
    <w:rsid w:val="00B26A98"/>
    <w:rsid w:val="00B310E3"/>
    <w:rsid w:val="00B312BE"/>
    <w:rsid w:val="00B3139A"/>
    <w:rsid w:val="00B31A0A"/>
    <w:rsid w:val="00B31D82"/>
    <w:rsid w:val="00B328A4"/>
    <w:rsid w:val="00B3319B"/>
    <w:rsid w:val="00B370CD"/>
    <w:rsid w:val="00B372AF"/>
    <w:rsid w:val="00B372E2"/>
    <w:rsid w:val="00B37524"/>
    <w:rsid w:val="00B3771F"/>
    <w:rsid w:val="00B40305"/>
    <w:rsid w:val="00B42936"/>
    <w:rsid w:val="00B43068"/>
    <w:rsid w:val="00B43732"/>
    <w:rsid w:val="00B4412F"/>
    <w:rsid w:val="00B4422E"/>
    <w:rsid w:val="00B44AD3"/>
    <w:rsid w:val="00B4501D"/>
    <w:rsid w:val="00B45CFD"/>
    <w:rsid w:val="00B45FB7"/>
    <w:rsid w:val="00B46818"/>
    <w:rsid w:val="00B46D00"/>
    <w:rsid w:val="00B46DA6"/>
    <w:rsid w:val="00B50300"/>
    <w:rsid w:val="00B5298E"/>
    <w:rsid w:val="00B5365D"/>
    <w:rsid w:val="00B5394C"/>
    <w:rsid w:val="00B54375"/>
    <w:rsid w:val="00B544F2"/>
    <w:rsid w:val="00B556FE"/>
    <w:rsid w:val="00B55A98"/>
    <w:rsid w:val="00B560AE"/>
    <w:rsid w:val="00B5795E"/>
    <w:rsid w:val="00B604DB"/>
    <w:rsid w:val="00B62A1A"/>
    <w:rsid w:val="00B63F0C"/>
    <w:rsid w:val="00B64A95"/>
    <w:rsid w:val="00B64C90"/>
    <w:rsid w:val="00B64E81"/>
    <w:rsid w:val="00B65EC3"/>
    <w:rsid w:val="00B666F2"/>
    <w:rsid w:val="00B66852"/>
    <w:rsid w:val="00B66E4A"/>
    <w:rsid w:val="00B67250"/>
    <w:rsid w:val="00B67CBA"/>
    <w:rsid w:val="00B7003B"/>
    <w:rsid w:val="00B7079A"/>
    <w:rsid w:val="00B70A35"/>
    <w:rsid w:val="00B70C39"/>
    <w:rsid w:val="00B710D9"/>
    <w:rsid w:val="00B71A73"/>
    <w:rsid w:val="00B72095"/>
    <w:rsid w:val="00B7325A"/>
    <w:rsid w:val="00B7333F"/>
    <w:rsid w:val="00B73643"/>
    <w:rsid w:val="00B736DD"/>
    <w:rsid w:val="00B7469C"/>
    <w:rsid w:val="00B74A92"/>
    <w:rsid w:val="00B75378"/>
    <w:rsid w:val="00B75A4E"/>
    <w:rsid w:val="00B7604A"/>
    <w:rsid w:val="00B769D7"/>
    <w:rsid w:val="00B76C09"/>
    <w:rsid w:val="00B77257"/>
    <w:rsid w:val="00B77433"/>
    <w:rsid w:val="00B7789E"/>
    <w:rsid w:val="00B77A74"/>
    <w:rsid w:val="00B80163"/>
    <w:rsid w:val="00B80914"/>
    <w:rsid w:val="00B80B51"/>
    <w:rsid w:val="00B81F05"/>
    <w:rsid w:val="00B8202C"/>
    <w:rsid w:val="00B82776"/>
    <w:rsid w:val="00B83E43"/>
    <w:rsid w:val="00B8462E"/>
    <w:rsid w:val="00B84986"/>
    <w:rsid w:val="00B856A3"/>
    <w:rsid w:val="00B85B65"/>
    <w:rsid w:val="00B866B2"/>
    <w:rsid w:val="00B86972"/>
    <w:rsid w:val="00B86BFA"/>
    <w:rsid w:val="00B8725E"/>
    <w:rsid w:val="00B87C50"/>
    <w:rsid w:val="00B91EF8"/>
    <w:rsid w:val="00B9231E"/>
    <w:rsid w:val="00B930FA"/>
    <w:rsid w:val="00B939B9"/>
    <w:rsid w:val="00B93D17"/>
    <w:rsid w:val="00B93D6E"/>
    <w:rsid w:val="00B941F3"/>
    <w:rsid w:val="00B94D79"/>
    <w:rsid w:val="00B95B35"/>
    <w:rsid w:val="00B95B95"/>
    <w:rsid w:val="00B97A3E"/>
    <w:rsid w:val="00B97DBF"/>
    <w:rsid w:val="00BA0429"/>
    <w:rsid w:val="00BA1019"/>
    <w:rsid w:val="00BA10FA"/>
    <w:rsid w:val="00BA187D"/>
    <w:rsid w:val="00BA28B5"/>
    <w:rsid w:val="00BA3D1C"/>
    <w:rsid w:val="00BA4086"/>
    <w:rsid w:val="00BA4355"/>
    <w:rsid w:val="00BA4638"/>
    <w:rsid w:val="00BA4870"/>
    <w:rsid w:val="00BA49C5"/>
    <w:rsid w:val="00BA59AA"/>
    <w:rsid w:val="00BA6C18"/>
    <w:rsid w:val="00BA6F5D"/>
    <w:rsid w:val="00BA76FA"/>
    <w:rsid w:val="00BA7A32"/>
    <w:rsid w:val="00BB0007"/>
    <w:rsid w:val="00BB0862"/>
    <w:rsid w:val="00BB156C"/>
    <w:rsid w:val="00BB2570"/>
    <w:rsid w:val="00BB34B4"/>
    <w:rsid w:val="00BB34E0"/>
    <w:rsid w:val="00BB35EF"/>
    <w:rsid w:val="00BB3727"/>
    <w:rsid w:val="00BB4772"/>
    <w:rsid w:val="00BB4BF3"/>
    <w:rsid w:val="00BB531D"/>
    <w:rsid w:val="00BB5750"/>
    <w:rsid w:val="00BB5813"/>
    <w:rsid w:val="00BB6E7A"/>
    <w:rsid w:val="00BB77E2"/>
    <w:rsid w:val="00BB7C14"/>
    <w:rsid w:val="00BB7D21"/>
    <w:rsid w:val="00BC0576"/>
    <w:rsid w:val="00BC0728"/>
    <w:rsid w:val="00BC0F97"/>
    <w:rsid w:val="00BC1380"/>
    <w:rsid w:val="00BC1CB2"/>
    <w:rsid w:val="00BC243E"/>
    <w:rsid w:val="00BC287C"/>
    <w:rsid w:val="00BC2C6A"/>
    <w:rsid w:val="00BC366F"/>
    <w:rsid w:val="00BC39DF"/>
    <w:rsid w:val="00BC461F"/>
    <w:rsid w:val="00BC49EE"/>
    <w:rsid w:val="00BC4D4E"/>
    <w:rsid w:val="00BC4E0E"/>
    <w:rsid w:val="00BC50D9"/>
    <w:rsid w:val="00BC61B4"/>
    <w:rsid w:val="00BC6202"/>
    <w:rsid w:val="00BC6C69"/>
    <w:rsid w:val="00BC75F3"/>
    <w:rsid w:val="00BC7826"/>
    <w:rsid w:val="00BD04A5"/>
    <w:rsid w:val="00BD0EDC"/>
    <w:rsid w:val="00BD0F5B"/>
    <w:rsid w:val="00BD1EEB"/>
    <w:rsid w:val="00BD35AB"/>
    <w:rsid w:val="00BD42DC"/>
    <w:rsid w:val="00BD4648"/>
    <w:rsid w:val="00BD53D3"/>
    <w:rsid w:val="00BD5585"/>
    <w:rsid w:val="00BD5AA9"/>
    <w:rsid w:val="00BD5E0E"/>
    <w:rsid w:val="00BD6387"/>
    <w:rsid w:val="00BE002D"/>
    <w:rsid w:val="00BE0853"/>
    <w:rsid w:val="00BE0CB4"/>
    <w:rsid w:val="00BE1249"/>
    <w:rsid w:val="00BE160E"/>
    <w:rsid w:val="00BE2680"/>
    <w:rsid w:val="00BE321A"/>
    <w:rsid w:val="00BE3515"/>
    <w:rsid w:val="00BE3E37"/>
    <w:rsid w:val="00BE40D1"/>
    <w:rsid w:val="00BE42D1"/>
    <w:rsid w:val="00BE5562"/>
    <w:rsid w:val="00BE5841"/>
    <w:rsid w:val="00BE5BB4"/>
    <w:rsid w:val="00BE6282"/>
    <w:rsid w:val="00BE63DE"/>
    <w:rsid w:val="00BE67AA"/>
    <w:rsid w:val="00BE687B"/>
    <w:rsid w:val="00BE759F"/>
    <w:rsid w:val="00BE7CFB"/>
    <w:rsid w:val="00BF083E"/>
    <w:rsid w:val="00BF0EC9"/>
    <w:rsid w:val="00BF106F"/>
    <w:rsid w:val="00BF1258"/>
    <w:rsid w:val="00BF14DD"/>
    <w:rsid w:val="00BF16BA"/>
    <w:rsid w:val="00BF2B59"/>
    <w:rsid w:val="00BF2D3B"/>
    <w:rsid w:val="00BF3D39"/>
    <w:rsid w:val="00BF3F9F"/>
    <w:rsid w:val="00BF45E6"/>
    <w:rsid w:val="00BF45EC"/>
    <w:rsid w:val="00BF46CB"/>
    <w:rsid w:val="00BF53E6"/>
    <w:rsid w:val="00BF580D"/>
    <w:rsid w:val="00BF6433"/>
    <w:rsid w:val="00BF68D9"/>
    <w:rsid w:val="00BF6F67"/>
    <w:rsid w:val="00BF7AE9"/>
    <w:rsid w:val="00BF7D9B"/>
    <w:rsid w:val="00C00F1D"/>
    <w:rsid w:val="00C012FE"/>
    <w:rsid w:val="00C01E4F"/>
    <w:rsid w:val="00C020D9"/>
    <w:rsid w:val="00C02F55"/>
    <w:rsid w:val="00C03FA1"/>
    <w:rsid w:val="00C042C1"/>
    <w:rsid w:val="00C045FB"/>
    <w:rsid w:val="00C05CF5"/>
    <w:rsid w:val="00C05D2C"/>
    <w:rsid w:val="00C05F7F"/>
    <w:rsid w:val="00C06AA2"/>
    <w:rsid w:val="00C071DC"/>
    <w:rsid w:val="00C07A34"/>
    <w:rsid w:val="00C07A94"/>
    <w:rsid w:val="00C07C93"/>
    <w:rsid w:val="00C1014A"/>
    <w:rsid w:val="00C10658"/>
    <w:rsid w:val="00C10E76"/>
    <w:rsid w:val="00C116DB"/>
    <w:rsid w:val="00C11D19"/>
    <w:rsid w:val="00C1231D"/>
    <w:rsid w:val="00C12C91"/>
    <w:rsid w:val="00C13682"/>
    <w:rsid w:val="00C13A4F"/>
    <w:rsid w:val="00C13C54"/>
    <w:rsid w:val="00C13E35"/>
    <w:rsid w:val="00C145B9"/>
    <w:rsid w:val="00C14969"/>
    <w:rsid w:val="00C1504F"/>
    <w:rsid w:val="00C1611F"/>
    <w:rsid w:val="00C1752A"/>
    <w:rsid w:val="00C17B73"/>
    <w:rsid w:val="00C20365"/>
    <w:rsid w:val="00C203DA"/>
    <w:rsid w:val="00C20494"/>
    <w:rsid w:val="00C208E2"/>
    <w:rsid w:val="00C2096E"/>
    <w:rsid w:val="00C210CC"/>
    <w:rsid w:val="00C218FA"/>
    <w:rsid w:val="00C22BC0"/>
    <w:rsid w:val="00C22D76"/>
    <w:rsid w:val="00C22E33"/>
    <w:rsid w:val="00C23A84"/>
    <w:rsid w:val="00C23B5F"/>
    <w:rsid w:val="00C2426D"/>
    <w:rsid w:val="00C2432C"/>
    <w:rsid w:val="00C24BE1"/>
    <w:rsid w:val="00C24BFC"/>
    <w:rsid w:val="00C26112"/>
    <w:rsid w:val="00C26269"/>
    <w:rsid w:val="00C2693B"/>
    <w:rsid w:val="00C2742C"/>
    <w:rsid w:val="00C27476"/>
    <w:rsid w:val="00C274F3"/>
    <w:rsid w:val="00C27803"/>
    <w:rsid w:val="00C30567"/>
    <w:rsid w:val="00C30850"/>
    <w:rsid w:val="00C30A93"/>
    <w:rsid w:val="00C30DE8"/>
    <w:rsid w:val="00C32146"/>
    <w:rsid w:val="00C322B6"/>
    <w:rsid w:val="00C324DE"/>
    <w:rsid w:val="00C32F03"/>
    <w:rsid w:val="00C33D42"/>
    <w:rsid w:val="00C34318"/>
    <w:rsid w:val="00C34D35"/>
    <w:rsid w:val="00C351BD"/>
    <w:rsid w:val="00C35420"/>
    <w:rsid w:val="00C35524"/>
    <w:rsid w:val="00C356B3"/>
    <w:rsid w:val="00C357C7"/>
    <w:rsid w:val="00C36B1A"/>
    <w:rsid w:val="00C37147"/>
    <w:rsid w:val="00C40422"/>
    <w:rsid w:val="00C4148C"/>
    <w:rsid w:val="00C418E8"/>
    <w:rsid w:val="00C41ACF"/>
    <w:rsid w:val="00C41FA8"/>
    <w:rsid w:val="00C42AB3"/>
    <w:rsid w:val="00C432B9"/>
    <w:rsid w:val="00C44110"/>
    <w:rsid w:val="00C44699"/>
    <w:rsid w:val="00C452AE"/>
    <w:rsid w:val="00C4665F"/>
    <w:rsid w:val="00C467E9"/>
    <w:rsid w:val="00C4681D"/>
    <w:rsid w:val="00C4748E"/>
    <w:rsid w:val="00C479A4"/>
    <w:rsid w:val="00C47B47"/>
    <w:rsid w:val="00C47F33"/>
    <w:rsid w:val="00C51585"/>
    <w:rsid w:val="00C516CE"/>
    <w:rsid w:val="00C51B84"/>
    <w:rsid w:val="00C52987"/>
    <w:rsid w:val="00C532F7"/>
    <w:rsid w:val="00C53D42"/>
    <w:rsid w:val="00C54A0A"/>
    <w:rsid w:val="00C550D8"/>
    <w:rsid w:val="00C550E5"/>
    <w:rsid w:val="00C55B3E"/>
    <w:rsid w:val="00C55CA7"/>
    <w:rsid w:val="00C56AE6"/>
    <w:rsid w:val="00C57133"/>
    <w:rsid w:val="00C5797F"/>
    <w:rsid w:val="00C60D77"/>
    <w:rsid w:val="00C61C8A"/>
    <w:rsid w:val="00C621C9"/>
    <w:rsid w:val="00C631B2"/>
    <w:rsid w:val="00C632A4"/>
    <w:rsid w:val="00C63572"/>
    <w:rsid w:val="00C63E0A"/>
    <w:rsid w:val="00C644FD"/>
    <w:rsid w:val="00C64D0D"/>
    <w:rsid w:val="00C65950"/>
    <w:rsid w:val="00C67401"/>
    <w:rsid w:val="00C67560"/>
    <w:rsid w:val="00C67BA3"/>
    <w:rsid w:val="00C70271"/>
    <w:rsid w:val="00C703F1"/>
    <w:rsid w:val="00C71D42"/>
    <w:rsid w:val="00C7211D"/>
    <w:rsid w:val="00C72234"/>
    <w:rsid w:val="00C728F6"/>
    <w:rsid w:val="00C729FE"/>
    <w:rsid w:val="00C72B54"/>
    <w:rsid w:val="00C73B9D"/>
    <w:rsid w:val="00C73DB0"/>
    <w:rsid w:val="00C74A77"/>
    <w:rsid w:val="00C74C3C"/>
    <w:rsid w:val="00C74DEB"/>
    <w:rsid w:val="00C757CD"/>
    <w:rsid w:val="00C75EB7"/>
    <w:rsid w:val="00C76B48"/>
    <w:rsid w:val="00C76C87"/>
    <w:rsid w:val="00C77126"/>
    <w:rsid w:val="00C77185"/>
    <w:rsid w:val="00C77214"/>
    <w:rsid w:val="00C77F58"/>
    <w:rsid w:val="00C81342"/>
    <w:rsid w:val="00C814CF"/>
    <w:rsid w:val="00C824FD"/>
    <w:rsid w:val="00C82A29"/>
    <w:rsid w:val="00C82CB1"/>
    <w:rsid w:val="00C834BC"/>
    <w:rsid w:val="00C8364F"/>
    <w:rsid w:val="00C83B49"/>
    <w:rsid w:val="00C83EB5"/>
    <w:rsid w:val="00C8487C"/>
    <w:rsid w:val="00C84B7A"/>
    <w:rsid w:val="00C85B92"/>
    <w:rsid w:val="00C85BB5"/>
    <w:rsid w:val="00C85EB6"/>
    <w:rsid w:val="00C85FD9"/>
    <w:rsid w:val="00C86502"/>
    <w:rsid w:val="00C86C5B"/>
    <w:rsid w:val="00C9059E"/>
    <w:rsid w:val="00C90A05"/>
    <w:rsid w:val="00C90F58"/>
    <w:rsid w:val="00C91745"/>
    <w:rsid w:val="00C9214A"/>
    <w:rsid w:val="00C93B3D"/>
    <w:rsid w:val="00C93C2F"/>
    <w:rsid w:val="00C943DB"/>
    <w:rsid w:val="00C94E42"/>
    <w:rsid w:val="00C959A0"/>
    <w:rsid w:val="00C9619D"/>
    <w:rsid w:val="00C96C61"/>
    <w:rsid w:val="00C973FB"/>
    <w:rsid w:val="00C97664"/>
    <w:rsid w:val="00C97C2C"/>
    <w:rsid w:val="00CA0D29"/>
    <w:rsid w:val="00CA10CA"/>
    <w:rsid w:val="00CA1199"/>
    <w:rsid w:val="00CA1CE2"/>
    <w:rsid w:val="00CA291F"/>
    <w:rsid w:val="00CA2C34"/>
    <w:rsid w:val="00CA3A7E"/>
    <w:rsid w:val="00CA7C30"/>
    <w:rsid w:val="00CA7D10"/>
    <w:rsid w:val="00CB107B"/>
    <w:rsid w:val="00CB11BB"/>
    <w:rsid w:val="00CB15DE"/>
    <w:rsid w:val="00CB26F3"/>
    <w:rsid w:val="00CB2744"/>
    <w:rsid w:val="00CB348E"/>
    <w:rsid w:val="00CB3938"/>
    <w:rsid w:val="00CB462A"/>
    <w:rsid w:val="00CB47D1"/>
    <w:rsid w:val="00CB50F2"/>
    <w:rsid w:val="00CB572D"/>
    <w:rsid w:val="00CC0215"/>
    <w:rsid w:val="00CC0698"/>
    <w:rsid w:val="00CC2CDB"/>
    <w:rsid w:val="00CC387A"/>
    <w:rsid w:val="00CC4385"/>
    <w:rsid w:val="00CC467E"/>
    <w:rsid w:val="00CC540F"/>
    <w:rsid w:val="00CC54D6"/>
    <w:rsid w:val="00CC72C8"/>
    <w:rsid w:val="00CC76D3"/>
    <w:rsid w:val="00CD03C9"/>
    <w:rsid w:val="00CD0C7E"/>
    <w:rsid w:val="00CD144C"/>
    <w:rsid w:val="00CD1989"/>
    <w:rsid w:val="00CD24F9"/>
    <w:rsid w:val="00CD266A"/>
    <w:rsid w:val="00CD2B9C"/>
    <w:rsid w:val="00CD2F72"/>
    <w:rsid w:val="00CD2FF2"/>
    <w:rsid w:val="00CD3E77"/>
    <w:rsid w:val="00CD4FA6"/>
    <w:rsid w:val="00CD5986"/>
    <w:rsid w:val="00CD6567"/>
    <w:rsid w:val="00CD7002"/>
    <w:rsid w:val="00CD74F5"/>
    <w:rsid w:val="00CD76CE"/>
    <w:rsid w:val="00CD792F"/>
    <w:rsid w:val="00CE081D"/>
    <w:rsid w:val="00CE081E"/>
    <w:rsid w:val="00CE0882"/>
    <w:rsid w:val="00CE185F"/>
    <w:rsid w:val="00CE27BB"/>
    <w:rsid w:val="00CE2B8F"/>
    <w:rsid w:val="00CE2F2A"/>
    <w:rsid w:val="00CE349C"/>
    <w:rsid w:val="00CE3B04"/>
    <w:rsid w:val="00CE404F"/>
    <w:rsid w:val="00CE4BFC"/>
    <w:rsid w:val="00CE506E"/>
    <w:rsid w:val="00CE67B2"/>
    <w:rsid w:val="00CE7B21"/>
    <w:rsid w:val="00CE7DEF"/>
    <w:rsid w:val="00CF0AEC"/>
    <w:rsid w:val="00CF0DF0"/>
    <w:rsid w:val="00CF10C4"/>
    <w:rsid w:val="00CF1707"/>
    <w:rsid w:val="00CF2434"/>
    <w:rsid w:val="00CF24CA"/>
    <w:rsid w:val="00CF2B10"/>
    <w:rsid w:val="00CF3093"/>
    <w:rsid w:val="00CF330C"/>
    <w:rsid w:val="00CF3DFA"/>
    <w:rsid w:val="00CF41C7"/>
    <w:rsid w:val="00CF48FA"/>
    <w:rsid w:val="00CF4DA5"/>
    <w:rsid w:val="00CF5868"/>
    <w:rsid w:val="00CF5912"/>
    <w:rsid w:val="00CF5D98"/>
    <w:rsid w:val="00CF5E42"/>
    <w:rsid w:val="00CF6166"/>
    <w:rsid w:val="00CF6ECB"/>
    <w:rsid w:val="00D000F3"/>
    <w:rsid w:val="00D012D4"/>
    <w:rsid w:val="00D0243C"/>
    <w:rsid w:val="00D030B1"/>
    <w:rsid w:val="00D033C4"/>
    <w:rsid w:val="00D03628"/>
    <w:rsid w:val="00D03860"/>
    <w:rsid w:val="00D055E5"/>
    <w:rsid w:val="00D0585B"/>
    <w:rsid w:val="00D05AA3"/>
    <w:rsid w:val="00D05BE1"/>
    <w:rsid w:val="00D05D3D"/>
    <w:rsid w:val="00D060BF"/>
    <w:rsid w:val="00D10580"/>
    <w:rsid w:val="00D120C4"/>
    <w:rsid w:val="00D12349"/>
    <w:rsid w:val="00D13892"/>
    <w:rsid w:val="00D13B18"/>
    <w:rsid w:val="00D155CC"/>
    <w:rsid w:val="00D159C6"/>
    <w:rsid w:val="00D159E8"/>
    <w:rsid w:val="00D1663F"/>
    <w:rsid w:val="00D16A22"/>
    <w:rsid w:val="00D16D63"/>
    <w:rsid w:val="00D16DC9"/>
    <w:rsid w:val="00D16E9C"/>
    <w:rsid w:val="00D173C8"/>
    <w:rsid w:val="00D17E25"/>
    <w:rsid w:val="00D20AF3"/>
    <w:rsid w:val="00D2250B"/>
    <w:rsid w:val="00D23BB0"/>
    <w:rsid w:val="00D241F7"/>
    <w:rsid w:val="00D243B0"/>
    <w:rsid w:val="00D24BBA"/>
    <w:rsid w:val="00D24BCF"/>
    <w:rsid w:val="00D25498"/>
    <w:rsid w:val="00D25AD3"/>
    <w:rsid w:val="00D26A6B"/>
    <w:rsid w:val="00D275E2"/>
    <w:rsid w:val="00D27E7D"/>
    <w:rsid w:val="00D27F1F"/>
    <w:rsid w:val="00D300C8"/>
    <w:rsid w:val="00D30936"/>
    <w:rsid w:val="00D31015"/>
    <w:rsid w:val="00D31336"/>
    <w:rsid w:val="00D3161D"/>
    <w:rsid w:val="00D318BC"/>
    <w:rsid w:val="00D32377"/>
    <w:rsid w:val="00D325F5"/>
    <w:rsid w:val="00D32E26"/>
    <w:rsid w:val="00D33828"/>
    <w:rsid w:val="00D33EDC"/>
    <w:rsid w:val="00D341B4"/>
    <w:rsid w:val="00D345BF"/>
    <w:rsid w:val="00D348BA"/>
    <w:rsid w:val="00D34A30"/>
    <w:rsid w:val="00D34B59"/>
    <w:rsid w:val="00D34F1C"/>
    <w:rsid w:val="00D3716A"/>
    <w:rsid w:val="00D37C18"/>
    <w:rsid w:val="00D40920"/>
    <w:rsid w:val="00D42862"/>
    <w:rsid w:val="00D429FA"/>
    <w:rsid w:val="00D42F52"/>
    <w:rsid w:val="00D4368C"/>
    <w:rsid w:val="00D44111"/>
    <w:rsid w:val="00D442DC"/>
    <w:rsid w:val="00D4468A"/>
    <w:rsid w:val="00D45630"/>
    <w:rsid w:val="00D456A3"/>
    <w:rsid w:val="00D45C52"/>
    <w:rsid w:val="00D47B0F"/>
    <w:rsid w:val="00D47BB9"/>
    <w:rsid w:val="00D47BD5"/>
    <w:rsid w:val="00D47CE4"/>
    <w:rsid w:val="00D50011"/>
    <w:rsid w:val="00D50947"/>
    <w:rsid w:val="00D50A38"/>
    <w:rsid w:val="00D5107D"/>
    <w:rsid w:val="00D5211E"/>
    <w:rsid w:val="00D53BCE"/>
    <w:rsid w:val="00D540CB"/>
    <w:rsid w:val="00D54FB2"/>
    <w:rsid w:val="00D551EE"/>
    <w:rsid w:val="00D5541D"/>
    <w:rsid w:val="00D55530"/>
    <w:rsid w:val="00D55786"/>
    <w:rsid w:val="00D55900"/>
    <w:rsid w:val="00D5683E"/>
    <w:rsid w:val="00D569E3"/>
    <w:rsid w:val="00D57273"/>
    <w:rsid w:val="00D60481"/>
    <w:rsid w:val="00D6072C"/>
    <w:rsid w:val="00D60A11"/>
    <w:rsid w:val="00D63E11"/>
    <w:rsid w:val="00D63EE0"/>
    <w:rsid w:val="00D653A0"/>
    <w:rsid w:val="00D65D99"/>
    <w:rsid w:val="00D6730D"/>
    <w:rsid w:val="00D673BC"/>
    <w:rsid w:val="00D67697"/>
    <w:rsid w:val="00D67E92"/>
    <w:rsid w:val="00D718B3"/>
    <w:rsid w:val="00D71C06"/>
    <w:rsid w:val="00D71F22"/>
    <w:rsid w:val="00D72DCC"/>
    <w:rsid w:val="00D72EFB"/>
    <w:rsid w:val="00D73C02"/>
    <w:rsid w:val="00D74A3B"/>
    <w:rsid w:val="00D75DF6"/>
    <w:rsid w:val="00D7719D"/>
    <w:rsid w:val="00D77F49"/>
    <w:rsid w:val="00D80E3A"/>
    <w:rsid w:val="00D8257F"/>
    <w:rsid w:val="00D82EB4"/>
    <w:rsid w:val="00D83407"/>
    <w:rsid w:val="00D840B7"/>
    <w:rsid w:val="00D842DA"/>
    <w:rsid w:val="00D845A8"/>
    <w:rsid w:val="00D863C5"/>
    <w:rsid w:val="00D86BB5"/>
    <w:rsid w:val="00D86DFA"/>
    <w:rsid w:val="00D87318"/>
    <w:rsid w:val="00D9026A"/>
    <w:rsid w:val="00D917A6"/>
    <w:rsid w:val="00D91E50"/>
    <w:rsid w:val="00D91EB0"/>
    <w:rsid w:val="00D921D1"/>
    <w:rsid w:val="00D92249"/>
    <w:rsid w:val="00D92D2B"/>
    <w:rsid w:val="00D9310A"/>
    <w:rsid w:val="00D931CA"/>
    <w:rsid w:val="00D9357C"/>
    <w:rsid w:val="00D941BD"/>
    <w:rsid w:val="00D944E3"/>
    <w:rsid w:val="00D957D6"/>
    <w:rsid w:val="00D958B1"/>
    <w:rsid w:val="00D95ADB"/>
    <w:rsid w:val="00D96C46"/>
    <w:rsid w:val="00D96EFE"/>
    <w:rsid w:val="00DA05BE"/>
    <w:rsid w:val="00DA0782"/>
    <w:rsid w:val="00DA1DD4"/>
    <w:rsid w:val="00DA2314"/>
    <w:rsid w:val="00DA2AF5"/>
    <w:rsid w:val="00DA34B1"/>
    <w:rsid w:val="00DA3B5A"/>
    <w:rsid w:val="00DA426C"/>
    <w:rsid w:val="00DA549A"/>
    <w:rsid w:val="00DA60B8"/>
    <w:rsid w:val="00DA6E62"/>
    <w:rsid w:val="00DA76C9"/>
    <w:rsid w:val="00DA79F8"/>
    <w:rsid w:val="00DA7EEA"/>
    <w:rsid w:val="00DB007B"/>
    <w:rsid w:val="00DB0F96"/>
    <w:rsid w:val="00DB1554"/>
    <w:rsid w:val="00DB162C"/>
    <w:rsid w:val="00DB1AB3"/>
    <w:rsid w:val="00DB394F"/>
    <w:rsid w:val="00DB4478"/>
    <w:rsid w:val="00DB5015"/>
    <w:rsid w:val="00DB566B"/>
    <w:rsid w:val="00DB5D42"/>
    <w:rsid w:val="00DB6963"/>
    <w:rsid w:val="00DB6F56"/>
    <w:rsid w:val="00DB7A2F"/>
    <w:rsid w:val="00DC0E2E"/>
    <w:rsid w:val="00DC1923"/>
    <w:rsid w:val="00DC1EF2"/>
    <w:rsid w:val="00DC21AA"/>
    <w:rsid w:val="00DC229C"/>
    <w:rsid w:val="00DC22A7"/>
    <w:rsid w:val="00DC22E9"/>
    <w:rsid w:val="00DC2D21"/>
    <w:rsid w:val="00DC2D7D"/>
    <w:rsid w:val="00DC2F16"/>
    <w:rsid w:val="00DC3821"/>
    <w:rsid w:val="00DC3FF5"/>
    <w:rsid w:val="00DC447B"/>
    <w:rsid w:val="00DC4758"/>
    <w:rsid w:val="00DC49E6"/>
    <w:rsid w:val="00DC4FFB"/>
    <w:rsid w:val="00DC50E7"/>
    <w:rsid w:val="00DC62DF"/>
    <w:rsid w:val="00DC6C2D"/>
    <w:rsid w:val="00DC6D68"/>
    <w:rsid w:val="00DC7F4E"/>
    <w:rsid w:val="00DC7F80"/>
    <w:rsid w:val="00DD103D"/>
    <w:rsid w:val="00DD19C2"/>
    <w:rsid w:val="00DD252A"/>
    <w:rsid w:val="00DD2583"/>
    <w:rsid w:val="00DD3BB0"/>
    <w:rsid w:val="00DD3CE5"/>
    <w:rsid w:val="00DD3DA4"/>
    <w:rsid w:val="00DD467C"/>
    <w:rsid w:val="00DD4D2E"/>
    <w:rsid w:val="00DD6ECF"/>
    <w:rsid w:val="00DD729B"/>
    <w:rsid w:val="00DD72EB"/>
    <w:rsid w:val="00DD73C7"/>
    <w:rsid w:val="00DD745F"/>
    <w:rsid w:val="00DD7AB4"/>
    <w:rsid w:val="00DE0BBC"/>
    <w:rsid w:val="00DE0F61"/>
    <w:rsid w:val="00DE2212"/>
    <w:rsid w:val="00DE33D3"/>
    <w:rsid w:val="00DE33DF"/>
    <w:rsid w:val="00DE43A3"/>
    <w:rsid w:val="00DE4A46"/>
    <w:rsid w:val="00DE5379"/>
    <w:rsid w:val="00DE5B4A"/>
    <w:rsid w:val="00DE5E2A"/>
    <w:rsid w:val="00DE65B2"/>
    <w:rsid w:val="00DE750A"/>
    <w:rsid w:val="00DF14B6"/>
    <w:rsid w:val="00DF17BC"/>
    <w:rsid w:val="00DF1AC7"/>
    <w:rsid w:val="00DF265B"/>
    <w:rsid w:val="00DF28FE"/>
    <w:rsid w:val="00DF3617"/>
    <w:rsid w:val="00DF381D"/>
    <w:rsid w:val="00DF54C5"/>
    <w:rsid w:val="00DF55D5"/>
    <w:rsid w:val="00DF6855"/>
    <w:rsid w:val="00DF7313"/>
    <w:rsid w:val="00DF7516"/>
    <w:rsid w:val="00DF7A47"/>
    <w:rsid w:val="00E00A21"/>
    <w:rsid w:val="00E00EC8"/>
    <w:rsid w:val="00E01C7A"/>
    <w:rsid w:val="00E022EF"/>
    <w:rsid w:val="00E02941"/>
    <w:rsid w:val="00E03156"/>
    <w:rsid w:val="00E0367B"/>
    <w:rsid w:val="00E03BA6"/>
    <w:rsid w:val="00E04371"/>
    <w:rsid w:val="00E05D4D"/>
    <w:rsid w:val="00E05E4F"/>
    <w:rsid w:val="00E063CB"/>
    <w:rsid w:val="00E06C38"/>
    <w:rsid w:val="00E06FAA"/>
    <w:rsid w:val="00E07A4C"/>
    <w:rsid w:val="00E10121"/>
    <w:rsid w:val="00E1021B"/>
    <w:rsid w:val="00E108EA"/>
    <w:rsid w:val="00E10CE3"/>
    <w:rsid w:val="00E11621"/>
    <w:rsid w:val="00E121BB"/>
    <w:rsid w:val="00E128BC"/>
    <w:rsid w:val="00E13879"/>
    <w:rsid w:val="00E14024"/>
    <w:rsid w:val="00E14075"/>
    <w:rsid w:val="00E14382"/>
    <w:rsid w:val="00E1459A"/>
    <w:rsid w:val="00E1534B"/>
    <w:rsid w:val="00E161F5"/>
    <w:rsid w:val="00E1638E"/>
    <w:rsid w:val="00E1677D"/>
    <w:rsid w:val="00E1693F"/>
    <w:rsid w:val="00E16C9B"/>
    <w:rsid w:val="00E16FEB"/>
    <w:rsid w:val="00E20A36"/>
    <w:rsid w:val="00E21825"/>
    <w:rsid w:val="00E21ACD"/>
    <w:rsid w:val="00E21E61"/>
    <w:rsid w:val="00E2253F"/>
    <w:rsid w:val="00E240D1"/>
    <w:rsid w:val="00E2581F"/>
    <w:rsid w:val="00E2687C"/>
    <w:rsid w:val="00E2792D"/>
    <w:rsid w:val="00E27A36"/>
    <w:rsid w:val="00E27EA0"/>
    <w:rsid w:val="00E31146"/>
    <w:rsid w:val="00E31821"/>
    <w:rsid w:val="00E3199A"/>
    <w:rsid w:val="00E31BB2"/>
    <w:rsid w:val="00E31BED"/>
    <w:rsid w:val="00E32313"/>
    <w:rsid w:val="00E32626"/>
    <w:rsid w:val="00E32914"/>
    <w:rsid w:val="00E3309C"/>
    <w:rsid w:val="00E330F2"/>
    <w:rsid w:val="00E343F5"/>
    <w:rsid w:val="00E34435"/>
    <w:rsid w:val="00E345B4"/>
    <w:rsid w:val="00E346C0"/>
    <w:rsid w:val="00E34F23"/>
    <w:rsid w:val="00E35831"/>
    <w:rsid w:val="00E35C3F"/>
    <w:rsid w:val="00E36363"/>
    <w:rsid w:val="00E365EE"/>
    <w:rsid w:val="00E370BC"/>
    <w:rsid w:val="00E37463"/>
    <w:rsid w:val="00E40253"/>
    <w:rsid w:val="00E403BD"/>
    <w:rsid w:val="00E41C12"/>
    <w:rsid w:val="00E42A0F"/>
    <w:rsid w:val="00E43450"/>
    <w:rsid w:val="00E43A98"/>
    <w:rsid w:val="00E43B21"/>
    <w:rsid w:val="00E43C57"/>
    <w:rsid w:val="00E43E32"/>
    <w:rsid w:val="00E43E80"/>
    <w:rsid w:val="00E43F7B"/>
    <w:rsid w:val="00E45E33"/>
    <w:rsid w:val="00E46352"/>
    <w:rsid w:val="00E46392"/>
    <w:rsid w:val="00E47F6F"/>
    <w:rsid w:val="00E50681"/>
    <w:rsid w:val="00E50979"/>
    <w:rsid w:val="00E50FCA"/>
    <w:rsid w:val="00E512AE"/>
    <w:rsid w:val="00E51471"/>
    <w:rsid w:val="00E51ADC"/>
    <w:rsid w:val="00E52017"/>
    <w:rsid w:val="00E528F0"/>
    <w:rsid w:val="00E52EEB"/>
    <w:rsid w:val="00E53417"/>
    <w:rsid w:val="00E53661"/>
    <w:rsid w:val="00E53AAF"/>
    <w:rsid w:val="00E53F30"/>
    <w:rsid w:val="00E54417"/>
    <w:rsid w:val="00E55B2C"/>
    <w:rsid w:val="00E55EB7"/>
    <w:rsid w:val="00E56145"/>
    <w:rsid w:val="00E561DA"/>
    <w:rsid w:val="00E57BE7"/>
    <w:rsid w:val="00E604EC"/>
    <w:rsid w:val="00E6261A"/>
    <w:rsid w:val="00E62DF8"/>
    <w:rsid w:val="00E63749"/>
    <w:rsid w:val="00E637BA"/>
    <w:rsid w:val="00E63BB9"/>
    <w:rsid w:val="00E64316"/>
    <w:rsid w:val="00E64400"/>
    <w:rsid w:val="00E6572B"/>
    <w:rsid w:val="00E669BD"/>
    <w:rsid w:val="00E66C2E"/>
    <w:rsid w:val="00E6777D"/>
    <w:rsid w:val="00E70148"/>
    <w:rsid w:val="00E70AA8"/>
    <w:rsid w:val="00E7144C"/>
    <w:rsid w:val="00E71745"/>
    <w:rsid w:val="00E7272D"/>
    <w:rsid w:val="00E73221"/>
    <w:rsid w:val="00E737AC"/>
    <w:rsid w:val="00E73911"/>
    <w:rsid w:val="00E73A89"/>
    <w:rsid w:val="00E74034"/>
    <w:rsid w:val="00E74590"/>
    <w:rsid w:val="00E74EE7"/>
    <w:rsid w:val="00E756FD"/>
    <w:rsid w:val="00E76815"/>
    <w:rsid w:val="00E77BFE"/>
    <w:rsid w:val="00E80552"/>
    <w:rsid w:val="00E80761"/>
    <w:rsid w:val="00E81263"/>
    <w:rsid w:val="00E81648"/>
    <w:rsid w:val="00E81A2E"/>
    <w:rsid w:val="00E81FDD"/>
    <w:rsid w:val="00E83B95"/>
    <w:rsid w:val="00E84412"/>
    <w:rsid w:val="00E85B40"/>
    <w:rsid w:val="00E86A3C"/>
    <w:rsid w:val="00E86F82"/>
    <w:rsid w:val="00E90483"/>
    <w:rsid w:val="00E90593"/>
    <w:rsid w:val="00E91F67"/>
    <w:rsid w:val="00E92CC8"/>
    <w:rsid w:val="00E96A68"/>
    <w:rsid w:val="00E9704D"/>
    <w:rsid w:val="00E973EC"/>
    <w:rsid w:val="00E97BA3"/>
    <w:rsid w:val="00EA05D5"/>
    <w:rsid w:val="00EA07C3"/>
    <w:rsid w:val="00EA08F0"/>
    <w:rsid w:val="00EA15AA"/>
    <w:rsid w:val="00EA1A94"/>
    <w:rsid w:val="00EA200F"/>
    <w:rsid w:val="00EA4110"/>
    <w:rsid w:val="00EA4944"/>
    <w:rsid w:val="00EA4EF8"/>
    <w:rsid w:val="00EA4FAF"/>
    <w:rsid w:val="00EA503D"/>
    <w:rsid w:val="00EA529A"/>
    <w:rsid w:val="00EA5A79"/>
    <w:rsid w:val="00EA5C4D"/>
    <w:rsid w:val="00EA5DBC"/>
    <w:rsid w:val="00EA7097"/>
    <w:rsid w:val="00EB139A"/>
    <w:rsid w:val="00EB26F2"/>
    <w:rsid w:val="00EB2D1B"/>
    <w:rsid w:val="00EB2DBC"/>
    <w:rsid w:val="00EB3112"/>
    <w:rsid w:val="00EB34FB"/>
    <w:rsid w:val="00EB41E7"/>
    <w:rsid w:val="00EB46B7"/>
    <w:rsid w:val="00EB4827"/>
    <w:rsid w:val="00EB50DE"/>
    <w:rsid w:val="00EB5EB5"/>
    <w:rsid w:val="00EB6466"/>
    <w:rsid w:val="00EB64C3"/>
    <w:rsid w:val="00EB67E5"/>
    <w:rsid w:val="00EB71E0"/>
    <w:rsid w:val="00EB7FC0"/>
    <w:rsid w:val="00EC007F"/>
    <w:rsid w:val="00EC0E72"/>
    <w:rsid w:val="00EC1247"/>
    <w:rsid w:val="00EC1F83"/>
    <w:rsid w:val="00EC251F"/>
    <w:rsid w:val="00EC2993"/>
    <w:rsid w:val="00EC2D4F"/>
    <w:rsid w:val="00EC3377"/>
    <w:rsid w:val="00EC3A10"/>
    <w:rsid w:val="00EC4650"/>
    <w:rsid w:val="00EC6B7E"/>
    <w:rsid w:val="00EC7464"/>
    <w:rsid w:val="00EC7752"/>
    <w:rsid w:val="00ED0727"/>
    <w:rsid w:val="00ED1453"/>
    <w:rsid w:val="00ED33D5"/>
    <w:rsid w:val="00ED420B"/>
    <w:rsid w:val="00ED46B2"/>
    <w:rsid w:val="00ED4737"/>
    <w:rsid w:val="00ED5280"/>
    <w:rsid w:val="00ED765A"/>
    <w:rsid w:val="00ED796C"/>
    <w:rsid w:val="00ED7A03"/>
    <w:rsid w:val="00EE0331"/>
    <w:rsid w:val="00EE04E6"/>
    <w:rsid w:val="00EE217E"/>
    <w:rsid w:val="00EE2326"/>
    <w:rsid w:val="00EE2A9C"/>
    <w:rsid w:val="00EE32C8"/>
    <w:rsid w:val="00EE3505"/>
    <w:rsid w:val="00EE3738"/>
    <w:rsid w:val="00EE4721"/>
    <w:rsid w:val="00EE4DA5"/>
    <w:rsid w:val="00EE4E95"/>
    <w:rsid w:val="00EE5151"/>
    <w:rsid w:val="00EE58D7"/>
    <w:rsid w:val="00EE5A6F"/>
    <w:rsid w:val="00EE61BF"/>
    <w:rsid w:val="00EE6450"/>
    <w:rsid w:val="00EE70E7"/>
    <w:rsid w:val="00EE7F4E"/>
    <w:rsid w:val="00EF08F8"/>
    <w:rsid w:val="00EF227B"/>
    <w:rsid w:val="00EF2566"/>
    <w:rsid w:val="00EF287D"/>
    <w:rsid w:val="00EF28B0"/>
    <w:rsid w:val="00EF3E02"/>
    <w:rsid w:val="00EF4FFD"/>
    <w:rsid w:val="00EF56AA"/>
    <w:rsid w:val="00EF5E89"/>
    <w:rsid w:val="00EF68F5"/>
    <w:rsid w:val="00F00323"/>
    <w:rsid w:val="00F011C6"/>
    <w:rsid w:val="00F018BA"/>
    <w:rsid w:val="00F01A76"/>
    <w:rsid w:val="00F0223A"/>
    <w:rsid w:val="00F02472"/>
    <w:rsid w:val="00F0277B"/>
    <w:rsid w:val="00F027F0"/>
    <w:rsid w:val="00F0407D"/>
    <w:rsid w:val="00F0432D"/>
    <w:rsid w:val="00F04629"/>
    <w:rsid w:val="00F04EF3"/>
    <w:rsid w:val="00F0604D"/>
    <w:rsid w:val="00F06331"/>
    <w:rsid w:val="00F06832"/>
    <w:rsid w:val="00F0747C"/>
    <w:rsid w:val="00F07484"/>
    <w:rsid w:val="00F0790A"/>
    <w:rsid w:val="00F07E9C"/>
    <w:rsid w:val="00F10A60"/>
    <w:rsid w:val="00F1160B"/>
    <w:rsid w:val="00F1192D"/>
    <w:rsid w:val="00F11C38"/>
    <w:rsid w:val="00F11E79"/>
    <w:rsid w:val="00F1293B"/>
    <w:rsid w:val="00F12B1F"/>
    <w:rsid w:val="00F12BBE"/>
    <w:rsid w:val="00F13F3E"/>
    <w:rsid w:val="00F14394"/>
    <w:rsid w:val="00F14E95"/>
    <w:rsid w:val="00F16BC1"/>
    <w:rsid w:val="00F16D98"/>
    <w:rsid w:val="00F174D2"/>
    <w:rsid w:val="00F1766D"/>
    <w:rsid w:val="00F1795A"/>
    <w:rsid w:val="00F17BA1"/>
    <w:rsid w:val="00F17D0C"/>
    <w:rsid w:val="00F20325"/>
    <w:rsid w:val="00F20697"/>
    <w:rsid w:val="00F20882"/>
    <w:rsid w:val="00F208DF"/>
    <w:rsid w:val="00F2160A"/>
    <w:rsid w:val="00F218C0"/>
    <w:rsid w:val="00F2205D"/>
    <w:rsid w:val="00F2232C"/>
    <w:rsid w:val="00F2328D"/>
    <w:rsid w:val="00F2368E"/>
    <w:rsid w:val="00F23754"/>
    <w:rsid w:val="00F237B6"/>
    <w:rsid w:val="00F239D8"/>
    <w:rsid w:val="00F23B5A"/>
    <w:rsid w:val="00F2403E"/>
    <w:rsid w:val="00F2494C"/>
    <w:rsid w:val="00F24C73"/>
    <w:rsid w:val="00F2525B"/>
    <w:rsid w:val="00F252AC"/>
    <w:rsid w:val="00F252C4"/>
    <w:rsid w:val="00F259DE"/>
    <w:rsid w:val="00F26161"/>
    <w:rsid w:val="00F261CD"/>
    <w:rsid w:val="00F2653B"/>
    <w:rsid w:val="00F26963"/>
    <w:rsid w:val="00F26AD6"/>
    <w:rsid w:val="00F27556"/>
    <w:rsid w:val="00F2794F"/>
    <w:rsid w:val="00F27A07"/>
    <w:rsid w:val="00F27ABC"/>
    <w:rsid w:val="00F3068C"/>
    <w:rsid w:val="00F30CBE"/>
    <w:rsid w:val="00F312D8"/>
    <w:rsid w:val="00F31429"/>
    <w:rsid w:val="00F31955"/>
    <w:rsid w:val="00F31CAB"/>
    <w:rsid w:val="00F329F1"/>
    <w:rsid w:val="00F34450"/>
    <w:rsid w:val="00F348B9"/>
    <w:rsid w:val="00F348BF"/>
    <w:rsid w:val="00F34B25"/>
    <w:rsid w:val="00F35394"/>
    <w:rsid w:val="00F35434"/>
    <w:rsid w:val="00F36449"/>
    <w:rsid w:val="00F366DF"/>
    <w:rsid w:val="00F36B2B"/>
    <w:rsid w:val="00F36ED9"/>
    <w:rsid w:val="00F37945"/>
    <w:rsid w:val="00F4061B"/>
    <w:rsid w:val="00F406C5"/>
    <w:rsid w:val="00F4098D"/>
    <w:rsid w:val="00F40FD5"/>
    <w:rsid w:val="00F415DE"/>
    <w:rsid w:val="00F41D42"/>
    <w:rsid w:val="00F41DCD"/>
    <w:rsid w:val="00F422B3"/>
    <w:rsid w:val="00F42858"/>
    <w:rsid w:val="00F42FBE"/>
    <w:rsid w:val="00F446A5"/>
    <w:rsid w:val="00F45DB3"/>
    <w:rsid w:val="00F46A01"/>
    <w:rsid w:val="00F474A9"/>
    <w:rsid w:val="00F47CF1"/>
    <w:rsid w:val="00F502A7"/>
    <w:rsid w:val="00F5043C"/>
    <w:rsid w:val="00F50989"/>
    <w:rsid w:val="00F510EF"/>
    <w:rsid w:val="00F535BC"/>
    <w:rsid w:val="00F53C03"/>
    <w:rsid w:val="00F547C6"/>
    <w:rsid w:val="00F54D1D"/>
    <w:rsid w:val="00F54EB9"/>
    <w:rsid w:val="00F55646"/>
    <w:rsid w:val="00F5572C"/>
    <w:rsid w:val="00F55AB6"/>
    <w:rsid w:val="00F55B01"/>
    <w:rsid w:val="00F55BC3"/>
    <w:rsid w:val="00F55C49"/>
    <w:rsid w:val="00F57A07"/>
    <w:rsid w:val="00F57AF1"/>
    <w:rsid w:val="00F600E7"/>
    <w:rsid w:val="00F603AF"/>
    <w:rsid w:val="00F60BCE"/>
    <w:rsid w:val="00F61B1C"/>
    <w:rsid w:val="00F6217B"/>
    <w:rsid w:val="00F629F9"/>
    <w:rsid w:val="00F64229"/>
    <w:rsid w:val="00F64377"/>
    <w:rsid w:val="00F648DB"/>
    <w:rsid w:val="00F6597B"/>
    <w:rsid w:val="00F65A66"/>
    <w:rsid w:val="00F65D58"/>
    <w:rsid w:val="00F65E64"/>
    <w:rsid w:val="00F66276"/>
    <w:rsid w:val="00F66FDE"/>
    <w:rsid w:val="00F67785"/>
    <w:rsid w:val="00F700F0"/>
    <w:rsid w:val="00F7140C"/>
    <w:rsid w:val="00F71946"/>
    <w:rsid w:val="00F71955"/>
    <w:rsid w:val="00F71B77"/>
    <w:rsid w:val="00F7217E"/>
    <w:rsid w:val="00F723E4"/>
    <w:rsid w:val="00F73254"/>
    <w:rsid w:val="00F73F01"/>
    <w:rsid w:val="00F750E6"/>
    <w:rsid w:val="00F7586D"/>
    <w:rsid w:val="00F75A51"/>
    <w:rsid w:val="00F7615A"/>
    <w:rsid w:val="00F76B5B"/>
    <w:rsid w:val="00F76B7A"/>
    <w:rsid w:val="00F80AAF"/>
    <w:rsid w:val="00F813AD"/>
    <w:rsid w:val="00F81963"/>
    <w:rsid w:val="00F81BF3"/>
    <w:rsid w:val="00F82850"/>
    <w:rsid w:val="00F84ACE"/>
    <w:rsid w:val="00F85071"/>
    <w:rsid w:val="00F856BB"/>
    <w:rsid w:val="00F8583E"/>
    <w:rsid w:val="00F85E91"/>
    <w:rsid w:val="00F85EF2"/>
    <w:rsid w:val="00F86884"/>
    <w:rsid w:val="00F87000"/>
    <w:rsid w:val="00F87229"/>
    <w:rsid w:val="00F872DB"/>
    <w:rsid w:val="00F91060"/>
    <w:rsid w:val="00F9110A"/>
    <w:rsid w:val="00F911DA"/>
    <w:rsid w:val="00F91505"/>
    <w:rsid w:val="00F91717"/>
    <w:rsid w:val="00F92752"/>
    <w:rsid w:val="00F9289E"/>
    <w:rsid w:val="00F930E2"/>
    <w:rsid w:val="00F93452"/>
    <w:rsid w:val="00F9384A"/>
    <w:rsid w:val="00F938B4"/>
    <w:rsid w:val="00F93B6E"/>
    <w:rsid w:val="00F94D67"/>
    <w:rsid w:val="00F9613D"/>
    <w:rsid w:val="00F9653C"/>
    <w:rsid w:val="00F96658"/>
    <w:rsid w:val="00F96A4D"/>
    <w:rsid w:val="00F96F27"/>
    <w:rsid w:val="00F976BC"/>
    <w:rsid w:val="00FA0986"/>
    <w:rsid w:val="00FA0E3F"/>
    <w:rsid w:val="00FA1363"/>
    <w:rsid w:val="00FA157D"/>
    <w:rsid w:val="00FA19E0"/>
    <w:rsid w:val="00FA1F6E"/>
    <w:rsid w:val="00FA2B37"/>
    <w:rsid w:val="00FA2DEE"/>
    <w:rsid w:val="00FA3781"/>
    <w:rsid w:val="00FA39A6"/>
    <w:rsid w:val="00FA51C5"/>
    <w:rsid w:val="00FA5742"/>
    <w:rsid w:val="00FA5B62"/>
    <w:rsid w:val="00FA643D"/>
    <w:rsid w:val="00FA7139"/>
    <w:rsid w:val="00FA7898"/>
    <w:rsid w:val="00FA7A2C"/>
    <w:rsid w:val="00FA7B87"/>
    <w:rsid w:val="00FA7DA6"/>
    <w:rsid w:val="00FB04CE"/>
    <w:rsid w:val="00FB07A4"/>
    <w:rsid w:val="00FB16AA"/>
    <w:rsid w:val="00FB3668"/>
    <w:rsid w:val="00FB36B8"/>
    <w:rsid w:val="00FB3A3D"/>
    <w:rsid w:val="00FB438E"/>
    <w:rsid w:val="00FB504E"/>
    <w:rsid w:val="00FB5EE1"/>
    <w:rsid w:val="00FB7759"/>
    <w:rsid w:val="00FB7889"/>
    <w:rsid w:val="00FC0166"/>
    <w:rsid w:val="00FC0243"/>
    <w:rsid w:val="00FC0512"/>
    <w:rsid w:val="00FC0F99"/>
    <w:rsid w:val="00FC1105"/>
    <w:rsid w:val="00FC12F6"/>
    <w:rsid w:val="00FC13AF"/>
    <w:rsid w:val="00FC164D"/>
    <w:rsid w:val="00FC2056"/>
    <w:rsid w:val="00FC230D"/>
    <w:rsid w:val="00FC28B5"/>
    <w:rsid w:val="00FC4B57"/>
    <w:rsid w:val="00FC4C14"/>
    <w:rsid w:val="00FC5451"/>
    <w:rsid w:val="00FC5E8D"/>
    <w:rsid w:val="00FC6C1B"/>
    <w:rsid w:val="00FC6CC0"/>
    <w:rsid w:val="00FC6D53"/>
    <w:rsid w:val="00FC71DC"/>
    <w:rsid w:val="00FC7DED"/>
    <w:rsid w:val="00FC7ECA"/>
    <w:rsid w:val="00FC7F4A"/>
    <w:rsid w:val="00FC7F5F"/>
    <w:rsid w:val="00FD0616"/>
    <w:rsid w:val="00FD0F67"/>
    <w:rsid w:val="00FD24C0"/>
    <w:rsid w:val="00FD2906"/>
    <w:rsid w:val="00FD32D7"/>
    <w:rsid w:val="00FD3D4B"/>
    <w:rsid w:val="00FD41DD"/>
    <w:rsid w:val="00FD433A"/>
    <w:rsid w:val="00FD4617"/>
    <w:rsid w:val="00FD4867"/>
    <w:rsid w:val="00FD4923"/>
    <w:rsid w:val="00FD4E21"/>
    <w:rsid w:val="00FD522F"/>
    <w:rsid w:val="00FD5D24"/>
    <w:rsid w:val="00FD63BF"/>
    <w:rsid w:val="00FD662A"/>
    <w:rsid w:val="00FD7479"/>
    <w:rsid w:val="00FD7750"/>
    <w:rsid w:val="00FD79E0"/>
    <w:rsid w:val="00FE116D"/>
    <w:rsid w:val="00FE461D"/>
    <w:rsid w:val="00FE485B"/>
    <w:rsid w:val="00FE57B0"/>
    <w:rsid w:val="00FE5A72"/>
    <w:rsid w:val="00FE5C67"/>
    <w:rsid w:val="00FE6086"/>
    <w:rsid w:val="00FE63CA"/>
    <w:rsid w:val="00FE6767"/>
    <w:rsid w:val="00FE68E5"/>
    <w:rsid w:val="00FE7C0C"/>
    <w:rsid w:val="00FE7F84"/>
    <w:rsid w:val="00FF037B"/>
    <w:rsid w:val="00FF1C3C"/>
    <w:rsid w:val="00FF1D74"/>
    <w:rsid w:val="00FF2B36"/>
    <w:rsid w:val="00FF4025"/>
    <w:rsid w:val="00FF5E85"/>
    <w:rsid w:val="00FF5E8E"/>
    <w:rsid w:val="00FF6711"/>
    <w:rsid w:val="00FF7560"/>
    <w:rsid w:val="00FF7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1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uiPriority w:val="99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e">
    <w:name w:val="Plain Text"/>
    <w:basedOn w:val="a"/>
    <w:link w:val="af"/>
    <w:uiPriority w:val="99"/>
    <w:unhideWhenUsed/>
    <w:rsid w:val="00D0243C"/>
    <w:rPr>
      <w:rFonts w:ascii="Calibri" w:hAnsi="Courier New" w:cs="Courier New"/>
    </w:rPr>
  </w:style>
  <w:style w:type="character" w:customStyle="1" w:styleId="af">
    <w:name w:val="純文字 字元"/>
    <w:basedOn w:val="a0"/>
    <w:link w:val="ae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0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1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63532-4100-4E25-BE88-849758E1C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407</Words>
  <Characters>2321</Characters>
  <Application>Microsoft Office Word</Application>
  <DocSecurity>0</DocSecurity>
  <Lines>19</Lines>
  <Paragraphs>5</Paragraphs>
  <ScaleCrop>false</ScaleCrop>
  <Company>EY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中央災害防救委員會第31次會議紀錄</dc:title>
  <dc:creator>災害防救辦公室戴佐丞</dc:creator>
  <cp:lastModifiedBy>Administrator</cp:lastModifiedBy>
  <cp:revision>2</cp:revision>
  <cp:lastPrinted>2016-10-28T06:11:00Z</cp:lastPrinted>
  <dcterms:created xsi:type="dcterms:W3CDTF">2016-11-01T05:59:00Z</dcterms:created>
  <dcterms:modified xsi:type="dcterms:W3CDTF">2016-11-01T05:59:00Z</dcterms:modified>
</cp:coreProperties>
</file>